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417672" w14:textId="764FCBA6" w:rsidR="00224C77" w:rsidRPr="00DF3200" w:rsidRDefault="00DF3200" w:rsidP="00560F27">
      <w:pPr>
        <w:pStyle w:val="Heading1"/>
        <w:spacing w:before="0" w:line="240" w:lineRule="auto"/>
        <w:rPr>
          <w:b/>
          <w:szCs w:val="56"/>
        </w:rPr>
        <w:sectPr w:rsidR="00224C77" w:rsidRPr="00DF3200" w:rsidSect="00DF3200">
          <w:footerReference w:type="default" r:id="rId8"/>
          <w:headerReference w:type="first" r:id="rId9"/>
          <w:footerReference w:type="first" r:id="rId10"/>
          <w:type w:val="continuous"/>
          <w:pgSz w:w="11900" w:h="16840" w:code="9"/>
          <w:pgMar w:top="794" w:right="794" w:bottom="737" w:left="794" w:header="794" w:footer="737" w:gutter="0"/>
          <w:cols w:space="674"/>
          <w:titlePg/>
          <w:docGrid w:linePitch="360"/>
        </w:sectPr>
      </w:pPr>
      <w:bookmarkStart w:id="0" w:name="_Toc406595573"/>
      <w:r w:rsidRPr="00DF3200">
        <w:rPr>
          <w:b/>
          <w:szCs w:val="56"/>
        </w:rPr>
        <w:t>Coordinat</w:t>
      </w:r>
      <w:r w:rsidR="005573FA">
        <w:rPr>
          <w:b/>
          <w:szCs w:val="56"/>
        </w:rPr>
        <w:t>ing workplace return to work</w:t>
      </w:r>
    </w:p>
    <w:bookmarkEnd w:id="0"/>
    <w:p w14:paraId="0CDFF8A3" w14:textId="77777777" w:rsidR="0099203F" w:rsidRDefault="0099203F" w:rsidP="00560F27">
      <w:pPr>
        <w:pStyle w:val="Bodycopy"/>
        <w:spacing w:after="120" w:line="240" w:lineRule="auto"/>
        <w:ind w:left="284"/>
      </w:pPr>
      <w:r>
        <w:t>Return to work coordinators are encouraged to arrange a suite of tools and forms to use when needed.</w:t>
      </w:r>
    </w:p>
    <w:p w14:paraId="6C16D64F" w14:textId="77777777" w:rsidR="00BE1ADF" w:rsidRDefault="00DF3200" w:rsidP="00BE1ADF">
      <w:pPr>
        <w:pStyle w:val="Bodycopy"/>
        <w:spacing w:after="120" w:line="240" w:lineRule="auto"/>
        <w:ind w:left="284"/>
      </w:pPr>
      <w:r w:rsidRPr="00471E80">
        <w:t xml:space="preserve">This </w:t>
      </w:r>
      <w:r w:rsidR="003A4A4B">
        <w:t>pack</w:t>
      </w:r>
      <w:r w:rsidRPr="00471E80">
        <w:t xml:space="preserve"> contains</w:t>
      </w:r>
      <w:r w:rsidR="003D0ECA">
        <w:t xml:space="preserve"> the following documents</w:t>
      </w:r>
      <w:r w:rsidRPr="00471E80">
        <w:t>:</w:t>
      </w:r>
    </w:p>
    <w:p w14:paraId="7B35CCF7" w14:textId="77777777" w:rsidR="00BE1ADF" w:rsidRDefault="003D0ECA" w:rsidP="00BE1ADF">
      <w:pPr>
        <w:pStyle w:val="Bodycopy"/>
        <w:numPr>
          <w:ilvl w:val="0"/>
          <w:numId w:val="35"/>
        </w:numPr>
        <w:spacing w:after="120" w:line="240" w:lineRule="auto"/>
      </w:pPr>
      <w:r w:rsidRPr="00BE1ADF">
        <w:rPr>
          <w:b/>
        </w:rPr>
        <w:t>Injury checklist</w:t>
      </w:r>
      <w:r w:rsidR="00BE1ADF" w:rsidRPr="00BE1ADF">
        <w:rPr>
          <w:b/>
        </w:rPr>
        <w:t>:</w:t>
      </w:r>
      <w:r w:rsidR="00BE1ADF">
        <w:rPr>
          <w:b/>
          <w:color w:val="A21C26"/>
        </w:rPr>
        <w:t xml:space="preserve"> </w:t>
      </w:r>
      <w:r w:rsidR="00DF3200">
        <w:t>when a worker is injured</w:t>
      </w:r>
      <w:r w:rsidR="0099203F">
        <w:t>,</w:t>
      </w:r>
      <w:r w:rsidR="00DF3200">
        <w:t xml:space="preserve"> use this </w:t>
      </w:r>
      <w:r w:rsidR="00DF3200" w:rsidRPr="00471E80">
        <w:t>step by step guide</w:t>
      </w:r>
    </w:p>
    <w:p w14:paraId="16094870" w14:textId="77777777" w:rsidR="00BE1ADF" w:rsidRPr="00BE1ADF" w:rsidRDefault="00DF3200" w:rsidP="00BE1ADF">
      <w:pPr>
        <w:pStyle w:val="Bodycopy"/>
        <w:numPr>
          <w:ilvl w:val="0"/>
          <w:numId w:val="35"/>
        </w:numPr>
        <w:spacing w:after="120" w:line="240" w:lineRule="auto"/>
        <w:rPr>
          <w:rStyle w:val="Hyperlink"/>
          <w:color w:val="auto"/>
          <w:u w:val="none"/>
        </w:rPr>
      </w:pPr>
      <w:r w:rsidRPr="00BE1ADF">
        <w:rPr>
          <w:b/>
        </w:rPr>
        <w:t>Information for a worker</w:t>
      </w:r>
      <w:r w:rsidR="00BE1ADF" w:rsidRPr="00BE1ADF">
        <w:rPr>
          <w:rStyle w:val="Hyperlink"/>
          <w:b/>
          <w:color w:val="auto"/>
          <w:u w:val="none"/>
        </w:rPr>
        <w:t>:</w:t>
      </w:r>
      <w:r w:rsidR="00BE1ADF">
        <w:rPr>
          <w:rStyle w:val="Hyperlink"/>
          <w:color w:val="000000" w:themeColor="text1"/>
          <w:u w:val="none"/>
        </w:rPr>
        <w:t xml:space="preserve"> </w:t>
      </w:r>
      <w:r w:rsidRPr="00BE1ADF">
        <w:rPr>
          <w:rStyle w:val="Hyperlink"/>
          <w:color w:val="000000" w:themeColor="text1"/>
          <w:u w:val="none"/>
        </w:rPr>
        <w:t>rights/responsibilities information to explain to workers</w:t>
      </w:r>
    </w:p>
    <w:p w14:paraId="75FC10CC" w14:textId="77777777" w:rsidR="00BE1ADF" w:rsidRPr="00BE1ADF" w:rsidRDefault="00DF3200" w:rsidP="00BE1ADF">
      <w:pPr>
        <w:pStyle w:val="Bodycopy"/>
        <w:numPr>
          <w:ilvl w:val="0"/>
          <w:numId w:val="35"/>
        </w:numPr>
        <w:spacing w:after="120" w:line="240" w:lineRule="auto"/>
        <w:rPr>
          <w:rStyle w:val="Hyperlink"/>
          <w:color w:val="auto"/>
          <w:u w:val="none"/>
        </w:rPr>
      </w:pPr>
      <w:r w:rsidRPr="00BE1ADF">
        <w:rPr>
          <w:b/>
        </w:rPr>
        <w:t>Medical</w:t>
      </w:r>
      <w:r w:rsidRPr="00BE1ADF">
        <w:rPr>
          <w:rStyle w:val="Hyperlink"/>
          <w:b/>
          <w:u w:val="none"/>
        </w:rPr>
        <w:t xml:space="preserve"> </w:t>
      </w:r>
      <w:r w:rsidRPr="00BE1ADF">
        <w:rPr>
          <w:rStyle w:val="Hyperlink"/>
          <w:b/>
          <w:color w:val="auto"/>
          <w:u w:val="none"/>
        </w:rPr>
        <w:t>authority</w:t>
      </w:r>
      <w:r w:rsidR="00BE1ADF" w:rsidRPr="00BE1ADF">
        <w:rPr>
          <w:rStyle w:val="Hyperlink"/>
          <w:b/>
          <w:color w:val="auto"/>
          <w:u w:val="none"/>
        </w:rPr>
        <w:t>:</w:t>
      </w:r>
      <w:r w:rsidR="00BE1ADF" w:rsidRPr="00BE1ADF">
        <w:rPr>
          <w:rStyle w:val="Hyperlink"/>
          <w:color w:val="auto"/>
          <w:u w:val="none"/>
        </w:rPr>
        <w:t xml:space="preserve"> </w:t>
      </w:r>
      <w:r w:rsidRPr="00BE1ADF">
        <w:rPr>
          <w:rStyle w:val="Hyperlink"/>
          <w:color w:val="000000" w:themeColor="text1"/>
          <w:u w:val="none"/>
        </w:rPr>
        <w:t>worker’s permission to allow discussion with treating practitioner/s</w:t>
      </w:r>
    </w:p>
    <w:p w14:paraId="0589718C" w14:textId="77777777" w:rsidR="00BE1ADF" w:rsidRDefault="00DF3200" w:rsidP="00BE1ADF">
      <w:pPr>
        <w:pStyle w:val="Bodycopy"/>
        <w:numPr>
          <w:ilvl w:val="0"/>
          <w:numId w:val="35"/>
        </w:numPr>
        <w:spacing w:after="120" w:line="240" w:lineRule="auto"/>
      </w:pPr>
      <w:r w:rsidRPr="00BE1ADF">
        <w:rPr>
          <w:b/>
        </w:rPr>
        <w:t>Letter to treating doctor</w:t>
      </w:r>
      <w:r w:rsidR="00BE1ADF">
        <w:rPr>
          <w:b/>
        </w:rPr>
        <w:t>:</w:t>
      </w:r>
      <w:r w:rsidR="00BE1ADF">
        <w:t xml:space="preserve"> </w:t>
      </w:r>
      <w:r>
        <w:t xml:space="preserve">a </w:t>
      </w:r>
      <w:r w:rsidRPr="00471E80">
        <w:t xml:space="preserve">template to </w:t>
      </w:r>
      <w:r>
        <w:t>contact</w:t>
      </w:r>
      <w:r w:rsidRPr="00471E80">
        <w:t xml:space="preserve"> the treating doctor</w:t>
      </w:r>
    </w:p>
    <w:p w14:paraId="1DE329C7" w14:textId="6140DA27" w:rsidR="00DF3200" w:rsidRPr="00471E80" w:rsidRDefault="00DF3200" w:rsidP="0076286C">
      <w:pPr>
        <w:pStyle w:val="Bodycopy"/>
        <w:numPr>
          <w:ilvl w:val="0"/>
          <w:numId w:val="35"/>
        </w:numPr>
        <w:spacing w:line="240" w:lineRule="auto"/>
        <w:ind w:left="1003" w:hanging="357"/>
      </w:pPr>
      <w:r w:rsidRPr="00BE1ADF">
        <w:rPr>
          <w:b/>
        </w:rPr>
        <w:t>Work capacity form</w:t>
      </w:r>
      <w:r w:rsidR="00BE1ADF">
        <w:rPr>
          <w:b/>
        </w:rPr>
        <w:t>:</w:t>
      </w:r>
      <w:r w:rsidR="00BE1ADF">
        <w:t xml:space="preserve"> </w:t>
      </w:r>
      <w:r>
        <w:t xml:space="preserve">to </w:t>
      </w:r>
      <w:r w:rsidRPr="00471E80">
        <w:t>request</w:t>
      </w:r>
      <w:r>
        <w:t xml:space="preserve"> </w:t>
      </w:r>
      <w:r w:rsidRPr="00471E80">
        <w:t xml:space="preserve">detailed </w:t>
      </w:r>
      <w:r>
        <w:t xml:space="preserve">capacity </w:t>
      </w:r>
      <w:r w:rsidRPr="00471E80">
        <w:t xml:space="preserve">information from the treating doctor </w:t>
      </w:r>
    </w:p>
    <w:p w14:paraId="6FF8E057" w14:textId="1025D9E7" w:rsidR="00DF3200" w:rsidRDefault="00DF3200" w:rsidP="0076286C">
      <w:pPr>
        <w:pStyle w:val="Bullets"/>
        <w:numPr>
          <w:ilvl w:val="0"/>
          <w:numId w:val="0"/>
        </w:numPr>
        <w:spacing w:after="0"/>
        <w:ind w:left="284" w:right="278"/>
      </w:pPr>
      <w:r>
        <w:t xml:space="preserve">More templates are available from your agent’s website (e.g. travel reimbursement forms) and ReturnToWorkSA’s website (e.g. recovery/return to work plan, job dictionaries). </w:t>
      </w:r>
    </w:p>
    <w:p w14:paraId="39C35714" w14:textId="23AD863F" w:rsidR="00DF3200" w:rsidRPr="00496691" w:rsidRDefault="00DF3200" w:rsidP="005573FA">
      <w:pPr>
        <w:pStyle w:val="Bullets"/>
        <w:numPr>
          <w:ilvl w:val="0"/>
          <w:numId w:val="0"/>
        </w:numPr>
        <w:spacing w:before="480" w:after="120" w:line="240" w:lineRule="atLeast"/>
        <w:ind w:left="284"/>
        <w:jc w:val="both"/>
        <w:rPr>
          <w:b/>
          <w:color w:val="A21C26"/>
          <w:sz w:val="44"/>
          <w:szCs w:val="44"/>
        </w:rPr>
      </w:pPr>
      <w:r w:rsidRPr="00496691">
        <w:rPr>
          <w:noProof/>
          <w:color w:val="A21C26"/>
          <w:sz w:val="44"/>
          <w:szCs w:val="44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399D4183" wp14:editId="53111056">
            <wp:simplePos x="0" y="0"/>
            <wp:positionH relativeFrom="column">
              <wp:posOffset>4647565</wp:posOffset>
            </wp:positionH>
            <wp:positionV relativeFrom="paragraph">
              <wp:posOffset>295910</wp:posOffset>
            </wp:positionV>
            <wp:extent cx="1861185" cy="1895475"/>
            <wp:effectExtent l="323850" t="323850" r="329565" b="333375"/>
            <wp:wrapTight wrapText="bothSides">
              <wp:wrapPolygon edited="0">
                <wp:start x="3537" y="-3690"/>
                <wp:lineTo x="-2653" y="-3256"/>
                <wp:lineTo x="-2653" y="217"/>
                <wp:lineTo x="-3758" y="217"/>
                <wp:lineTo x="-3758" y="21274"/>
                <wp:lineTo x="-1769" y="24531"/>
                <wp:lineTo x="-221" y="25182"/>
                <wp:lineTo x="18350" y="25182"/>
                <wp:lineTo x="20119" y="24531"/>
                <wp:lineTo x="24319" y="21274"/>
                <wp:lineTo x="24319" y="21057"/>
                <wp:lineTo x="25204" y="17584"/>
                <wp:lineTo x="25204" y="217"/>
                <wp:lineTo x="21887" y="-3039"/>
                <wp:lineTo x="21666" y="-3690"/>
                <wp:lineTo x="3537" y="-369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895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691">
        <w:rPr>
          <w:b/>
          <w:color w:val="A21C26"/>
          <w:sz w:val="44"/>
          <w:szCs w:val="44"/>
        </w:rPr>
        <w:t>Online tools and resources</w:t>
      </w:r>
    </w:p>
    <w:p w14:paraId="15F05C48" w14:textId="7AA6B60B" w:rsidR="00DF3200" w:rsidRDefault="003A4A4B" w:rsidP="00560F27">
      <w:pPr>
        <w:pStyle w:val="Bullets"/>
        <w:numPr>
          <w:ilvl w:val="0"/>
          <w:numId w:val="0"/>
        </w:numPr>
        <w:spacing w:before="120" w:after="120" w:line="240" w:lineRule="atLeast"/>
        <w:ind w:left="284"/>
        <w:jc w:val="both"/>
      </w:pPr>
      <w:r>
        <w:rPr>
          <w:noProof/>
          <w:lang w:val="en-AU" w:eastAsia="en-AU"/>
        </w:rPr>
        <w:drawing>
          <wp:anchor distT="0" distB="0" distL="114300" distR="114300" simplePos="0" relativeHeight="251661312" behindDoc="1" locked="0" layoutInCell="1" allowOverlap="1" wp14:anchorId="1A4840AA" wp14:editId="540D318E">
            <wp:simplePos x="0" y="0"/>
            <wp:positionH relativeFrom="page">
              <wp:posOffset>3771900</wp:posOffset>
            </wp:positionH>
            <wp:positionV relativeFrom="paragraph">
              <wp:posOffset>572770</wp:posOffset>
            </wp:positionV>
            <wp:extent cx="1874520" cy="1577340"/>
            <wp:effectExtent l="323850" t="323850" r="316230" b="3276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577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200" w:rsidRPr="002077E8">
        <w:t xml:space="preserve">ReturnToWorkSA has partnered with Return to Work Matters to provide </w:t>
      </w:r>
      <w:r w:rsidR="00DF3200">
        <w:t>South Australian coordinators with free access to</w:t>
      </w:r>
      <w:r w:rsidR="00DF3200" w:rsidRPr="002077E8">
        <w:t xml:space="preserve"> online </w:t>
      </w:r>
      <w:r w:rsidR="00DF3200">
        <w:t xml:space="preserve">tools </w:t>
      </w:r>
      <w:r w:rsidR="009217D2">
        <w:t>and practical resources such as:</w:t>
      </w:r>
    </w:p>
    <w:p w14:paraId="221D75C2" w14:textId="77777777" w:rsidR="00AB0817" w:rsidRDefault="00DF3200" w:rsidP="00AB0817">
      <w:pPr>
        <w:pStyle w:val="Bullets"/>
        <w:keepLines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tLeast"/>
        <w:jc w:val="both"/>
        <w:textAlignment w:val="center"/>
        <w:rPr>
          <w:color w:val="000000" w:themeColor="text1"/>
        </w:rPr>
      </w:pPr>
      <w:r w:rsidRPr="00FA689E">
        <w:rPr>
          <w:color w:val="000000" w:themeColor="text1"/>
        </w:rPr>
        <w:t>Case management handbook</w:t>
      </w:r>
    </w:p>
    <w:p w14:paraId="5A3FF71F" w14:textId="77777777" w:rsidR="00AB0817" w:rsidRDefault="00DF3200" w:rsidP="00AB0817">
      <w:pPr>
        <w:pStyle w:val="Bullets"/>
        <w:keepLines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tLeast"/>
        <w:jc w:val="both"/>
        <w:textAlignment w:val="center"/>
        <w:rPr>
          <w:color w:val="000000" w:themeColor="text1"/>
        </w:rPr>
      </w:pPr>
      <w:r w:rsidRPr="00AB0817">
        <w:rPr>
          <w:color w:val="000000" w:themeColor="text1"/>
        </w:rPr>
        <w:t>Articles about work injury and return to work</w:t>
      </w:r>
    </w:p>
    <w:p w14:paraId="281B8FC8" w14:textId="77777777" w:rsidR="00AB0817" w:rsidRDefault="00DF3200" w:rsidP="00AB0817">
      <w:pPr>
        <w:pStyle w:val="Bullets"/>
        <w:keepLines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tLeast"/>
        <w:jc w:val="both"/>
        <w:textAlignment w:val="center"/>
        <w:rPr>
          <w:color w:val="000000" w:themeColor="text1"/>
        </w:rPr>
      </w:pPr>
      <w:r w:rsidRPr="00AB0817">
        <w:rPr>
          <w:color w:val="000000" w:themeColor="text1"/>
        </w:rPr>
        <w:t>Tools and templates</w:t>
      </w:r>
    </w:p>
    <w:p w14:paraId="2852E75C" w14:textId="77777777" w:rsidR="00AB0817" w:rsidRDefault="00DF3200" w:rsidP="00AB0817">
      <w:pPr>
        <w:pStyle w:val="Bullets"/>
        <w:keepLines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tLeast"/>
        <w:jc w:val="both"/>
        <w:textAlignment w:val="center"/>
        <w:rPr>
          <w:color w:val="000000" w:themeColor="text1"/>
        </w:rPr>
      </w:pPr>
      <w:r w:rsidRPr="00AB0817">
        <w:rPr>
          <w:color w:val="000000" w:themeColor="text1"/>
        </w:rPr>
        <w:t>Webinars</w:t>
      </w:r>
    </w:p>
    <w:p w14:paraId="188E29D5" w14:textId="0F827982" w:rsidR="00DF3200" w:rsidRPr="00AB0817" w:rsidRDefault="00DF3200" w:rsidP="00AB0817">
      <w:pPr>
        <w:pStyle w:val="Bullets"/>
        <w:keepLines/>
        <w:numPr>
          <w:ilvl w:val="0"/>
          <w:numId w:val="37"/>
        </w:numPr>
        <w:suppressAutoHyphens/>
        <w:autoSpaceDE w:val="0"/>
        <w:autoSpaceDN w:val="0"/>
        <w:adjustRightInd w:val="0"/>
        <w:spacing w:after="0" w:line="240" w:lineRule="atLeast"/>
        <w:jc w:val="both"/>
        <w:textAlignment w:val="center"/>
        <w:rPr>
          <w:color w:val="000000" w:themeColor="text1"/>
        </w:rPr>
      </w:pPr>
      <w:r w:rsidRPr="00AB0817">
        <w:rPr>
          <w:color w:val="000000" w:themeColor="text1"/>
        </w:rPr>
        <w:t xml:space="preserve">Online training modules </w:t>
      </w:r>
    </w:p>
    <w:p w14:paraId="20E77DA3" w14:textId="76B2BE85" w:rsidR="00DF3200" w:rsidRPr="00C625B4" w:rsidRDefault="00DF3200" w:rsidP="00560F27">
      <w:pPr>
        <w:widowControl w:val="0"/>
        <w:suppressAutoHyphens/>
        <w:autoSpaceDE w:val="0"/>
        <w:autoSpaceDN w:val="0"/>
        <w:adjustRightInd w:val="0"/>
        <w:spacing w:line="240" w:lineRule="atLeast"/>
        <w:ind w:left="284"/>
        <w:textAlignment w:val="center"/>
        <w:rPr>
          <w:rStyle w:val="Hyperlink"/>
          <w:b/>
          <w:color w:val="000000" w:themeColor="text1"/>
          <w:sz w:val="32"/>
          <w:szCs w:val="32"/>
        </w:rPr>
      </w:pPr>
      <w:r>
        <w:rPr>
          <w:color w:val="000000" w:themeColor="text1"/>
        </w:rPr>
        <w:t xml:space="preserve">Website link: </w:t>
      </w:r>
      <w:hyperlink r:id="rId13" w:history="1">
        <w:r w:rsidRPr="00496691">
          <w:rPr>
            <w:rStyle w:val="Hyperlink"/>
            <w:b/>
            <w:sz w:val="28"/>
            <w:szCs w:val="28"/>
          </w:rPr>
          <w:t>www.rtwmatters.org/sa/</w:t>
        </w:r>
      </w:hyperlink>
    </w:p>
    <w:p w14:paraId="6BCBA4F6" w14:textId="42EFADBE" w:rsidR="00DF3200" w:rsidRPr="00C625B4" w:rsidRDefault="00DF3200" w:rsidP="00DF3200">
      <w:pPr>
        <w:widowControl w:val="0"/>
        <w:suppressAutoHyphens/>
        <w:autoSpaceDE w:val="0"/>
        <w:autoSpaceDN w:val="0"/>
        <w:adjustRightInd w:val="0"/>
        <w:spacing w:line="240" w:lineRule="auto"/>
        <w:textAlignment w:val="center"/>
        <w:rPr>
          <w:rFonts w:ascii="Source Sans Pro" w:hAnsi="Source Sans Pro" w:cs="SourceSansPro-Light"/>
          <w:b/>
          <w:color w:val="000000"/>
          <w:sz w:val="20"/>
          <w:szCs w:val="20"/>
        </w:rPr>
      </w:pPr>
    </w:p>
    <w:p w14:paraId="7E846DE5" w14:textId="012E06C6" w:rsidR="00DF3200" w:rsidRPr="00496691" w:rsidRDefault="003A4A4B" w:rsidP="00560F27">
      <w:pPr>
        <w:widowControl w:val="0"/>
        <w:suppressAutoHyphens/>
        <w:autoSpaceDE w:val="0"/>
        <w:autoSpaceDN w:val="0"/>
        <w:adjustRightInd w:val="0"/>
        <w:spacing w:line="240" w:lineRule="auto"/>
        <w:ind w:left="284" w:right="418"/>
        <w:textAlignment w:val="center"/>
        <w:rPr>
          <w:rFonts w:ascii="Source Sans Pro" w:hAnsi="Source Sans Pro" w:cs="SourceSansPro-Light"/>
          <w:b/>
          <w:color w:val="000000"/>
          <w:sz w:val="52"/>
          <w:szCs w:val="52"/>
        </w:rPr>
      </w:pPr>
      <w:r>
        <w:rPr>
          <w:rFonts w:ascii="Source Sans Pro" w:hAnsi="Source Sans Pro" w:cs="SourceSansPro-Light"/>
          <w:b/>
          <w:color w:val="A21C26"/>
          <w:sz w:val="52"/>
          <w:szCs w:val="52"/>
        </w:rPr>
        <w:lastRenderedPageBreak/>
        <w:t>Coordinating recovery/return to work</w:t>
      </w:r>
    </w:p>
    <w:p w14:paraId="19122594" w14:textId="613D8111" w:rsidR="008A5471" w:rsidRPr="00342E6E" w:rsidRDefault="00FF6FD7" w:rsidP="000879A2">
      <w:pPr>
        <w:spacing w:after="0"/>
        <w:ind w:left="284" w:right="418"/>
      </w:pPr>
      <w:r w:rsidRPr="00C570F3">
        <w:rPr>
          <w:rFonts w:ascii="Source Sans Pro" w:hAnsi="Source Sans Pro" w:cs="SourceSansPro-Light"/>
          <w:noProof/>
          <w:color w:val="00000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D1AE05C" wp14:editId="4F30C6F8">
                <wp:simplePos x="0" y="0"/>
                <wp:positionH relativeFrom="margin">
                  <wp:posOffset>4407535</wp:posOffset>
                </wp:positionH>
                <wp:positionV relativeFrom="margin">
                  <wp:posOffset>7007225</wp:posOffset>
                </wp:positionV>
                <wp:extent cx="2466975" cy="26574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657475"/>
                        </a:xfrm>
                        <a:prstGeom prst="round2DiagRect">
                          <a:avLst/>
                        </a:prstGeom>
                        <a:solidFill>
                          <a:srgbClr val="D1DA28"/>
                        </a:solidFill>
                        <a:ln w="9525">
                          <a:solidFill>
                            <a:srgbClr val="D1DA28"/>
                          </a:solidFill>
                          <a:miter lim="800000"/>
                          <a:headEnd/>
                          <a:tailEnd/>
                        </a:ln>
                        <a:effectLst>
                          <a:glow>
                            <a:schemeClr val="accent1">
                              <a:alpha val="40000"/>
                            </a:schemeClr>
                          </a:glow>
                          <a:softEdge rad="0"/>
                        </a:effectLst>
                      </wps:spPr>
                      <wps:txbx>
                        <w:txbxContent>
                          <w:p w14:paraId="51A221D7" w14:textId="77777777" w:rsidR="003401F5" w:rsidRPr="00CC0AF2" w:rsidRDefault="003401F5" w:rsidP="002C776E">
                            <w:pPr>
                              <w:spacing w:line="240" w:lineRule="auto"/>
                              <w:rPr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CC0AF2">
                              <w:rPr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>Recovery and return to work</w:t>
                            </w:r>
                          </w:p>
                          <w:p w14:paraId="53F90B46" w14:textId="77777777" w:rsidR="003401F5" w:rsidRPr="00CC0AF2" w:rsidRDefault="003401F5" w:rsidP="003401F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 w:rsidRPr="00CC0AF2">
                              <w:rPr>
                                <w:color w:val="595959" w:themeColor="text1" w:themeTint="A6"/>
                              </w:rPr>
                              <w:t>Suitable duties (with pre-injury employer)</w:t>
                            </w:r>
                          </w:p>
                          <w:p w14:paraId="143251ED" w14:textId="77777777" w:rsidR="003401F5" w:rsidRPr="00CC0AF2" w:rsidRDefault="003401F5" w:rsidP="003401F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 w:rsidRPr="00CC0AF2">
                              <w:rPr>
                                <w:color w:val="595959" w:themeColor="text1" w:themeTint="A6"/>
                              </w:rPr>
                              <w:t>Pre-injury role (with pre-injury employer)</w:t>
                            </w:r>
                          </w:p>
                          <w:p w14:paraId="697DAE3D" w14:textId="77777777" w:rsidR="003401F5" w:rsidRPr="00CC0AF2" w:rsidRDefault="003401F5" w:rsidP="003401F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 w:rsidRPr="00CC0AF2">
                              <w:rPr>
                                <w:color w:val="595959" w:themeColor="text1" w:themeTint="A6"/>
                              </w:rPr>
                              <w:t>Pre-injury employer new job</w:t>
                            </w:r>
                          </w:p>
                          <w:p w14:paraId="15923C65" w14:textId="77777777" w:rsidR="003401F5" w:rsidRPr="00CC0AF2" w:rsidRDefault="003401F5" w:rsidP="003401F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595959" w:themeColor="text1" w:themeTint="A6"/>
                              </w:rPr>
                            </w:pPr>
                            <w:r w:rsidRPr="00CC0AF2">
                              <w:rPr>
                                <w:color w:val="595959" w:themeColor="text1" w:themeTint="A6"/>
                              </w:rPr>
                              <w:t>Return to work with new employer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AE05C" id="Text Box 2" o:spid="_x0000_s1026" style="position:absolute;left:0;text-align:left;margin-left:347.05pt;margin-top:551.75pt;width:194.25pt;height:209.2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466975,2657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" adj="-11796480,,5400" path="m411171,l2466975,r,l2466975,2246304v,227083,-184088,411171,-411171,411171l,2657475r,l,411171c,184088,184088,,411171,xe" fillcolor="#d1da28" strokecolor="#d1da28">
                <v:stroke joinstyle="miter"/>
                <v:formulas/>
                <v:path o:connecttype="custom" o:connectlocs="411171,0;2466975,0;2466975,0;2466975,2246304;2055804,2657475;0,2657475;0,2657475;0,411171;411171,0" o:connectangles="0,0,0,0,0,0,0,0,0" textboxrect="0,0,2466975,2657475"/>
                <v:textbox>
                  <w:txbxContent>
                    <w:p w14:paraId="51A221D7" w14:textId="77777777" w:rsidR="003401F5" w:rsidRPr="00CC0AF2" w:rsidRDefault="003401F5" w:rsidP="002C776E">
                      <w:pPr>
                        <w:spacing w:line="240" w:lineRule="auto"/>
                        <w:rPr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CC0AF2">
                        <w:rPr>
                          <w:b/>
                          <w:color w:val="595959" w:themeColor="text1" w:themeTint="A6"/>
                          <w:sz w:val="36"/>
                          <w:szCs w:val="36"/>
                        </w:rPr>
                        <w:t>Recovery and return to work</w:t>
                      </w:r>
                    </w:p>
                    <w:p w14:paraId="53F90B46" w14:textId="77777777" w:rsidR="003401F5" w:rsidRPr="00CC0AF2" w:rsidRDefault="003401F5" w:rsidP="003401F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595959" w:themeColor="text1" w:themeTint="A6"/>
                        </w:rPr>
                      </w:pPr>
                      <w:r w:rsidRPr="00CC0AF2">
                        <w:rPr>
                          <w:color w:val="595959" w:themeColor="text1" w:themeTint="A6"/>
                        </w:rPr>
                        <w:t>Suitable duties (with pre-injury employer)</w:t>
                      </w:r>
                    </w:p>
                    <w:p w14:paraId="143251ED" w14:textId="77777777" w:rsidR="003401F5" w:rsidRPr="00CC0AF2" w:rsidRDefault="003401F5" w:rsidP="003401F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595959" w:themeColor="text1" w:themeTint="A6"/>
                        </w:rPr>
                      </w:pPr>
                      <w:r w:rsidRPr="00CC0AF2">
                        <w:rPr>
                          <w:color w:val="595959" w:themeColor="text1" w:themeTint="A6"/>
                        </w:rPr>
                        <w:t>Pre-injury role (with pre-injury employer)</w:t>
                      </w:r>
                    </w:p>
                    <w:p w14:paraId="697DAE3D" w14:textId="77777777" w:rsidR="003401F5" w:rsidRPr="00CC0AF2" w:rsidRDefault="003401F5" w:rsidP="003401F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595959" w:themeColor="text1" w:themeTint="A6"/>
                        </w:rPr>
                      </w:pPr>
                      <w:r w:rsidRPr="00CC0AF2">
                        <w:rPr>
                          <w:color w:val="595959" w:themeColor="text1" w:themeTint="A6"/>
                        </w:rPr>
                        <w:t>Pre-injury employer new job</w:t>
                      </w:r>
                    </w:p>
                    <w:p w14:paraId="15923C65" w14:textId="77777777" w:rsidR="003401F5" w:rsidRPr="00CC0AF2" w:rsidRDefault="003401F5" w:rsidP="003401F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595959" w:themeColor="text1" w:themeTint="A6"/>
                        </w:rPr>
                      </w:pPr>
                      <w:r w:rsidRPr="00CC0AF2">
                        <w:rPr>
                          <w:color w:val="595959" w:themeColor="text1" w:themeTint="A6"/>
                        </w:rPr>
                        <w:t>Return to work with new employer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42E6E" w:rsidRPr="00342E6E">
        <w:t>The employer’s return to work coordinator plays a key role in supporting people with a work injury to remain at or return to work. Together with the person injured, employer, and case manager, coordinators are responsible for developing and implementing return to work solutions.</w:t>
      </w:r>
    </w:p>
    <w:tbl>
      <w:tblPr>
        <w:tblStyle w:val="TableGrid"/>
        <w:tblpPr w:leftFromText="180" w:rightFromText="180" w:vertAnchor="page" w:horzAnchor="margin" w:tblpXSpec="center" w:tblpY="3076"/>
        <w:tblW w:w="9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654"/>
      </w:tblGrid>
      <w:tr w:rsidR="00B24650" w14:paraId="15F3A4F8" w14:textId="77777777" w:rsidTr="00191D6A">
        <w:tc>
          <w:tcPr>
            <w:tcW w:w="2268" w:type="dxa"/>
          </w:tcPr>
          <w:p w14:paraId="5124CD50" w14:textId="77777777" w:rsidR="002C776E" w:rsidRDefault="002C776E" w:rsidP="002C776E">
            <w:pPr>
              <w:ind w:left="-108" w:firstLine="108"/>
              <w:rPr>
                <w:rFonts w:ascii="Helvetica" w:hAnsi="Helvetica"/>
              </w:rPr>
            </w:pPr>
            <w:r w:rsidRPr="007F777C">
              <w:rPr>
                <w:rFonts w:ascii="Helvetica" w:hAnsi="Helvetica"/>
                <w:noProof/>
                <w:lang w:val="en-AU" w:eastAsia="en-AU"/>
              </w:rPr>
              <w:drawing>
                <wp:inline distT="0" distB="0" distL="0" distR="0" wp14:anchorId="75147A85" wp14:editId="2DAD3116">
                  <wp:extent cx="1260000" cy="1260000"/>
                  <wp:effectExtent l="0" t="0" r="0" b="0"/>
                  <wp:docPr id="2" name="Picture 2" descr="\\headoffice.corporate.local\DFS\Users\GXD\My Documents\aaa RTWSA\Marketing &amp; Comms\Image Library\Pic - RTWSA Icon - impairment assesmen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headoffice.corporate.local\DFS\Users\GXD\My Documents\aaa RTWSA\Marketing &amp; Comms\Image Library\Pic - RTWSA Icon - impairment assesmen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0BE55560" w14:textId="77777777" w:rsidR="002C776E" w:rsidRPr="00230862" w:rsidRDefault="002C776E" w:rsidP="002C776E">
            <w:pPr>
              <w:spacing w:after="60"/>
              <w:ind w:left="-108" w:firstLine="108"/>
              <w:rPr>
                <w:b/>
                <w:color w:val="595959" w:themeColor="text1" w:themeTint="A6"/>
                <w:sz w:val="36"/>
                <w:szCs w:val="36"/>
              </w:rPr>
            </w:pPr>
            <w:r w:rsidRPr="00230862">
              <w:rPr>
                <w:b/>
                <w:color w:val="595959" w:themeColor="text1" w:themeTint="A6"/>
                <w:sz w:val="36"/>
                <w:szCs w:val="36"/>
              </w:rPr>
              <w:t>Prepare the workplace</w:t>
            </w:r>
          </w:p>
          <w:p w14:paraId="7808F925" w14:textId="77777777" w:rsidR="002C776E" w:rsidRPr="000879A2" w:rsidRDefault="002C776E" w:rsidP="002C776E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 xml:space="preserve">Management commitment to recovery/return to work outcomes </w:t>
            </w:r>
          </w:p>
          <w:p w14:paraId="0B4B0644" w14:textId="77777777" w:rsidR="002C776E" w:rsidRPr="000879A2" w:rsidRDefault="002C776E" w:rsidP="002C776E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Document your reporting/return to work procedures</w:t>
            </w:r>
          </w:p>
          <w:p w14:paraId="583C2210" w14:textId="77777777" w:rsidR="002C776E" w:rsidRPr="000879A2" w:rsidRDefault="002C776E" w:rsidP="002C776E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Train staff in procedures, roles and responsibilities</w:t>
            </w:r>
          </w:p>
        </w:tc>
      </w:tr>
      <w:tr w:rsidR="00B24650" w14:paraId="3E7AD09E" w14:textId="77777777" w:rsidTr="00191D6A">
        <w:tc>
          <w:tcPr>
            <w:tcW w:w="2268" w:type="dxa"/>
          </w:tcPr>
          <w:p w14:paraId="3F0C79D0" w14:textId="68F6E71B" w:rsidR="002C776E" w:rsidRDefault="000F4AC0" w:rsidP="002C776E">
            <w:pPr>
              <w:ind w:left="-108" w:firstLine="108"/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  <w:lang w:val="en-AU" w:eastAsia="en-AU"/>
              </w:rPr>
              <w:drawing>
                <wp:inline distT="0" distB="0" distL="0" distR="0" wp14:anchorId="630CD5AB" wp14:editId="4B37B3DA">
                  <wp:extent cx="1296000" cy="1296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cons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5CA9F17C" w14:textId="77777777" w:rsidR="002C776E" w:rsidRPr="00230862" w:rsidRDefault="002C776E" w:rsidP="002C776E">
            <w:pPr>
              <w:spacing w:after="0"/>
              <w:ind w:left="-108" w:firstLine="108"/>
              <w:rPr>
                <w:b/>
                <w:color w:val="595959" w:themeColor="text1" w:themeTint="A6"/>
                <w:sz w:val="36"/>
                <w:szCs w:val="36"/>
              </w:rPr>
            </w:pPr>
            <w:r w:rsidRPr="00230862">
              <w:rPr>
                <w:b/>
                <w:color w:val="595959" w:themeColor="text1" w:themeTint="A6"/>
                <w:sz w:val="36"/>
                <w:szCs w:val="36"/>
              </w:rPr>
              <w:t>Injury occurs</w:t>
            </w:r>
          </w:p>
          <w:p w14:paraId="7EA2027A" w14:textId="77777777" w:rsidR="002C776E" w:rsidRPr="000879A2" w:rsidRDefault="002C776E" w:rsidP="002C776E">
            <w:pPr>
              <w:pStyle w:val="ListParagraph"/>
              <w:numPr>
                <w:ilvl w:val="0"/>
                <w:numId w:val="25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Provide medical assistance (first aid and/or medical treatment)</w:t>
            </w:r>
          </w:p>
          <w:p w14:paraId="2845F9C2" w14:textId="77777777" w:rsidR="002C776E" w:rsidRPr="000879A2" w:rsidRDefault="002C776E" w:rsidP="002C776E">
            <w:pPr>
              <w:pStyle w:val="ListParagraph"/>
              <w:numPr>
                <w:ilvl w:val="0"/>
                <w:numId w:val="25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Offer support and identify the worker’s needs</w:t>
            </w:r>
          </w:p>
          <w:p w14:paraId="1F8B4FA3" w14:textId="77777777" w:rsidR="002C776E" w:rsidRPr="000879A2" w:rsidRDefault="002C776E" w:rsidP="002C776E">
            <w:pPr>
              <w:pStyle w:val="ListParagraph"/>
              <w:numPr>
                <w:ilvl w:val="0"/>
                <w:numId w:val="25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Obtain a signed medical authority from the worker</w:t>
            </w:r>
          </w:p>
        </w:tc>
      </w:tr>
      <w:tr w:rsidR="00B24650" w14:paraId="6273BE32" w14:textId="77777777" w:rsidTr="00191D6A">
        <w:tc>
          <w:tcPr>
            <w:tcW w:w="2268" w:type="dxa"/>
          </w:tcPr>
          <w:p w14:paraId="08A22447" w14:textId="40ADD543" w:rsidR="002C776E" w:rsidRDefault="00A13D8D" w:rsidP="002C776E">
            <w:pPr>
              <w:ind w:left="-108" w:firstLine="108"/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  <w:lang w:val="en-AU" w:eastAsia="en-AU"/>
              </w:rPr>
              <w:drawing>
                <wp:inline distT="0" distB="0" distL="0" distR="0" wp14:anchorId="67DB3A50" wp14:editId="78E74DC4">
                  <wp:extent cx="1266031" cy="126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ady in blue on phone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3" t="-702" b="32338"/>
                          <a:stretch/>
                        </pic:blipFill>
                        <pic:spPr bwMode="auto">
                          <a:xfrm>
                            <a:off x="0" y="0"/>
                            <a:ext cx="126603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4F567A54" w14:textId="40EEEE0A" w:rsidR="002C776E" w:rsidRPr="00230862" w:rsidRDefault="001528D6" w:rsidP="002C776E">
            <w:pPr>
              <w:spacing w:after="0"/>
              <w:ind w:left="-108" w:firstLine="108"/>
              <w:rPr>
                <w:b/>
                <w:color w:val="595959" w:themeColor="text1" w:themeTint="A6"/>
                <w:sz w:val="36"/>
                <w:szCs w:val="36"/>
              </w:rPr>
            </w:pPr>
            <w:r>
              <w:rPr>
                <w:b/>
                <w:color w:val="595959" w:themeColor="text1" w:themeTint="A6"/>
                <w:sz w:val="36"/>
                <w:szCs w:val="36"/>
              </w:rPr>
              <w:t>13 18 55 –</w:t>
            </w:r>
            <w:r w:rsidR="00E2025A">
              <w:rPr>
                <w:b/>
                <w:color w:val="595959" w:themeColor="text1" w:themeTint="A6"/>
                <w:sz w:val="36"/>
                <w:szCs w:val="36"/>
              </w:rPr>
              <w:t xml:space="preserve"> P</w:t>
            </w:r>
            <w:r w:rsidR="002C776E" w:rsidRPr="00230862">
              <w:rPr>
                <w:b/>
                <w:color w:val="595959" w:themeColor="text1" w:themeTint="A6"/>
                <w:sz w:val="36"/>
                <w:szCs w:val="36"/>
              </w:rPr>
              <w:t>hone report the claim</w:t>
            </w:r>
          </w:p>
          <w:p w14:paraId="439FCDBE" w14:textId="77777777" w:rsidR="002C776E" w:rsidRPr="000879A2" w:rsidRDefault="002C776E" w:rsidP="002C776E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Contact doctor, discuss your role/available suitable duties</w:t>
            </w:r>
          </w:p>
          <w:p w14:paraId="64A4DB12" w14:textId="77777777" w:rsidR="002C776E" w:rsidRPr="000879A2" w:rsidRDefault="002C776E" w:rsidP="002C776E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Engage with mobile case manager</w:t>
            </w:r>
            <w:bookmarkStart w:id="1" w:name="_GoBack"/>
            <w:bookmarkEnd w:id="1"/>
          </w:p>
          <w:p w14:paraId="237534B5" w14:textId="77777777" w:rsidR="002C776E" w:rsidRPr="000879A2" w:rsidRDefault="002C776E" w:rsidP="002C776E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Prevent reoccurrence of the injury</w:t>
            </w:r>
          </w:p>
        </w:tc>
      </w:tr>
      <w:tr w:rsidR="00B24650" w14:paraId="28771544" w14:textId="77777777" w:rsidTr="00191D6A">
        <w:tc>
          <w:tcPr>
            <w:tcW w:w="2268" w:type="dxa"/>
          </w:tcPr>
          <w:p w14:paraId="0D547815" w14:textId="4ED492A9" w:rsidR="002C776E" w:rsidRDefault="000F4AC0" w:rsidP="002C776E">
            <w:pPr>
              <w:ind w:left="-108" w:firstLine="108"/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  <w:lang w:val="en-AU" w:eastAsia="en-AU"/>
              </w:rPr>
              <w:drawing>
                <wp:inline distT="0" distB="0" distL="0" distR="0" wp14:anchorId="4C0B3EA7" wp14:editId="75078028">
                  <wp:extent cx="1296000" cy="1296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cons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7C8F7107" w14:textId="1BDBFB1E" w:rsidR="002C776E" w:rsidRPr="00230862" w:rsidRDefault="002C776E" w:rsidP="002C776E">
            <w:pPr>
              <w:spacing w:before="60" w:after="60"/>
              <w:ind w:left="-108" w:firstLine="108"/>
              <w:rPr>
                <w:b/>
                <w:color w:val="595959" w:themeColor="text1" w:themeTint="A6"/>
                <w:sz w:val="36"/>
                <w:szCs w:val="36"/>
              </w:rPr>
            </w:pPr>
            <w:r>
              <w:rPr>
                <w:b/>
                <w:color w:val="595959" w:themeColor="text1" w:themeTint="A6"/>
                <w:sz w:val="36"/>
                <w:szCs w:val="36"/>
              </w:rPr>
              <w:t xml:space="preserve">Early face to </w:t>
            </w:r>
            <w:r w:rsidRPr="00230862">
              <w:rPr>
                <w:b/>
                <w:color w:val="595959" w:themeColor="text1" w:themeTint="A6"/>
                <w:sz w:val="36"/>
                <w:szCs w:val="36"/>
              </w:rPr>
              <w:t>face support</w:t>
            </w:r>
          </w:p>
          <w:p w14:paraId="25F00A9D" w14:textId="482C569B" w:rsidR="002C776E" w:rsidRPr="000879A2" w:rsidRDefault="002C776E" w:rsidP="002C776E">
            <w:pPr>
              <w:pStyle w:val="ListParagraph"/>
              <w:numPr>
                <w:ilvl w:val="0"/>
                <w:numId w:val="27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Engage mobile case manager, supervisor and worker at the workplace</w:t>
            </w:r>
          </w:p>
          <w:p w14:paraId="04D3E043" w14:textId="77777777" w:rsidR="002C776E" w:rsidRPr="000879A2" w:rsidRDefault="002C776E" w:rsidP="002C776E">
            <w:pPr>
              <w:pStyle w:val="ListParagraph"/>
              <w:numPr>
                <w:ilvl w:val="0"/>
                <w:numId w:val="27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Identify and offer suitable duties</w:t>
            </w:r>
          </w:p>
          <w:p w14:paraId="2CB89D2C" w14:textId="77777777" w:rsidR="002C776E" w:rsidRDefault="002C776E" w:rsidP="002C776E">
            <w:pPr>
              <w:pStyle w:val="ListParagraph"/>
              <w:numPr>
                <w:ilvl w:val="0"/>
                <w:numId w:val="27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Assist p</w:t>
            </w:r>
            <w:r>
              <w:rPr>
                <w:color w:val="595959" w:themeColor="text1" w:themeTint="A6"/>
              </w:rPr>
              <w:t>repare recovery/return to work p</w:t>
            </w:r>
            <w:r w:rsidRPr="000879A2">
              <w:rPr>
                <w:color w:val="595959" w:themeColor="text1" w:themeTint="A6"/>
              </w:rPr>
              <w:t>lan</w:t>
            </w:r>
          </w:p>
          <w:p w14:paraId="4F4F18CB" w14:textId="5D75849B" w:rsidR="00263879" w:rsidRPr="000879A2" w:rsidRDefault="00263879" w:rsidP="00263879">
            <w:pPr>
              <w:pStyle w:val="ListParagraph"/>
              <w:spacing w:before="60" w:after="60"/>
              <w:rPr>
                <w:color w:val="595959" w:themeColor="text1" w:themeTint="A6"/>
              </w:rPr>
            </w:pPr>
          </w:p>
        </w:tc>
      </w:tr>
      <w:tr w:rsidR="00B24650" w14:paraId="62EE8FEE" w14:textId="77777777" w:rsidTr="00191D6A">
        <w:tc>
          <w:tcPr>
            <w:tcW w:w="2268" w:type="dxa"/>
          </w:tcPr>
          <w:p w14:paraId="7B778C4B" w14:textId="77777777" w:rsidR="002C776E" w:rsidRDefault="002C776E" w:rsidP="002C776E">
            <w:pPr>
              <w:ind w:left="-108" w:firstLine="108"/>
              <w:rPr>
                <w:rFonts w:ascii="Helvetica" w:hAnsi="Helvetica"/>
              </w:rPr>
            </w:pPr>
            <w:r w:rsidRPr="003A67B7">
              <w:rPr>
                <w:rFonts w:ascii="Helvetica" w:hAnsi="Helvetica"/>
                <w:noProof/>
                <w:lang w:val="en-AU" w:eastAsia="en-AU"/>
              </w:rPr>
              <w:drawing>
                <wp:inline distT="0" distB="0" distL="0" distR="0" wp14:anchorId="34071D50" wp14:editId="0FFC52A4">
                  <wp:extent cx="1260000" cy="1260000"/>
                  <wp:effectExtent l="0" t="0" r="0" b="0"/>
                  <wp:docPr id="3143" name="Picture 3143" descr="\\headoffice.corporate.local\DFS\Users\GXD\My Documents\aaa RTWSA\Marketing &amp; Comms\Image Library\Pic - RTWSA Icon - face to face sup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headoffice.corporate.local\DFS\Users\GXD\My Documents\aaa RTWSA\Marketing &amp; Comms\Image Library\Pic - RTWSA Icon - face to face sup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344E1B19" w14:textId="1E6EA617" w:rsidR="002C776E" w:rsidRPr="00230862" w:rsidRDefault="002C776E" w:rsidP="002C776E">
            <w:pPr>
              <w:spacing w:before="60" w:after="60"/>
              <w:ind w:left="-108" w:firstLine="108"/>
              <w:rPr>
                <w:b/>
                <w:color w:val="595959" w:themeColor="text1" w:themeTint="A6"/>
                <w:sz w:val="36"/>
                <w:szCs w:val="36"/>
              </w:rPr>
            </w:pPr>
            <w:r w:rsidRPr="00230862">
              <w:rPr>
                <w:b/>
                <w:color w:val="595959" w:themeColor="text1" w:themeTint="A6"/>
                <w:sz w:val="36"/>
                <w:szCs w:val="36"/>
              </w:rPr>
              <w:t>Monitor and review</w:t>
            </w:r>
          </w:p>
          <w:p w14:paraId="33725FAE" w14:textId="31EFE096" w:rsidR="002C776E" w:rsidRPr="000879A2" w:rsidRDefault="002C776E" w:rsidP="002C776E">
            <w:pPr>
              <w:pStyle w:val="ListParagraph"/>
              <w:numPr>
                <w:ilvl w:val="0"/>
                <w:numId w:val="28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Check how things are going</w:t>
            </w:r>
          </w:p>
          <w:p w14:paraId="45CD68A2" w14:textId="1C7E1866" w:rsidR="002C776E" w:rsidRPr="000879A2" w:rsidRDefault="002C776E" w:rsidP="002C776E">
            <w:pPr>
              <w:pStyle w:val="ListParagraph"/>
              <w:numPr>
                <w:ilvl w:val="0"/>
                <w:numId w:val="28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Are services working?</w:t>
            </w:r>
          </w:p>
          <w:p w14:paraId="7433E132" w14:textId="77777777" w:rsidR="002C776E" w:rsidRPr="000879A2" w:rsidRDefault="002C776E" w:rsidP="002C776E">
            <w:pPr>
              <w:pStyle w:val="ListParagraph"/>
              <w:numPr>
                <w:ilvl w:val="0"/>
                <w:numId w:val="28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If not, are better services available?</w:t>
            </w:r>
          </w:p>
          <w:p w14:paraId="05532CE9" w14:textId="77777777" w:rsidR="002C776E" w:rsidRPr="000879A2" w:rsidRDefault="002C776E" w:rsidP="002C776E">
            <w:pPr>
              <w:pStyle w:val="ListParagraph"/>
              <w:numPr>
                <w:ilvl w:val="0"/>
                <w:numId w:val="28"/>
              </w:numPr>
              <w:spacing w:before="60" w:after="60"/>
              <w:rPr>
                <w:color w:val="595959" w:themeColor="text1" w:themeTint="A6"/>
              </w:rPr>
            </w:pPr>
            <w:r w:rsidRPr="000879A2">
              <w:rPr>
                <w:color w:val="595959" w:themeColor="text1" w:themeTint="A6"/>
              </w:rPr>
              <w:t>Review return to work goal</w:t>
            </w:r>
          </w:p>
        </w:tc>
      </w:tr>
    </w:tbl>
    <w:p w14:paraId="2C330863" w14:textId="00BD503E" w:rsidR="002703E9" w:rsidRDefault="002703E9" w:rsidP="002C776E">
      <w:pPr>
        <w:spacing w:after="0" w:line="240" w:lineRule="auto"/>
        <w:rPr>
          <w:rFonts w:ascii="Source Sans Pro" w:hAnsi="Source Sans Pro" w:cs="SourceSansPro-Light"/>
          <w:color w:val="000000"/>
          <w:szCs w:val="20"/>
        </w:rPr>
      </w:pPr>
    </w:p>
    <w:p w14:paraId="33C090AC" w14:textId="568031B1" w:rsidR="003A4A4B" w:rsidRDefault="003A4A4B" w:rsidP="004A42C6">
      <w:pPr>
        <w:spacing w:before="60" w:after="120" w:line="288" w:lineRule="auto"/>
        <w:rPr>
          <w:rFonts w:asciiTheme="majorHAnsi" w:hAnsiTheme="majorHAnsi"/>
        </w:rPr>
      </w:pPr>
    </w:p>
    <w:bookmarkStart w:id="2" w:name="_Toc411246887"/>
    <w:bookmarkStart w:id="3" w:name="_Toc411250007"/>
    <w:p w14:paraId="0F51F2D6" w14:textId="0DF56BF2" w:rsidR="008A5471" w:rsidRPr="00AB42E4" w:rsidRDefault="0079090D" w:rsidP="008A5471">
      <w:pPr>
        <w:pStyle w:val="Heading1"/>
        <w:rPr>
          <w:b/>
          <w:color w:val="262626" w:themeColor="text1" w:themeTint="D9"/>
        </w:rPr>
      </w:pPr>
      <w:r w:rsidRPr="002763ED">
        <w:rPr>
          <w:rFonts w:ascii="Helvetica" w:hAnsi="Helvetica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DA2945" wp14:editId="7FB1B44E">
                <wp:simplePos x="0" y="0"/>
                <wp:positionH relativeFrom="column">
                  <wp:posOffset>4429125</wp:posOffset>
                </wp:positionH>
                <wp:positionV relativeFrom="paragraph">
                  <wp:posOffset>-219075</wp:posOffset>
                </wp:positionV>
                <wp:extent cx="2360930" cy="1404620"/>
                <wp:effectExtent l="0" t="0" r="1270" b="19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DEF9A" w14:textId="77777777" w:rsidR="006D066C" w:rsidRPr="00760E52" w:rsidRDefault="006D066C" w:rsidP="0079090D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60E52">
                              <w:rPr>
                                <w:b/>
                                <w:sz w:val="20"/>
                                <w:szCs w:val="20"/>
                              </w:rPr>
                              <w:t>Insert business logo/letterhead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DA29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48.75pt;margin-top:-17.25pt;width:185.9pt;height:1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" fillcolor="#d9d9d9" stroked="f">
                <v:textbox style="mso-fit-shape-to-text:t">
                  <w:txbxContent>
                    <w:p w14:paraId="5EADEF9A" w14:textId="77777777" w:rsidR="006D066C" w:rsidRPr="00760E52" w:rsidRDefault="006D066C" w:rsidP="0079090D">
                      <w:pPr>
                        <w:spacing w:before="120" w:after="12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60E52">
                        <w:rPr>
                          <w:b/>
                          <w:sz w:val="20"/>
                          <w:szCs w:val="20"/>
                        </w:rPr>
                        <w:t>Insert business logo/letterhead here</w:t>
                      </w:r>
                    </w:p>
                  </w:txbxContent>
                </v:textbox>
              </v:shape>
            </w:pict>
          </mc:Fallback>
        </mc:AlternateContent>
      </w:r>
      <w:r w:rsidR="008A5471">
        <w:rPr>
          <w:b/>
        </w:rPr>
        <w:t>Injury</w:t>
      </w:r>
      <w:r w:rsidR="008A5471" w:rsidRPr="00AB42E4">
        <w:rPr>
          <w:b/>
        </w:rPr>
        <w:t xml:space="preserve"> checklist</w:t>
      </w:r>
      <w:bookmarkEnd w:id="2"/>
      <w:bookmarkEnd w:id="3"/>
    </w:p>
    <w:tbl>
      <w:tblPr>
        <w:tblStyle w:val="RTWSATable1"/>
        <w:tblW w:w="0" w:type="auto"/>
        <w:tblLook w:val="04A0" w:firstRow="1" w:lastRow="0" w:firstColumn="1" w:lastColumn="0" w:noHBand="0" w:noVBand="1"/>
      </w:tblPr>
      <w:tblGrid>
        <w:gridCol w:w="5378"/>
        <w:gridCol w:w="5378"/>
      </w:tblGrid>
      <w:tr w:rsidR="003D0ECA" w14:paraId="6E0A3BF9" w14:textId="77777777" w:rsidTr="006D0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tcW w:w="10762" w:type="dxa"/>
            <w:gridSpan w:val="2"/>
            <w:vAlign w:val="center"/>
          </w:tcPr>
          <w:p w14:paraId="27F49BD0" w14:textId="77777777" w:rsidR="003D0ECA" w:rsidRPr="00FD7E35" w:rsidRDefault="003D0ECA" w:rsidP="006D066C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Key d</w:t>
            </w:r>
            <w:r w:rsidRPr="00FD7E35">
              <w:rPr>
                <w:sz w:val="24"/>
              </w:rPr>
              <w:t>etails</w:t>
            </w:r>
          </w:p>
        </w:tc>
      </w:tr>
      <w:tr w:rsidR="003D0ECA" w14:paraId="40083783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tcW w:w="5381" w:type="dxa"/>
          </w:tcPr>
          <w:p w14:paraId="19ABAF41" w14:textId="77777777" w:rsidR="003D0ECA" w:rsidRPr="0077089C" w:rsidRDefault="003D0ECA" w:rsidP="006D066C">
            <w:pPr>
              <w:spacing w:before="120" w:after="120" w:line="240" w:lineRule="auto"/>
              <w:rPr>
                <w:sz w:val="20"/>
                <w:szCs w:val="20"/>
              </w:rPr>
            </w:pPr>
            <w:r w:rsidRPr="0077089C">
              <w:rPr>
                <w:sz w:val="20"/>
                <w:szCs w:val="20"/>
              </w:rPr>
              <w:t>Worker’s full name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381" w:type="dxa"/>
          </w:tcPr>
          <w:p w14:paraId="6A6F0463" w14:textId="77777777" w:rsidR="003D0ECA" w:rsidRPr="0077089C" w:rsidRDefault="003D0ECA" w:rsidP="006D066C">
            <w:pPr>
              <w:spacing w:before="120" w:after="120" w:line="240" w:lineRule="auto"/>
              <w:rPr>
                <w:sz w:val="20"/>
                <w:szCs w:val="20"/>
              </w:rPr>
            </w:pPr>
            <w:r w:rsidRPr="0077089C">
              <w:rPr>
                <w:sz w:val="20"/>
                <w:szCs w:val="20"/>
              </w:rPr>
              <w:t>Contact details</w:t>
            </w:r>
            <w:r>
              <w:rPr>
                <w:sz w:val="20"/>
                <w:szCs w:val="20"/>
              </w:rPr>
              <w:t>:</w:t>
            </w:r>
          </w:p>
        </w:tc>
      </w:tr>
      <w:tr w:rsidR="003D0ECA" w14:paraId="007F43F5" w14:textId="77777777" w:rsidTr="006D06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tcW w:w="5381" w:type="dxa"/>
          </w:tcPr>
          <w:p w14:paraId="1646657F" w14:textId="77777777" w:rsidR="003D0ECA" w:rsidRPr="0077089C" w:rsidRDefault="003D0ECA" w:rsidP="006D066C">
            <w:pPr>
              <w:spacing w:before="120" w:after="120" w:line="240" w:lineRule="auto"/>
              <w:rPr>
                <w:sz w:val="20"/>
                <w:szCs w:val="20"/>
              </w:rPr>
            </w:pPr>
            <w:r w:rsidRPr="0077089C">
              <w:rPr>
                <w:sz w:val="20"/>
                <w:szCs w:val="20"/>
              </w:rPr>
              <w:t>Pre-injury occupation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381" w:type="dxa"/>
          </w:tcPr>
          <w:p w14:paraId="25B088DD" w14:textId="77777777" w:rsidR="003D0ECA" w:rsidRPr="0077089C" w:rsidRDefault="003D0ECA" w:rsidP="006D066C">
            <w:pPr>
              <w:spacing w:before="120" w:after="120" w:line="240" w:lineRule="auto"/>
              <w:rPr>
                <w:sz w:val="20"/>
                <w:szCs w:val="20"/>
              </w:rPr>
            </w:pPr>
            <w:r w:rsidRPr="0077089C">
              <w:rPr>
                <w:sz w:val="20"/>
                <w:szCs w:val="20"/>
              </w:rPr>
              <w:t>Department/Location</w:t>
            </w:r>
            <w:r>
              <w:rPr>
                <w:sz w:val="20"/>
                <w:szCs w:val="20"/>
              </w:rPr>
              <w:t>:</w:t>
            </w:r>
          </w:p>
        </w:tc>
      </w:tr>
      <w:tr w:rsidR="003D0ECA" w14:paraId="3E0D5B7D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tcW w:w="5381" w:type="dxa"/>
          </w:tcPr>
          <w:p w14:paraId="2D5EADED" w14:textId="77777777" w:rsidR="003D0ECA" w:rsidRPr="0077089C" w:rsidRDefault="003D0ECA" w:rsidP="006D066C">
            <w:pPr>
              <w:spacing w:before="120" w:after="120" w:line="240" w:lineRule="auto"/>
              <w:rPr>
                <w:sz w:val="20"/>
                <w:szCs w:val="20"/>
              </w:rPr>
            </w:pPr>
            <w:r w:rsidRPr="0077089C">
              <w:rPr>
                <w:sz w:val="20"/>
                <w:szCs w:val="20"/>
              </w:rPr>
              <w:t>Date of injury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381" w:type="dxa"/>
          </w:tcPr>
          <w:p w14:paraId="24431F1D" w14:textId="77777777" w:rsidR="003D0ECA" w:rsidRPr="0077089C" w:rsidRDefault="003D0ECA" w:rsidP="006D066C">
            <w:pPr>
              <w:spacing w:before="120" w:after="120" w:line="240" w:lineRule="auto"/>
              <w:rPr>
                <w:sz w:val="20"/>
                <w:szCs w:val="20"/>
              </w:rPr>
            </w:pPr>
            <w:r w:rsidRPr="0077089C">
              <w:rPr>
                <w:sz w:val="20"/>
                <w:szCs w:val="20"/>
              </w:rPr>
              <w:t>Nature of injury</w:t>
            </w:r>
            <w:r>
              <w:rPr>
                <w:sz w:val="20"/>
                <w:szCs w:val="20"/>
              </w:rPr>
              <w:t>:</w:t>
            </w:r>
          </w:p>
        </w:tc>
      </w:tr>
      <w:tr w:rsidR="003D0ECA" w14:paraId="1AC6B85B" w14:textId="77777777" w:rsidTr="006D06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tcW w:w="5381" w:type="dxa"/>
          </w:tcPr>
          <w:p w14:paraId="217B923B" w14:textId="77777777" w:rsidR="003D0ECA" w:rsidRPr="0077089C" w:rsidRDefault="003D0ECA" w:rsidP="006D066C">
            <w:pPr>
              <w:spacing w:before="120" w:after="120" w:line="240" w:lineRule="auto"/>
              <w:rPr>
                <w:sz w:val="20"/>
                <w:szCs w:val="20"/>
              </w:rPr>
            </w:pPr>
            <w:r w:rsidRPr="0077089C">
              <w:rPr>
                <w:sz w:val="20"/>
                <w:szCs w:val="20"/>
              </w:rPr>
              <w:t>Manager/supervisor name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381" w:type="dxa"/>
          </w:tcPr>
          <w:p w14:paraId="1CA5AC11" w14:textId="77777777" w:rsidR="003D0ECA" w:rsidRPr="0077089C" w:rsidRDefault="003D0ECA" w:rsidP="006D066C">
            <w:pPr>
              <w:spacing w:before="120" w:after="120" w:line="240" w:lineRule="auto"/>
              <w:rPr>
                <w:sz w:val="20"/>
                <w:szCs w:val="20"/>
              </w:rPr>
            </w:pPr>
            <w:r w:rsidRPr="0077089C">
              <w:rPr>
                <w:sz w:val="20"/>
                <w:szCs w:val="20"/>
              </w:rPr>
              <w:t>Contact details</w:t>
            </w:r>
            <w:r>
              <w:rPr>
                <w:sz w:val="20"/>
                <w:szCs w:val="20"/>
              </w:rPr>
              <w:t>:</w:t>
            </w:r>
          </w:p>
        </w:tc>
      </w:tr>
      <w:tr w:rsidR="003D0ECA" w14:paraId="0C3094F2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tcW w:w="5381" w:type="dxa"/>
          </w:tcPr>
          <w:p w14:paraId="549B4D07" w14:textId="77777777" w:rsidR="003D0ECA" w:rsidRPr="0077089C" w:rsidRDefault="003D0ECA" w:rsidP="006D066C">
            <w:pPr>
              <w:spacing w:before="120" w:after="120" w:line="240" w:lineRule="auto"/>
              <w:rPr>
                <w:sz w:val="20"/>
                <w:szCs w:val="20"/>
              </w:rPr>
            </w:pPr>
            <w:r w:rsidRPr="0077089C">
              <w:rPr>
                <w:sz w:val="20"/>
                <w:szCs w:val="20"/>
              </w:rPr>
              <w:t>Treating doctor’s name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381" w:type="dxa"/>
          </w:tcPr>
          <w:p w14:paraId="64E6FACE" w14:textId="77777777" w:rsidR="003D0ECA" w:rsidRPr="0077089C" w:rsidRDefault="003D0ECA" w:rsidP="006D066C">
            <w:pPr>
              <w:spacing w:before="120" w:after="120" w:line="240" w:lineRule="auto"/>
              <w:rPr>
                <w:sz w:val="20"/>
                <w:szCs w:val="20"/>
              </w:rPr>
            </w:pPr>
            <w:r w:rsidRPr="0077089C">
              <w:rPr>
                <w:sz w:val="20"/>
                <w:szCs w:val="20"/>
              </w:rPr>
              <w:t>Contact details</w:t>
            </w:r>
            <w:r>
              <w:rPr>
                <w:sz w:val="20"/>
                <w:szCs w:val="20"/>
              </w:rPr>
              <w:t>:</w:t>
            </w:r>
          </w:p>
        </w:tc>
      </w:tr>
    </w:tbl>
    <w:p w14:paraId="57EC07B4" w14:textId="77777777" w:rsidR="008A5471" w:rsidRPr="008A5471" w:rsidRDefault="008A5471" w:rsidP="008A5471">
      <w:pPr>
        <w:spacing w:after="0" w:line="240" w:lineRule="auto"/>
        <w:rPr>
          <w:sz w:val="12"/>
          <w:szCs w:val="12"/>
        </w:rPr>
      </w:pPr>
    </w:p>
    <w:tbl>
      <w:tblPr>
        <w:tblStyle w:val="RTWSATable1"/>
        <w:tblW w:w="0" w:type="auto"/>
        <w:tblLook w:val="04A0" w:firstRow="1" w:lastRow="0" w:firstColumn="1" w:lastColumn="0" w:noHBand="0" w:noVBand="1"/>
      </w:tblPr>
      <w:tblGrid>
        <w:gridCol w:w="8075"/>
        <w:gridCol w:w="2681"/>
      </w:tblGrid>
      <w:tr w:rsidR="003D0ECA" w14:paraId="0046F22E" w14:textId="77777777" w:rsidTr="006D0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tcW w:w="10756" w:type="dxa"/>
            <w:gridSpan w:val="2"/>
            <w:vAlign w:val="center"/>
          </w:tcPr>
          <w:p w14:paraId="05253AA1" w14:textId="6DA1DA2F" w:rsidR="003D0ECA" w:rsidRPr="007C501C" w:rsidRDefault="003D0ECA" w:rsidP="006D066C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First contact and c</w:t>
            </w:r>
            <w:r w:rsidRPr="007C501C">
              <w:rPr>
                <w:sz w:val="24"/>
              </w:rPr>
              <w:t xml:space="preserve">laim </w:t>
            </w:r>
            <w:r w:rsidR="009700AC" w:rsidRPr="007C501C">
              <w:rPr>
                <w:sz w:val="24"/>
              </w:rPr>
              <w:t>lodg</w:t>
            </w:r>
            <w:r w:rsidR="009700AC">
              <w:rPr>
                <w:sz w:val="24"/>
              </w:rPr>
              <w:t>m</w:t>
            </w:r>
            <w:r w:rsidR="009700AC" w:rsidRPr="007C501C">
              <w:rPr>
                <w:sz w:val="24"/>
              </w:rPr>
              <w:t>ent</w:t>
            </w:r>
            <w:r w:rsidRPr="007C501C">
              <w:rPr>
                <w:sz w:val="24"/>
              </w:rPr>
              <w:t xml:space="preserve"> process</w:t>
            </w:r>
          </w:p>
        </w:tc>
      </w:tr>
      <w:tr w:rsidR="003D0ECA" w14:paraId="7364D0DC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8075" w:type="dxa"/>
            <w:vAlign w:val="center"/>
          </w:tcPr>
          <w:p w14:paraId="3CC59153" w14:textId="77777777" w:rsidR="003D0ECA" w:rsidRPr="0077089C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Senior management advised of injury</w:t>
            </w:r>
          </w:p>
        </w:tc>
        <w:tc>
          <w:tcPr>
            <w:tcW w:w="2681" w:type="dxa"/>
            <w:vAlign w:val="center"/>
          </w:tcPr>
          <w:p w14:paraId="0264E2FE" w14:textId="77777777" w:rsidR="003D0ECA" w:rsidRPr="0077089C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14:paraId="75D305B7" w14:textId="77777777" w:rsidTr="006D06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tcW w:w="8075" w:type="dxa"/>
            <w:vAlign w:val="center"/>
          </w:tcPr>
          <w:p w14:paraId="7DAD76AA" w14:textId="77777777" w:rsidR="003D0ECA" w:rsidRPr="0077089C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Accident investigated</w:t>
            </w:r>
          </w:p>
        </w:tc>
        <w:tc>
          <w:tcPr>
            <w:tcW w:w="2681" w:type="dxa"/>
            <w:vAlign w:val="center"/>
          </w:tcPr>
          <w:p w14:paraId="02AE5A83" w14:textId="77777777" w:rsidR="003D0ECA" w:rsidRPr="0077089C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14:paraId="67EC5B73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8075" w:type="dxa"/>
            <w:vAlign w:val="center"/>
          </w:tcPr>
          <w:p w14:paraId="3B8F2B2E" w14:textId="77777777" w:rsidR="003D0ECA" w:rsidRPr="0077089C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Corrective actions taken and outcome discussed with worker</w:t>
            </w:r>
          </w:p>
        </w:tc>
        <w:tc>
          <w:tcPr>
            <w:tcW w:w="2681" w:type="dxa"/>
            <w:vAlign w:val="center"/>
          </w:tcPr>
          <w:p w14:paraId="7E784B44" w14:textId="77777777" w:rsidR="003D0ECA" w:rsidRPr="0077089C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14:paraId="099BF7B6" w14:textId="77777777" w:rsidTr="006D06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tcW w:w="8075" w:type="dxa"/>
            <w:vAlign w:val="center"/>
          </w:tcPr>
          <w:p w14:paraId="717D2C68" w14:textId="77777777" w:rsidR="003D0ECA" w:rsidRPr="0077089C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Initial interview conducted with worker</w:t>
            </w:r>
          </w:p>
        </w:tc>
        <w:tc>
          <w:tcPr>
            <w:tcW w:w="2681" w:type="dxa"/>
            <w:vAlign w:val="center"/>
          </w:tcPr>
          <w:p w14:paraId="6A1D859E" w14:textId="77777777" w:rsidR="003D0ECA" w:rsidRPr="0077089C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14:paraId="46A2B1F4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8075" w:type="dxa"/>
            <w:vAlign w:val="center"/>
          </w:tcPr>
          <w:p w14:paraId="3F7AB784" w14:textId="1CF6E254" w:rsidR="003D0ECA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Claim lodged with worker: Pho</w:t>
            </w:r>
            <w:r w:rsidR="00A6229A">
              <w:rPr>
                <w:sz w:val="20"/>
                <w:szCs w:val="20"/>
              </w:rPr>
              <w:t>ne report claim to claims agent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 xml:space="preserve"> </w:t>
            </w:r>
            <w:r>
              <w:rPr>
                <w:sz w:val="20"/>
                <w:szCs w:val="20"/>
              </w:rPr>
              <w:tab/>
              <w:t xml:space="preserve">Date: </w:t>
            </w:r>
          </w:p>
        </w:tc>
        <w:tc>
          <w:tcPr>
            <w:tcW w:w="2681" w:type="dxa"/>
            <w:vAlign w:val="center"/>
          </w:tcPr>
          <w:p w14:paraId="61DF17D8" w14:textId="77777777" w:rsidR="003D0ECA" w:rsidRPr="00471E80" w:rsidRDefault="003D0ECA" w:rsidP="00EC755D">
            <w:pPr>
              <w:spacing w:after="0" w:line="240" w:lineRule="auto"/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>
              <w:t xml:space="preserve"> NA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14:paraId="1D78F714" w14:textId="77777777" w:rsidTr="006D06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8075" w:type="dxa"/>
            <w:vAlign w:val="center"/>
          </w:tcPr>
          <w:p w14:paraId="6A91BA79" w14:textId="77777777" w:rsidR="003D0ECA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Forward Work Capacity Certificate and last 12mths of worker’s pay history to claims agent</w:t>
            </w:r>
          </w:p>
        </w:tc>
        <w:tc>
          <w:tcPr>
            <w:tcW w:w="2681" w:type="dxa"/>
            <w:vAlign w:val="center"/>
          </w:tcPr>
          <w:p w14:paraId="73ABB62E" w14:textId="77777777" w:rsidR="003D0ECA" w:rsidRPr="00471E80" w:rsidRDefault="003D0ECA" w:rsidP="00EC755D">
            <w:pPr>
              <w:spacing w:after="0" w:line="240" w:lineRule="auto"/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>
              <w:t xml:space="preserve"> NA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:rsidRPr="00471E80" w14:paraId="37DC0406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8075" w:type="dxa"/>
            <w:vAlign w:val="center"/>
          </w:tcPr>
          <w:p w14:paraId="44AB7130" w14:textId="77777777" w:rsidR="003D0ECA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Worker provided with injury pack (travel/chemist form, rights/responsibilities information)</w:t>
            </w:r>
          </w:p>
        </w:tc>
        <w:tc>
          <w:tcPr>
            <w:tcW w:w="2681" w:type="dxa"/>
            <w:vAlign w:val="center"/>
          </w:tcPr>
          <w:p w14:paraId="00221DC0" w14:textId="77777777" w:rsidR="003D0ECA" w:rsidRPr="00471E80" w:rsidRDefault="003D0ECA" w:rsidP="00EC755D">
            <w:pPr>
              <w:spacing w:after="0" w:line="240" w:lineRule="auto"/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:rsidRPr="00471E80" w14:paraId="2E5402C5" w14:textId="77777777" w:rsidTr="006D06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tcW w:w="8075" w:type="dxa"/>
            <w:vAlign w:val="center"/>
          </w:tcPr>
          <w:p w14:paraId="0E9339A5" w14:textId="77777777" w:rsidR="003D0ECA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Worker asked to sign medical authority (discuss confidentiality)</w:t>
            </w:r>
          </w:p>
        </w:tc>
        <w:tc>
          <w:tcPr>
            <w:tcW w:w="2681" w:type="dxa"/>
            <w:vAlign w:val="center"/>
          </w:tcPr>
          <w:p w14:paraId="41171A2D" w14:textId="77777777" w:rsidR="003D0ECA" w:rsidRPr="00471E80" w:rsidRDefault="003D0ECA" w:rsidP="00EC755D">
            <w:pPr>
              <w:spacing w:after="0" w:line="240" w:lineRule="auto"/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:rsidRPr="00471E80" w14:paraId="25EB0963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10756" w:type="dxa"/>
            <w:gridSpan w:val="2"/>
            <w:shd w:val="clear" w:color="auto" w:fill="A21C26"/>
            <w:vAlign w:val="center"/>
          </w:tcPr>
          <w:p w14:paraId="67FB11E9" w14:textId="77777777" w:rsidR="003D0ECA" w:rsidRPr="007C501C" w:rsidRDefault="003D0ECA" w:rsidP="006D066C">
            <w:pPr>
              <w:spacing w:line="240" w:lineRule="auto"/>
              <w:rPr>
                <w:b/>
                <w:color w:val="FFFFFF" w:themeColor="background1"/>
                <w:sz w:val="24"/>
              </w:rPr>
            </w:pPr>
            <w:r w:rsidRPr="007C501C">
              <w:rPr>
                <w:b/>
                <w:color w:val="FFFFFF" w:themeColor="background1"/>
                <w:sz w:val="24"/>
              </w:rPr>
              <w:t xml:space="preserve">Follow-up activities </w:t>
            </w:r>
          </w:p>
        </w:tc>
      </w:tr>
      <w:tr w:rsidR="003D0ECA" w:rsidRPr="00471E80" w14:paraId="10D6A65C" w14:textId="77777777" w:rsidTr="009700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51"/>
        </w:trPr>
        <w:tc>
          <w:tcPr>
            <w:tcW w:w="10756" w:type="dxa"/>
            <w:gridSpan w:val="2"/>
          </w:tcPr>
          <w:p w14:paraId="44D3EA77" w14:textId="77777777" w:rsidR="003D0ECA" w:rsidRPr="00471E80" w:rsidRDefault="003D0ECA" w:rsidP="006D066C">
            <w:pPr>
              <w:spacing w:before="60" w:after="60" w:line="240" w:lineRule="auto"/>
            </w:pPr>
            <w:r>
              <w:rPr>
                <w:sz w:val="20"/>
                <w:szCs w:val="20"/>
              </w:rPr>
              <w:t xml:space="preserve">Work Capacity Certificate details </w:t>
            </w:r>
          </w:p>
        </w:tc>
      </w:tr>
      <w:tr w:rsidR="003D0ECA" w:rsidRPr="00471E80" w14:paraId="6C38B7A4" w14:textId="77777777" w:rsidTr="00970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tcW w:w="10756" w:type="dxa"/>
            <w:gridSpan w:val="2"/>
          </w:tcPr>
          <w:p w14:paraId="15B8C3B5" w14:textId="77777777" w:rsidR="003D0ECA" w:rsidRPr="00471E80" w:rsidRDefault="003D0ECA" w:rsidP="006D066C">
            <w:pPr>
              <w:spacing w:before="60" w:after="60" w:line="240" w:lineRule="auto"/>
            </w:pPr>
            <w:r>
              <w:rPr>
                <w:sz w:val="20"/>
                <w:szCs w:val="20"/>
              </w:rPr>
              <w:t>Capacity for work discussed and suitable duties identified</w:t>
            </w:r>
          </w:p>
        </w:tc>
      </w:tr>
      <w:tr w:rsidR="003D0ECA" w:rsidRPr="00471E80" w14:paraId="6840CEB3" w14:textId="77777777" w:rsidTr="009700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51"/>
        </w:trPr>
        <w:tc>
          <w:tcPr>
            <w:tcW w:w="10756" w:type="dxa"/>
            <w:gridSpan w:val="2"/>
          </w:tcPr>
          <w:p w14:paraId="56E9F3F4" w14:textId="7AD7B6FA" w:rsidR="003D0ECA" w:rsidRPr="00471E80" w:rsidRDefault="00B471F0" w:rsidP="006D066C">
            <w:pPr>
              <w:spacing w:before="60" w:after="60" w:line="240" w:lineRule="auto"/>
            </w:pPr>
            <w:r>
              <w:rPr>
                <w:sz w:val="20"/>
                <w:szCs w:val="20"/>
              </w:rPr>
              <w:t>Concerns and</w:t>
            </w:r>
            <w:r w:rsidR="003D0ECA">
              <w:rPr>
                <w:sz w:val="20"/>
                <w:szCs w:val="20"/>
              </w:rPr>
              <w:t>/or potential barriers to return to work expressed and addressed</w:t>
            </w:r>
          </w:p>
        </w:tc>
      </w:tr>
      <w:tr w:rsidR="003D0ECA" w:rsidRPr="00471E80" w14:paraId="44B206CF" w14:textId="77777777" w:rsidTr="00970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tcW w:w="10756" w:type="dxa"/>
            <w:gridSpan w:val="2"/>
          </w:tcPr>
          <w:p w14:paraId="19469AEC" w14:textId="30F42617" w:rsidR="003D0ECA" w:rsidRPr="00471E80" w:rsidRDefault="003D0ECA" w:rsidP="00A6229A">
            <w:pPr>
              <w:spacing w:before="60" w:after="60" w:line="240" w:lineRule="auto"/>
              <w:jc w:val="both"/>
            </w:pPr>
            <w:r>
              <w:rPr>
                <w:sz w:val="20"/>
                <w:szCs w:val="20"/>
              </w:rPr>
              <w:t>Special needs identified (e.g.</w:t>
            </w:r>
            <w:r w:rsidR="00A6229A">
              <w:rPr>
                <w:sz w:val="20"/>
                <w:szCs w:val="20"/>
              </w:rPr>
              <w:t xml:space="preserve"> capacity to drive, interpreter </w:t>
            </w:r>
            <w:r>
              <w:rPr>
                <w:sz w:val="20"/>
                <w:szCs w:val="20"/>
              </w:rPr>
              <w:t>needed)</w:t>
            </w:r>
          </w:p>
        </w:tc>
      </w:tr>
      <w:tr w:rsidR="003D0ECA" w14:paraId="5275CB06" w14:textId="77777777" w:rsidTr="009700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51"/>
        </w:trPr>
        <w:tc>
          <w:tcPr>
            <w:tcW w:w="10756" w:type="dxa"/>
            <w:gridSpan w:val="2"/>
          </w:tcPr>
          <w:p w14:paraId="7CBBFA14" w14:textId="77777777" w:rsidR="003D0ECA" w:rsidRPr="00471E80" w:rsidRDefault="003D0ECA" w:rsidP="006D066C">
            <w:pPr>
              <w:spacing w:before="60" w:after="60" w:line="240" w:lineRule="auto"/>
            </w:pPr>
            <w:r>
              <w:rPr>
                <w:sz w:val="20"/>
                <w:szCs w:val="20"/>
              </w:rPr>
              <w:t>Contact claims agent and advise of actions taken to date</w:t>
            </w:r>
          </w:p>
        </w:tc>
      </w:tr>
      <w:tr w:rsidR="003D0ECA" w14:paraId="16AB8B66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8075" w:type="dxa"/>
            <w:vAlign w:val="center"/>
          </w:tcPr>
          <w:p w14:paraId="0BFA8577" w14:textId="77777777" w:rsidR="003D0ECA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Establish a confidential file; keep notes of all communication, actions and decisions</w:t>
            </w:r>
          </w:p>
        </w:tc>
        <w:tc>
          <w:tcPr>
            <w:tcW w:w="2681" w:type="dxa"/>
            <w:vAlign w:val="center"/>
          </w:tcPr>
          <w:p w14:paraId="24DEE95E" w14:textId="77777777" w:rsidR="003D0ECA" w:rsidRPr="00471E80" w:rsidRDefault="003D0ECA" w:rsidP="00EC755D">
            <w:pPr>
              <w:spacing w:after="0" w:line="240" w:lineRule="auto"/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14:paraId="564BB296" w14:textId="77777777" w:rsidTr="006D06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8075" w:type="dxa"/>
            <w:vAlign w:val="center"/>
          </w:tcPr>
          <w:p w14:paraId="4E0F9023" w14:textId="77777777" w:rsidR="003D0ECA" w:rsidRDefault="003D0ECA" w:rsidP="00EC7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Letter to doctor sent with a copy of signed medical authority</w:t>
            </w:r>
          </w:p>
        </w:tc>
        <w:tc>
          <w:tcPr>
            <w:tcW w:w="2681" w:type="dxa"/>
            <w:vAlign w:val="center"/>
          </w:tcPr>
          <w:p w14:paraId="46195E83" w14:textId="77777777" w:rsidR="003D0ECA" w:rsidRPr="00471E80" w:rsidRDefault="003D0ECA" w:rsidP="00EC755D">
            <w:pPr>
              <w:spacing w:after="0" w:line="240" w:lineRule="auto"/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14:paraId="44B3112F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tcW w:w="8075" w:type="dxa"/>
            <w:vAlign w:val="center"/>
          </w:tcPr>
          <w:p w14:paraId="310F0D05" w14:textId="77777777" w:rsidR="003D0ECA" w:rsidRDefault="003D0ECA" w:rsidP="006D066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Worker understands the nature of their injury, treatment needs, expected outcome and are happy with their treatment plan and providers involved?</w:t>
            </w:r>
          </w:p>
        </w:tc>
        <w:tc>
          <w:tcPr>
            <w:tcW w:w="2681" w:type="dxa"/>
            <w:vAlign w:val="center"/>
          </w:tcPr>
          <w:p w14:paraId="29733B34" w14:textId="77777777" w:rsidR="003D0ECA" w:rsidRPr="00471E80" w:rsidRDefault="003D0ECA" w:rsidP="006D066C">
            <w:pPr>
              <w:spacing w:line="240" w:lineRule="auto"/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  <w:tr w:rsidR="003D0ECA" w14:paraId="362B096B" w14:textId="77777777" w:rsidTr="009700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1"/>
        </w:trPr>
        <w:tc>
          <w:tcPr>
            <w:tcW w:w="10756" w:type="dxa"/>
            <w:gridSpan w:val="2"/>
          </w:tcPr>
          <w:p w14:paraId="24A70301" w14:textId="77777777" w:rsidR="003D0ECA" w:rsidRPr="00471E80" w:rsidRDefault="003D0ECA" w:rsidP="006D066C">
            <w:pPr>
              <w:spacing w:before="60" w:line="240" w:lineRule="auto"/>
            </w:pPr>
            <w:r>
              <w:rPr>
                <w:sz w:val="20"/>
                <w:szCs w:val="20"/>
              </w:rPr>
              <w:t>Specialist/other treatment providers involved</w:t>
            </w:r>
          </w:p>
        </w:tc>
      </w:tr>
      <w:tr w:rsidR="003D0ECA" w:rsidRPr="00471E80" w14:paraId="4027AA4F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75" w:type="dxa"/>
          </w:tcPr>
          <w:p w14:paraId="2C150F5C" w14:textId="77777777" w:rsidR="003D0ECA" w:rsidRDefault="003D0ECA" w:rsidP="006D066C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Prepare recovery/return to work plan and forward to claims agent for approval </w:t>
            </w:r>
          </w:p>
        </w:tc>
        <w:tc>
          <w:tcPr>
            <w:tcW w:w="2681" w:type="dxa"/>
          </w:tcPr>
          <w:p w14:paraId="3EFB0CD2" w14:textId="77777777" w:rsidR="003D0ECA" w:rsidRPr="00471E80" w:rsidRDefault="003D0ECA" w:rsidP="006D066C">
            <w:pPr>
              <w:spacing w:before="60" w:after="60" w:line="240" w:lineRule="auto"/>
            </w:pPr>
            <w:r w:rsidRPr="00471E80">
              <w:t xml:space="preserve">Yes </w:t>
            </w:r>
            <w:r w:rsidRPr="00471E80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 w:rsidRPr="00471E80">
              <w:t xml:space="preserve"> No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  <w:r>
              <w:t xml:space="preserve"> NA </w:t>
            </w:r>
            <w:r w:rsidRPr="00471E80"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1E80">
              <w:instrText xml:space="preserve"> FORMCHECKBOX </w:instrText>
            </w:r>
            <w:r w:rsidR="00CC0AF2">
              <w:fldChar w:fldCharType="separate"/>
            </w:r>
            <w:r w:rsidRPr="00471E80">
              <w:fldChar w:fldCharType="end"/>
            </w:r>
          </w:p>
        </w:tc>
      </w:tr>
    </w:tbl>
    <w:p w14:paraId="7E4C077D" w14:textId="77777777" w:rsidR="008A5471" w:rsidRDefault="008A5471" w:rsidP="008A5471"/>
    <w:p w14:paraId="45C83FF2" w14:textId="77777777" w:rsidR="008A5471" w:rsidRDefault="008A5471" w:rsidP="008A5471">
      <w:pPr>
        <w:spacing w:line="240" w:lineRule="auto"/>
      </w:pPr>
    </w:p>
    <w:p w14:paraId="2E49F25E" w14:textId="77777777" w:rsidR="008A5471" w:rsidRDefault="008A5471" w:rsidP="008A5471">
      <w:r>
        <w:br w:type="page"/>
      </w:r>
    </w:p>
    <w:p w14:paraId="65E3D69D" w14:textId="77777777" w:rsidR="008A5471" w:rsidRDefault="008A5471" w:rsidP="008A5471">
      <w:pPr>
        <w:spacing w:line="240" w:lineRule="auto"/>
        <w:rPr>
          <w:rFonts w:ascii="Helvetica" w:eastAsia="Times New Roman" w:hAnsi="Helvetica" w:cs="Times New Roman"/>
          <w:b/>
          <w:color w:val="404040"/>
          <w:sz w:val="40"/>
          <w:szCs w:val="40"/>
        </w:rPr>
        <w:sectPr w:rsidR="008A5471" w:rsidSect="009700AC">
          <w:headerReference w:type="even" r:id="rId19"/>
          <w:headerReference w:type="default" r:id="rId20"/>
          <w:headerReference w:type="first" r:id="rId21"/>
          <w:type w:val="continuous"/>
          <w:pgSz w:w="11900" w:h="16840" w:code="9"/>
          <w:pgMar w:top="386" w:right="567" w:bottom="567" w:left="567" w:header="567" w:footer="567" w:gutter="0"/>
          <w:pgNumType w:start="1"/>
          <w:cols w:space="674"/>
          <w:docGrid w:linePitch="360"/>
        </w:sectPr>
      </w:pPr>
    </w:p>
    <w:bookmarkStart w:id="4" w:name="_Toc411250010"/>
    <w:p w14:paraId="70AD3666" w14:textId="10980E7A" w:rsidR="008A5471" w:rsidRPr="00AB42E4" w:rsidRDefault="0079090D" w:rsidP="008A5471">
      <w:pPr>
        <w:spacing w:line="240" w:lineRule="auto"/>
        <w:rPr>
          <w:rFonts w:ascii="Source Sans Pro" w:hAnsi="Source Sans Pro" w:cs="Calibri-Light"/>
          <w:b/>
          <w:color w:val="A21C26"/>
          <w:sz w:val="56"/>
          <w:szCs w:val="56"/>
        </w:rPr>
      </w:pPr>
      <w:r w:rsidRPr="002763ED">
        <w:rPr>
          <w:rFonts w:ascii="Helvetica" w:hAnsi="Helvetica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615DA1" wp14:editId="2BF1885F">
                <wp:simplePos x="0" y="0"/>
                <wp:positionH relativeFrom="column">
                  <wp:posOffset>4362450</wp:posOffset>
                </wp:positionH>
                <wp:positionV relativeFrom="paragraph">
                  <wp:posOffset>-302895</wp:posOffset>
                </wp:positionV>
                <wp:extent cx="2360930" cy="1404620"/>
                <wp:effectExtent l="0" t="0" r="127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18646" w14:textId="77777777" w:rsidR="006D066C" w:rsidRPr="00760E52" w:rsidRDefault="006D066C" w:rsidP="0079090D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60E52">
                              <w:rPr>
                                <w:b/>
                                <w:sz w:val="20"/>
                                <w:szCs w:val="20"/>
                              </w:rPr>
                              <w:t>Insert business logo/letterhead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15DA1" id="_x0000_s1028" type="#_x0000_t202" style="position:absolute;margin-left:343.5pt;margin-top:-23.85pt;width:185.9pt;height:11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" fillcolor="#d9d9d9" stroked="f">
                <v:textbox style="mso-fit-shape-to-text:t">
                  <w:txbxContent>
                    <w:p w14:paraId="0F518646" w14:textId="77777777" w:rsidR="006D066C" w:rsidRPr="00760E52" w:rsidRDefault="006D066C" w:rsidP="0079090D">
                      <w:pPr>
                        <w:spacing w:before="120" w:after="12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60E52">
                        <w:rPr>
                          <w:b/>
                          <w:sz w:val="20"/>
                          <w:szCs w:val="20"/>
                        </w:rPr>
                        <w:t>Insert business logo/letterhead here</w:t>
                      </w:r>
                    </w:p>
                  </w:txbxContent>
                </v:textbox>
              </v:shape>
            </w:pict>
          </mc:Fallback>
        </mc:AlternateContent>
      </w:r>
      <w:r w:rsidR="00655778">
        <w:rPr>
          <w:rFonts w:ascii="Source Sans Pro" w:hAnsi="Source Sans Pro" w:cs="Calibri-Light"/>
          <w:b/>
          <w:color w:val="A21C26"/>
          <w:sz w:val="56"/>
          <w:szCs w:val="56"/>
        </w:rPr>
        <w:t>Information for a worker</w:t>
      </w:r>
    </w:p>
    <w:p w14:paraId="400CE070" w14:textId="46B32534" w:rsidR="008A5471" w:rsidRPr="006F0583" w:rsidRDefault="008A5471" w:rsidP="008A5471">
      <w:pPr>
        <w:pStyle w:val="Bodycopy"/>
        <w:tabs>
          <w:tab w:val="left" w:pos="0"/>
        </w:tabs>
        <w:spacing w:before="120" w:after="120" w:line="240" w:lineRule="auto"/>
        <w:rPr>
          <w:b/>
          <w:sz w:val="26"/>
          <w:szCs w:val="26"/>
          <w:lang w:eastAsia="en-AU"/>
        </w:rPr>
      </w:pPr>
      <w:bookmarkStart w:id="5" w:name="_Toc411250061"/>
      <w:r w:rsidRPr="006F0583">
        <w:rPr>
          <w:b/>
          <w:sz w:val="26"/>
          <w:szCs w:val="26"/>
          <w:lang w:eastAsia="en-AU"/>
        </w:rPr>
        <w:t>Injur</w:t>
      </w:r>
      <w:r>
        <w:rPr>
          <w:b/>
          <w:sz w:val="26"/>
          <w:szCs w:val="26"/>
          <w:lang w:eastAsia="en-AU"/>
        </w:rPr>
        <w:t>ed at work? It’s important the following things happen:</w:t>
      </w:r>
      <w:r w:rsidR="0079090D" w:rsidRPr="0079090D">
        <w:rPr>
          <w:rFonts w:ascii="Helvetica" w:hAnsi="Helvetica"/>
          <w:noProof/>
          <w:lang w:eastAsia="en-AU"/>
        </w:rPr>
        <w:t xml:space="preserve"> </w:t>
      </w:r>
    </w:p>
    <w:p w14:paraId="490B0C6B" w14:textId="77777777" w:rsidR="008A5471" w:rsidRPr="00852D13" w:rsidRDefault="008A5471" w:rsidP="006E2D31">
      <w:pPr>
        <w:pStyle w:val="Bodycopy"/>
        <w:keepLines/>
        <w:numPr>
          <w:ilvl w:val="0"/>
          <w:numId w:val="9"/>
        </w:numPr>
        <w:tabs>
          <w:tab w:val="left" w:pos="0"/>
          <w:tab w:val="left" w:pos="700"/>
        </w:tabs>
        <w:suppressAutoHyphens/>
        <w:autoSpaceDE w:val="0"/>
        <w:autoSpaceDN w:val="0"/>
        <w:adjustRightInd w:val="0"/>
        <w:spacing w:before="240" w:after="60" w:line="240" w:lineRule="auto"/>
        <w:ind w:left="284" w:hanging="284"/>
        <w:textAlignment w:val="center"/>
        <w:rPr>
          <w:b/>
          <w:lang w:eastAsia="en-AU"/>
        </w:rPr>
      </w:pPr>
      <w:r>
        <w:rPr>
          <w:b/>
          <w:lang w:eastAsia="en-AU"/>
        </w:rPr>
        <w:t>Immediately n</w:t>
      </w:r>
      <w:r w:rsidRPr="00852D13">
        <w:rPr>
          <w:b/>
          <w:lang w:eastAsia="en-AU"/>
        </w:rPr>
        <w:t xml:space="preserve">otify </w:t>
      </w:r>
      <w:r>
        <w:rPr>
          <w:b/>
          <w:lang w:eastAsia="en-AU"/>
        </w:rPr>
        <w:t>your</w:t>
      </w:r>
      <w:r w:rsidRPr="00852D13">
        <w:rPr>
          <w:b/>
          <w:lang w:eastAsia="en-AU"/>
        </w:rPr>
        <w:t xml:space="preserve"> employer</w:t>
      </w:r>
      <w:r>
        <w:rPr>
          <w:b/>
          <w:lang w:eastAsia="en-AU"/>
        </w:rPr>
        <w:t xml:space="preserve"> (supervisor or manager) and s</w:t>
      </w:r>
      <w:r w:rsidRPr="00852D13">
        <w:rPr>
          <w:b/>
          <w:lang w:eastAsia="en-AU"/>
        </w:rPr>
        <w:t xml:space="preserve">eek necessary </w:t>
      </w:r>
      <w:r>
        <w:rPr>
          <w:b/>
          <w:lang w:eastAsia="en-AU"/>
        </w:rPr>
        <w:t>first aid</w:t>
      </w:r>
      <w:r w:rsidRPr="00852D13">
        <w:rPr>
          <w:b/>
          <w:lang w:eastAsia="en-AU"/>
        </w:rPr>
        <w:t xml:space="preserve"> treatment</w:t>
      </w:r>
    </w:p>
    <w:p w14:paraId="47E835A5" w14:textId="77777777" w:rsidR="008A5471" w:rsidRPr="00D9587D" w:rsidRDefault="008A5471" w:rsidP="008A5471">
      <w:pPr>
        <w:pStyle w:val="Bodycopy"/>
        <w:tabs>
          <w:tab w:val="left" w:pos="0"/>
        </w:tabs>
        <w:spacing w:before="60" w:after="60" w:line="240" w:lineRule="auto"/>
        <w:ind w:firstLine="284"/>
        <w:rPr>
          <w:lang w:eastAsia="en-AU"/>
        </w:rPr>
      </w:pPr>
      <w:r>
        <w:rPr>
          <w:lang w:eastAsia="en-AU"/>
        </w:rPr>
        <w:t xml:space="preserve">Your employer can assist you with any initial </w:t>
      </w:r>
      <w:r>
        <w:t xml:space="preserve">medical </w:t>
      </w:r>
      <w:r w:rsidRPr="002C1808">
        <w:t xml:space="preserve">treatment </w:t>
      </w:r>
      <w:r>
        <w:t>for</w:t>
      </w:r>
      <w:r w:rsidRPr="002C1808">
        <w:t xml:space="preserve"> your injury</w:t>
      </w:r>
      <w:r w:rsidRPr="00D9587D">
        <w:rPr>
          <w:lang w:eastAsia="en-AU"/>
        </w:rPr>
        <w:t>.</w:t>
      </w:r>
      <w:r>
        <w:rPr>
          <w:lang w:eastAsia="en-AU"/>
        </w:rPr>
        <w:t xml:space="preserve"> </w:t>
      </w:r>
    </w:p>
    <w:p w14:paraId="325ECD70" w14:textId="77777777" w:rsidR="008A5471" w:rsidRPr="00852D13" w:rsidRDefault="008A5471" w:rsidP="006E2D31">
      <w:pPr>
        <w:pStyle w:val="Bodycopy"/>
        <w:keepLines/>
        <w:numPr>
          <w:ilvl w:val="0"/>
          <w:numId w:val="9"/>
        </w:numPr>
        <w:tabs>
          <w:tab w:val="left" w:pos="0"/>
          <w:tab w:val="left" w:pos="700"/>
        </w:tabs>
        <w:suppressAutoHyphens/>
        <w:autoSpaceDE w:val="0"/>
        <w:autoSpaceDN w:val="0"/>
        <w:adjustRightInd w:val="0"/>
        <w:spacing w:before="240" w:after="60" w:line="240" w:lineRule="auto"/>
        <w:ind w:left="284" w:hanging="284"/>
        <w:textAlignment w:val="center"/>
        <w:rPr>
          <w:b/>
          <w:lang w:eastAsia="en-AU"/>
        </w:rPr>
      </w:pPr>
      <w:r>
        <w:rPr>
          <w:b/>
          <w:lang w:eastAsia="en-AU"/>
        </w:rPr>
        <w:t>If you need further medical assessment your employer can help you arrange to s</w:t>
      </w:r>
      <w:r w:rsidRPr="00852D13">
        <w:rPr>
          <w:b/>
          <w:lang w:eastAsia="en-AU"/>
        </w:rPr>
        <w:t>ee a doctor</w:t>
      </w:r>
    </w:p>
    <w:p w14:paraId="79FC1B00" w14:textId="77777777" w:rsidR="008A5471" w:rsidRDefault="008A5471" w:rsidP="008A5471">
      <w:pPr>
        <w:pStyle w:val="Bodycopy"/>
        <w:tabs>
          <w:tab w:val="left" w:pos="284"/>
        </w:tabs>
        <w:spacing w:before="60" w:after="60" w:line="240" w:lineRule="auto"/>
        <w:ind w:left="284"/>
        <w:rPr>
          <w:lang w:eastAsia="en-AU"/>
        </w:rPr>
      </w:pPr>
      <w:r>
        <w:rPr>
          <w:lang w:eastAsia="en-AU"/>
        </w:rPr>
        <w:t>The</w:t>
      </w:r>
      <w:r w:rsidRPr="00D9587D">
        <w:rPr>
          <w:lang w:eastAsia="en-AU"/>
        </w:rPr>
        <w:t xml:space="preserve"> doctor will assess </w:t>
      </w:r>
      <w:r>
        <w:rPr>
          <w:lang w:eastAsia="en-AU"/>
        </w:rPr>
        <w:t>you to</w:t>
      </w:r>
      <w:r w:rsidRPr="00D9587D">
        <w:rPr>
          <w:lang w:eastAsia="en-AU"/>
        </w:rPr>
        <w:t xml:space="preserve"> decide what injury you have suffered</w:t>
      </w:r>
      <w:r>
        <w:rPr>
          <w:lang w:eastAsia="en-AU"/>
        </w:rPr>
        <w:t xml:space="preserve"> and </w:t>
      </w:r>
      <w:r w:rsidRPr="00D9587D">
        <w:rPr>
          <w:lang w:eastAsia="en-AU"/>
        </w:rPr>
        <w:t xml:space="preserve">what kind of treatment you </w:t>
      </w:r>
      <w:r>
        <w:rPr>
          <w:lang w:eastAsia="en-AU"/>
        </w:rPr>
        <w:t>need</w:t>
      </w:r>
      <w:r w:rsidRPr="00D9587D">
        <w:rPr>
          <w:lang w:eastAsia="en-AU"/>
        </w:rPr>
        <w:t>.</w:t>
      </w:r>
    </w:p>
    <w:p w14:paraId="57A4BC9E" w14:textId="77777777" w:rsidR="008A5471" w:rsidRDefault="008A5471" w:rsidP="008A5471">
      <w:pPr>
        <w:pStyle w:val="Bodycopy"/>
        <w:tabs>
          <w:tab w:val="left" w:pos="284"/>
        </w:tabs>
        <w:spacing w:before="60" w:after="60" w:line="240" w:lineRule="auto"/>
        <w:ind w:left="284"/>
        <w:rPr>
          <w:lang w:eastAsia="en-AU"/>
        </w:rPr>
      </w:pPr>
      <w:r w:rsidRPr="00D9587D">
        <w:rPr>
          <w:lang w:eastAsia="en-AU"/>
        </w:rPr>
        <w:t xml:space="preserve">They </w:t>
      </w:r>
      <w:r>
        <w:rPr>
          <w:lang w:eastAsia="en-AU"/>
        </w:rPr>
        <w:t>can</w:t>
      </w:r>
      <w:r w:rsidRPr="00D9587D">
        <w:rPr>
          <w:lang w:eastAsia="en-AU"/>
        </w:rPr>
        <w:t xml:space="preserve"> also issue a Work Capacity Certificate</w:t>
      </w:r>
      <w:r>
        <w:rPr>
          <w:lang w:eastAsia="en-AU"/>
        </w:rPr>
        <w:t xml:space="preserve">, </w:t>
      </w:r>
      <w:r w:rsidRPr="00D9587D">
        <w:rPr>
          <w:lang w:eastAsia="en-AU"/>
        </w:rPr>
        <w:t xml:space="preserve">which you will need to </w:t>
      </w:r>
      <w:r>
        <w:rPr>
          <w:lang w:eastAsia="en-AU"/>
        </w:rPr>
        <w:t>give</w:t>
      </w:r>
      <w:r w:rsidRPr="00D9587D">
        <w:rPr>
          <w:lang w:eastAsia="en-AU"/>
        </w:rPr>
        <w:t xml:space="preserve"> to your </w:t>
      </w:r>
      <w:r>
        <w:rPr>
          <w:lang w:eastAsia="en-AU"/>
        </w:rPr>
        <w:t>employer.</w:t>
      </w:r>
    </w:p>
    <w:p w14:paraId="65E4EFB5" w14:textId="65047874" w:rsidR="008A5471" w:rsidRPr="00852D13" w:rsidRDefault="008A5471" w:rsidP="006E2D31">
      <w:pPr>
        <w:pStyle w:val="Bodycopy"/>
        <w:keepLines/>
        <w:numPr>
          <w:ilvl w:val="0"/>
          <w:numId w:val="9"/>
        </w:numPr>
        <w:tabs>
          <w:tab w:val="left" w:pos="0"/>
        </w:tabs>
        <w:suppressAutoHyphens/>
        <w:autoSpaceDE w:val="0"/>
        <w:autoSpaceDN w:val="0"/>
        <w:adjustRightInd w:val="0"/>
        <w:spacing w:before="240" w:after="60" w:line="240" w:lineRule="auto"/>
        <w:ind w:left="284" w:hanging="284"/>
        <w:textAlignment w:val="center"/>
        <w:rPr>
          <w:b/>
          <w:lang w:eastAsia="en-AU"/>
        </w:rPr>
      </w:pPr>
      <w:r>
        <w:rPr>
          <w:b/>
          <w:lang w:eastAsia="en-AU"/>
        </w:rPr>
        <w:t xml:space="preserve">Lodging a claim </w:t>
      </w:r>
      <w:r w:rsidR="006E2D31">
        <w:rPr>
          <w:b/>
          <w:lang w:eastAsia="en-AU"/>
        </w:rPr>
        <w:t>–</w:t>
      </w:r>
      <w:r>
        <w:rPr>
          <w:b/>
          <w:lang w:eastAsia="en-AU"/>
        </w:rPr>
        <w:t xml:space="preserve"> </w:t>
      </w:r>
      <w:r w:rsidRPr="008E1C68">
        <w:rPr>
          <w:b/>
          <w:lang w:eastAsia="en-AU"/>
        </w:rPr>
        <w:t>Call 13 18 55 (Monday – Friday, 8:30am – 5:00pm)</w:t>
      </w:r>
    </w:p>
    <w:p w14:paraId="1ACCEBB1" w14:textId="77777777" w:rsidR="008A5471" w:rsidRDefault="008A5471" w:rsidP="006E2D31">
      <w:pPr>
        <w:pStyle w:val="Bodycopy"/>
        <w:tabs>
          <w:tab w:val="left" w:pos="284"/>
        </w:tabs>
        <w:spacing w:before="60" w:after="60" w:line="264" w:lineRule="auto"/>
        <w:ind w:left="284"/>
        <w:rPr>
          <w:lang w:eastAsia="en-AU"/>
        </w:rPr>
      </w:pPr>
      <w:r>
        <w:rPr>
          <w:lang w:eastAsia="en-AU"/>
        </w:rPr>
        <w:t>Together with your employer you can lodge a claim by phoning the claims agent, or your employer can call on your behalf. The</w:t>
      </w:r>
      <w:r w:rsidRPr="00D9587D">
        <w:rPr>
          <w:lang w:eastAsia="en-AU"/>
        </w:rPr>
        <w:t xml:space="preserve"> claims agent will a</w:t>
      </w:r>
      <w:r>
        <w:rPr>
          <w:lang w:eastAsia="en-AU"/>
        </w:rPr>
        <w:t>rrange</w:t>
      </w:r>
      <w:r w:rsidRPr="00D9587D">
        <w:rPr>
          <w:lang w:eastAsia="en-AU"/>
        </w:rPr>
        <w:t xml:space="preserve"> a case manager</w:t>
      </w:r>
      <w:r>
        <w:rPr>
          <w:lang w:eastAsia="en-AU"/>
        </w:rPr>
        <w:t>,</w:t>
      </w:r>
      <w:r w:rsidRPr="00D9587D">
        <w:rPr>
          <w:lang w:eastAsia="en-AU"/>
        </w:rPr>
        <w:t xml:space="preserve"> </w:t>
      </w:r>
      <w:r>
        <w:rPr>
          <w:lang w:eastAsia="en-AU"/>
        </w:rPr>
        <w:t>who will talk to you and your employer about</w:t>
      </w:r>
      <w:r w:rsidRPr="00D9587D">
        <w:rPr>
          <w:lang w:eastAsia="en-AU"/>
        </w:rPr>
        <w:t xml:space="preserve"> your </w:t>
      </w:r>
      <w:r>
        <w:rPr>
          <w:lang w:eastAsia="en-AU"/>
        </w:rPr>
        <w:t xml:space="preserve">injury and </w:t>
      </w:r>
      <w:r w:rsidRPr="00D9587D">
        <w:rPr>
          <w:lang w:eastAsia="en-AU"/>
        </w:rPr>
        <w:t>claim</w:t>
      </w:r>
      <w:r>
        <w:rPr>
          <w:lang w:eastAsia="en-AU"/>
        </w:rPr>
        <w:t>. They will</w:t>
      </w:r>
      <w:r w:rsidRPr="00D9587D">
        <w:rPr>
          <w:lang w:eastAsia="en-AU"/>
        </w:rPr>
        <w:t xml:space="preserve"> </w:t>
      </w:r>
      <w:r>
        <w:rPr>
          <w:lang w:eastAsia="en-AU"/>
        </w:rPr>
        <w:t>assist you to receive the right</w:t>
      </w:r>
      <w:r w:rsidRPr="00D9587D">
        <w:rPr>
          <w:lang w:eastAsia="en-AU"/>
        </w:rPr>
        <w:t xml:space="preserve"> treatment, care and support to help you recover and return to work as soon as possible.</w:t>
      </w:r>
    </w:p>
    <w:p w14:paraId="427A9F38" w14:textId="77777777" w:rsidR="008A5471" w:rsidRPr="006F0583" w:rsidRDefault="008A5471" w:rsidP="00085F45">
      <w:pPr>
        <w:pStyle w:val="Bodycopy"/>
        <w:tabs>
          <w:tab w:val="left" w:pos="0"/>
        </w:tabs>
        <w:spacing w:before="240" w:after="60" w:line="240" w:lineRule="auto"/>
        <w:rPr>
          <w:b/>
          <w:sz w:val="26"/>
          <w:szCs w:val="26"/>
          <w:lang w:eastAsia="en-AU"/>
        </w:rPr>
      </w:pPr>
      <w:r>
        <w:rPr>
          <w:b/>
          <w:sz w:val="26"/>
          <w:szCs w:val="26"/>
          <w:lang w:eastAsia="en-AU"/>
        </w:rPr>
        <w:t xml:space="preserve">Role of </w:t>
      </w:r>
      <w:r w:rsidRPr="006F0583">
        <w:rPr>
          <w:b/>
          <w:sz w:val="26"/>
          <w:szCs w:val="26"/>
          <w:lang w:eastAsia="en-AU"/>
        </w:rPr>
        <w:t>ReturnToWorkSA</w:t>
      </w:r>
    </w:p>
    <w:p w14:paraId="753B10D7" w14:textId="77777777" w:rsidR="008A5471" w:rsidRPr="00D9587D" w:rsidRDefault="008A5471" w:rsidP="006E2D31">
      <w:pPr>
        <w:pStyle w:val="Bodycopy"/>
        <w:tabs>
          <w:tab w:val="left" w:pos="0"/>
        </w:tabs>
        <w:spacing w:before="120" w:after="0" w:line="264" w:lineRule="auto"/>
        <w:rPr>
          <w:lang w:eastAsia="en-AU"/>
        </w:rPr>
      </w:pPr>
      <w:r>
        <w:rPr>
          <w:lang w:eastAsia="en-AU"/>
        </w:rPr>
        <w:t>Your employer has insurance with ReturnToWorkSA that protects South Australian businesses and their workers in the event of work injury. Support for people who are injured may include</w:t>
      </w:r>
      <w:r w:rsidRPr="00D9587D">
        <w:rPr>
          <w:lang w:eastAsia="en-AU"/>
        </w:rPr>
        <w:t>:</w:t>
      </w:r>
    </w:p>
    <w:p w14:paraId="7601FEB7" w14:textId="77777777" w:rsidR="008A5471" w:rsidRPr="00D9587D" w:rsidRDefault="008A5471" w:rsidP="00B471F0">
      <w:pPr>
        <w:pStyle w:val="Bodycopy"/>
        <w:keepLines/>
        <w:numPr>
          <w:ilvl w:val="0"/>
          <w:numId w:val="29"/>
        </w:numPr>
        <w:tabs>
          <w:tab w:val="left" w:pos="700"/>
        </w:tabs>
        <w:suppressAutoHyphens/>
        <w:autoSpaceDE w:val="0"/>
        <w:autoSpaceDN w:val="0"/>
        <w:adjustRightInd w:val="0"/>
        <w:spacing w:after="0" w:line="264" w:lineRule="auto"/>
        <w:textAlignment w:val="center"/>
        <w:rPr>
          <w:lang w:eastAsia="en-AU"/>
        </w:rPr>
      </w:pPr>
      <w:r>
        <w:rPr>
          <w:lang w:eastAsia="en-AU"/>
        </w:rPr>
        <w:t>I</w:t>
      </w:r>
      <w:r w:rsidRPr="00D9587D">
        <w:rPr>
          <w:rFonts w:hint="eastAsia"/>
          <w:lang w:eastAsia="en-AU"/>
        </w:rPr>
        <w:t>ncome support to cover your wages for up to two years</w:t>
      </w:r>
    </w:p>
    <w:p w14:paraId="4595A100" w14:textId="2325D01F" w:rsidR="008A5471" w:rsidRPr="00D9587D" w:rsidRDefault="008A5471" w:rsidP="00B471F0">
      <w:pPr>
        <w:pStyle w:val="Bodycopy"/>
        <w:keepLines/>
        <w:numPr>
          <w:ilvl w:val="0"/>
          <w:numId w:val="29"/>
        </w:numPr>
        <w:tabs>
          <w:tab w:val="left" w:pos="700"/>
        </w:tabs>
        <w:suppressAutoHyphens/>
        <w:autoSpaceDE w:val="0"/>
        <w:autoSpaceDN w:val="0"/>
        <w:adjustRightInd w:val="0"/>
        <w:spacing w:after="0" w:line="264" w:lineRule="auto"/>
        <w:textAlignment w:val="center"/>
        <w:rPr>
          <w:lang w:eastAsia="en-AU"/>
        </w:rPr>
      </w:pPr>
      <w:r>
        <w:rPr>
          <w:lang w:eastAsia="en-AU"/>
        </w:rPr>
        <w:t>R</w:t>
      </w:r>
      <w:r w:rsidRPr="00D9587D">
        <w:rPr>
          <w:rFonts w:hint="eastAsia"/>
          <w:lang w:eastAsia="en-AU"/>
        </w:rPr>
        <w:t>easonable and necessary medical treatment</w:t>
      </w:r>
      <w:r>
        <w:rPr>
          <w:rFonts w:hint="eastAsia"/>
          <w:lang w:eastAsia="en-AU"/>
        </w:rPr>
        <w:t xml:space="preserve"> and care for up to three years</w:t>
      </w:r>
      <w:r w:rsidR="00A2401C">
        <w:rPr>
          <w:lang w:eastAsia="en-AU"/>
        </w:rPr>
        <w:t>.</w:t>
      </w:r>
    </w:p>
    <w:p w14:paraId="184E53D8" w14:textId="58C8C178" w:rsidR="008A5471" w:rsidRDefault="008A5471" w:rsidP="008A5471">
      <w:pPr>
        <w:pStyle w:val="Bodycopy"/>
        <w:tabs>
          <w:tab w:val="left" w:pos="0"/>
        </w:tabs>
        <w:spacing w:before="120" w:after="120" w:line="240" w:lineRule="auto"/>
        <w:rPr>
          <w:lang w:eastAsia="en-AU"/>
        </w:rPr>
      </w:pPr>
      <w:r>
        <w:rPr>
          <w:lang w:eastAsia="en-AU"/>
        </w:rPr>
        <w:t>Claims for a work injury are managed by an agent (EML or Gallagher Bassett) for ReturnToWorkSA</w:t>
      </w:r>
      <w:r w:rsidR="001E021E">
        <w:rPr>
          <w:lang w:eastAsia="en-AU"/>
        </w:rPr>
        <w:t>.</w:t>
      </w:r>
    </w:p>
    <w:p w14:paraId="0FF34CF4" w14:textId="77777777" w:rsidR="008A5471" w:rsidRPr="00BA08A9" w:rsidRDefault="008A5471" w:rsidP="008A5471">
      <w:pPr>
        <w:pStyle w:val="Bodycopy"/>
        <w:tabs>
          <w:tab w:val="left" w:pos="0"/>
        </w:tabs>
        <w:spacing w:before="120" w:after="120" w:line="240" w:lineRule="auto"/>
        <w:rPr>
          <w:b/>
          <w:lang w:eastAsia="en-AU"/>
        </w:rPr>
      </w:pPr>
      <w:r>
        <w:rPr>
          <w:b/>
          <w:lang w:eastAsia="en-AU"/>
        </w:rPr>
        <w:t>Role of the case manager</w:t>
      </w:r>
    </w:p>
    <w:p w14:paraId="03DBEB0F" w14:textId="77777777" w:rsidR="008A5471" w:rsidRDefault="008A5471" w:rsidP="006E2D31">
      <w:pPr>
        <w:pStyle w:val="Bodycopy"/>
        <w:tabs>
          <w:tab w:val="left" w:pos="0"/>
        </w:tabs>
        <w:spacing w:before="120" w:after="120" w:line="264" w:lineRule="auto"/>
        <w:rPr>
          <w:lang w:eastAsia="en-AU"/>
        </w:rPr>
      </w:pPr>
      <w:r>
        <w:rPr>
          <w:lang w:eastAsia="en-AU"/>
        </w:rPr>
        <w:t xml:space="preserve">The </w:t>
      </w:r>
      <w:r w:rsidRPr="007A110A">
        <w:rPr>
          <w:lang w:eastAsia="en-AU"/>
        </w:rPr>
        <w:t>case manager is your primary contact and will coordinate the support and services you need to recover from your injury</w:t>
      </w:r>
      <w:r>
        <w:rPr>
          <w:lang w:eastAsia="en-AU"/>
        </w:rPr>
        <w:t xml:space="preserve"> </w:t>
      </w:r>
      <w:r w:rsidRPr="007A110A">
        <w:rPr>
          <w:lang w:eastAsia="en-AU"/>
        </w:rPr>
        <w:t xml:space="preserve">and safely return to work as soon as possible. </w:t>
      </w:r>
    </w:p>
    <w:p w14:paraId="68F6BD75" w14:textId="5DC388C7" w:rsidR="00934A6D" w:rsidRDefault="008A5471" w:rsidP="006E2D31">
      <w:pPr>
        <w:pStyle w:val="Bodycopy"/>
        <w:tabs>
          <w:tab w:val="left" w:pos="0"/>
        </w:tabs>
        <w:spacing w:before="120" w:after="120" w:line="264" w:lineRule="auto"/>
        <w:rPr>
          <w:lang w:eastAsia="en-AU"/>
        </w:rPr>
      </w:pPr>
      <w:r w:rsidRPr="003650BE">
        <w:rPr>
          <w:lang w:eastAsia="en-AU"/>
        </w:rPr>
        <w:t xml:space="preserve">If you are unlikely to fully return to work in two weeks, your claims agent </w:t>
      </w:r>
      <w:r>
        <w:rPr>
          <w:lang w:eastAsia="en-AU"/>
        </w:rPr>
        <w:t xml:space="preserve">may </w:t>
      </w:r>
      <w:r w:rsidRPr="003650BE">
        <w:rPr>
          <w:lang w:eastAsia="en-AU"/>
        </w:rPr>
        <w:t>send a case manager to visit your worksite to meet both yo</w:t>
      </w:r>
      <w:r w:rsidR="009475FC">
        <w:rPr>
          <w:lang w:eastAsia="en-AU"/>
        </w:rPr>
        <w:t xml:space="preserve">u and your employer. </w:t>
      </w:r>
      <w:r w:rsidR="00934A6D">
        <w:rPr>
          <w:lang w:eastAsia="en-AU"/>
        </w:rPr>
        <w:t>These face to face worksite visits will occur as soon as possible after your claims agent has been notified of the injury.</w:t>
      </w:r>
    </w:p>
    <w:p w14:paraId="62780E77" w14:textId="585F4092" w:rsidR="008A5471" w:rsidRDefault="008A5471" w:rsidP="006E2D31">
      <w:pPr>
        <w:pStyle w:val="Bodycopy"/>
        <w:tabs>
          <w:tab w:val="left" w:pos="0"/>
        </w:tabs>
        <w:spacing w:before="120" w:after="120" w:line="264" w:lineRule="auto"/>
        <w:rPr>
          <w:lang w:eastAsia="en-AU"/>
        </w:rPr>
      </w:pPr>
      <w:r w:rsidRPr="007A110A">
        <w:rPr>
          <w:lang w:eastAsia="en-AU"/>
        </w:rPr>
        <w:t xml:space="preserve">They will also help you and your employer to develop and implement a </w:t>
      </w:r>
      <w:r>
        <w:rPr>
          <w:lang w:eastAsia="en-AU"/>
        </w:rPr>
        <w:t>recovery/</w:t>
      </w:r>
      <w:r w:rsidRPr="007A110A">
        <w:rPr>
          <w:lang w:eastAsia="en-AU"/>
        </w:rPr>
        <w:t xml:space="preserve">return to work plan if it is likely </w:t>
      </w:r>
      <w:r w:rsidR="00CA461F">
        <w:rPr>
          <w:lang w:eastAsia="en-AU"/>
        </w:rPr>
        <w:t xml:space="preserve">that </w:t>
      </w:r>
      <w:r w:rsidRPr="007A110A">
        <w:rPr>
          <w:lang w:eastAsia="en-AU"/>
        </w:rPr>
        <w:t>you will be away from</w:t>
      </w:r>
      <w:r>
        <w:rPr>
          <w:lang w:eastAsia="en-AU"/>
        </w:rPr>
        <w:t xml:space="preserve"> </w:t>
      </w:r>
      <w:r w:rsidRPr="007A110A">
        <w:rPr>
          <w:lang w:eastAsia="en-AU"/>
        </w:rPr>
        <w:t>work for more than four weeks.</w:t>
      </w:r>
    </w:p>
    <w:p w14:paraId="32CFC9CB" w14:textId="77777777" w:rsidR="008A5471" w:rsidRPr="00BA08A9" w:rsidRDefault="008A5471" w:rsidP="008A5471">
      <w:pPr>
        <w:pStyle w:val="Bodycopy"/>
        <w:tabs>
          <w:tab w:val="left" w:pos="0"/>
        </w:tabs>
        <w:spacing w:before="120" w:after="120" w:line="240" w:lineRule="auto"/>
        <w:rPr>
          <w:b/>
          <w:lang w:eastAsia="en-AU"/>
        </w:rPr>
      </w:pPr>
      <w:r>
        <w:rPr>
          <w:b/>
          <w:lang w:eastAsia="en-AU"/>
        </w:rPr>
        <w:t>Support from your employer</w:t>
      </w:r>
    </w:p>
    <w:p w14:paraId="687D2D10" w14:textId="6468DDCA" w:rsidR="008A5471" w:rsidRPr="007A110A" w:rsidRDefault="008A5471" w:rsidP="006E2D31">
      <w:pPr>
        <w:pStyle w:val="Bodycopy"/>
        <w:tabs>
          <w:tab w:val="left" w:pos="0"/>
        </w:tabs>
        <w:spacing w:before="120" w:after="120" w:line="264" w:lineRule="auto"/>
        <w:rPr>
          <w:lang w:eastAsia="en-AU"/>
        </w:rPr>
      </w:pPr>
      <w:r w:rsidRPr="007A110A">
        <w:rPr>
          <w:lang w:eastAsia="en-AU"/>
        </w:rPr>
        <w:t xml:space="preserve">If your employer </w:t>
      </w:r>
      <w:r>
        <w:rPr>
          <w:lang w:eastAsia="en-AU"/>
        </w:rPr>
        <w:t>has</w:t>
      </w:r>
      <w:r w:rsidRPr="007A110A">
        <w:rPr>
          <w:lang w:eastAsia="en-AU"/>
        </w:rPr>
        <w:t xml:space="preserve"> 30 or more </w:t>
      </w:r>
      <w:r>
        <w:rPr>
          <w:lang w:eastAsia="en-AU"/>
        </w:rPr>
        <w:t>staff</w:t>
      </w:r>
      <w:r w:rsidRPr="007A110A">
        <w:rPr>
          <w:lang w:eastAsia="en-AU"/>
        </w:rPr>
        <w:t>,</w:t>
      </w:r>
      <w:r w:rsidR="004B4A55">
        <w:rPr>
          <w:lang w:eastAsia="en-AU"/>
        </w:rPr>
        <w:t xml:space="preserve"> they must have a trained return to work c</w:t>
      </w:r>
      <w:r w:rsidRPr="007A110A">
        <w:rPr>
          <w:lang w:eastAsia="en-AU"/>
        </w:rPr>
        <w:t>oordinator to support</w:t>
      </w:r>
      <w:r>
        <w:rPr>
          <w:lang w:eastAsia="en-AU"/>
        </w:rPr>
        <w:t xml:space="preserve"> </w:t>
      </w:r>
      <w:r w:rsidRPr="007A110A">
        <w:rPr>
          <w:lang w:eastAsia="en-AU"/>
        </w:rPr>
        <w:t xml:space="preserve">you to recover and return to work. Your </w:t>
      </w:r>
      <w:r>
        <w:rPr>
          <w:lang w:eastAsia="en-AU"/>
        </w:rPr>
        <w:t>c</w:t>
      </w:r>
      <w:r w:rsidRPr="007A110A">
        <w:rPr>
          <w:lang w:eastAsia="en-AU"/>
        </w:rPr>
        <w:t>oordinator can:</w:t>
      </w:r>
    </w:p>
    <w:p w14:paraId="2536A11F" w14:textId="1A1922B9" w:rsidR="008A5471" w:rsidRPr="007A110A" w:rsidRDefault="008A5471" w:rsidP="00A2401C">
      <w:pPr>
        <w:pStyle w:val="Bodycopy"/>
        <w:keepLines/>
        <w:numPr>
          <w:ilvl w:val="0"/>
          <w:numId w:val="30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H</w:t>
      </w:r>
      <w:r w:rsidRPr="007A110A">
        <w:rPr>
          <w:lang w:eastAsia="en-AU"/>
        </w:rPr>
        <w:t xml:space="preserve">elp you complete a claim </w:t>
      </w:r>
      <w:r w:rsidR="006D066C">
        <w:rPr>
          <w:lang w:eastAsia="en-AU"/>
        </w:rPr>
        <w:t xml:space="preserve">(by phone, </w:t>
      </w:r>
      <w:r w:rsidRPr="007A110A">
        <w:rPr>
          <w:lang w:eastAsia="en-AU"/>
        </w:rPr>
        <w:t>form and</w:t>
      </w:r>
      <w:r w:rsidR="006D066C">
        <w:rPr>
          <w:lang w:eastAsia="en-AU"/>
        </w:rPr>
        <w:t>/or</w:t>
      </w:r>
      <w:r w:rsidRPr="007A110A">
        <w:rPr>
          <w:lang w:eastAsia="en-AU"/>
        </w:rPr>
        <w:t xml:space="preserve"> any other paperwork</w:t>
      </w:r>
      <w:r w:rsidR="006D066C">
        <w:rPr>
          <w:lang w:eastAsia="en-AU"/>
        </w:rPr>
        <w:t>)</w:t>
      </w:r>
    </w:p>
    <w:p w14:paraId="3BCFE1BA" w14:textId="77777777" w:rsidR="008A5471" w:rsidRPr="007A110A" w:rsidRDefault="008A5471" w:rsidP="00A2401C">
      <w:pPr>
        <w:pStyle w:val="Bodycopy"/>
        <w:keepLines/>
        <w:numPr>
          <w:ilvl w:val="0"/>
          <w:numId w:val="30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M</w:t>
      </w:r>
      <w:r w:rsidRPr="007A110A">
        <w:rPr>
          <w:lang w:eastAsia="en-AU"/>
        </w:rPr>
        <w:t>eet with you and your case manager</w:t>
      </w:r>
    </w:p>
    <w:p w14:paraId="311370A4" w14:textId="77777777" w:rsidR="008A5471" w:rsidRPr="007A110A" w:rsidRDefault="008A5471" w:rsidP="00A2401C">
      <w:pPr>
        <w:pStyle w:val="Bodycopy"/>
        <w:keepLines/>
        <w:numPr>
          <w:ilvl w:val="0"/>
          <w:numId w:val="30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A</w:t>
      </w:r>
      <w:r w:rsidRPr="007A110A">
        <w:rPr>
          <w:lang w:eastAsia="en-AU"/>
        </w:rPr>
        <w:t>ssist you to remain at or return to work</w:t>
      </w:r>
    </w:p>
    <w:p w14:paraId="51D515C6" w14:textId="77777777" w:rsidR="008A5471" w:rsidRPr="007A110A" w:rsidRDefault="008A5471" w:rsidP="00A2401C">
      <w:pPr>
        <w:pStyle w:val="Bodycopy"/>
        <w:keepLines/>
        <w:numPr>
          <w:ilvl w:val="0"/>
          <w:numId w:val="30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K</w:t>
      </w:r>
      <w:r w:rsidRPr="007A110A">
        <w:rPr>
          <w:lang w:eastAsia="en-AU"/>
        </w:rPr>
        <w:t>eep in contact with you, the claims agent and medical providers</w:t>
      </w:r>
    </w:p>
    <w:p w14:paraId="76B130BB" w14:textId="77777777" w:rsidR="008A5471" w:rsidRPr="007A110A" w:rsidRDefault="008A5471" w:rsidP="00A2401C">
      <w:pPr>
        <w:pStyle w:val="Bodycopy"/>
        <w:keepLines/>
        <w:numPr>
          <w:ilvl w:val="0"/>
          <w:numId w:val="30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T</w:t>
      </w:r>
      <w:r w:rsidRPr="007A110A">
        <w:rPr>
          <w:lang w:eastAsia="en-AU"/>
        </w:rPr>
        <w:t>ake steps to prevent you suffering re-injury or further injury</w:t>
      </w:r>
    </w:p>
    <w:p w14:paraId="06A7740B" w14:textId="77777777" w:rsidR="008A5471" w:rsidRPr="007A110A" w:rsidRDefault="008A5471" w:rsidP="00A2401C">
      <w:pPr>
        <w:pStyle w:val="Bodycopy"/>
        <w:keepLines/>
        <w:numPr>
          <w:ilvl w:val="0"/>
          <w:numId w:val="30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A</w:t>
      </w:r>
      <w:r w:rsidRPr="007A110A">
        <w:rPr>
          <w:lang w:eastAsia="en-AU"/>
        </w:rPr>
        <w:t>ssist with preparing return to work plans</w:t>
      </w:r>
    </w:p>
    <w:p w14:paraId="611B7215" w14:textId="77777777" w:rsidR="008A5471" w:rsidRPr="007A110A" w:rsidRDefault="008A5471" w:rsidP="00A2401C">
      <w:pPr>
        <w:pStyle w:val="Bodycopy"/>
        <w:keepLines/>
        <w:numPr>
          <w:ilvl w:val="0"/>
          <w:numId w:val="30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M</w:t>
      </w:r>
      <w:r w:rsidRPr="007A110A">
        <w:rPr>
          <w:lang w:eastAsia="en-AU"/>
        </w:rPr>
        <w:t>onitor the progress of your capacity and return to work.</w:t>
      </w:r>
    </w:p>
    <w:p w14:paraId="74F47049" w14:textId="77777777" w:rsidR="008A5471" w:rsidRDefault="008A5471" w:rsidP="008A5471">
      <w:pPr>
        <w:pStyle w:val="Bodycopy"/>
        <w:tabs>
          <w:tab w:val="left" w:pos="0"/>
        </w:tabs>
        <w:spacing w:before="120" w:after="120" w:line="240" w:lineRule="auto"/>
        <w:rPr>
          <w:lang w:eastAsia="en-AU"/>
        </w:rPr>
      </w:pPr>
      <w:r w:rsidRPr="007A110A">
        <w:rPr>
          <w:lang w:eastAsia="en-AU"/>
        </w:rPr>
        <w:t>If your workplace doesn’t have a coordinator, talk to your case manager and see what they can do to help.</w:t>
      </w:r>
    </w:p>
    <w:p w14:paraId="6084867F" w14:textId="77777777" w:rsidR="008A5471" w:rsidRDefault="008A5471" w:rsidP="008A5471">
      <w:pPr>
        <w:pStyle w:val="Bodycopy"/>
        <w:tabs>
          <w:tab w:val="left" w:pos="0"/>
        </w:tabs>
        <w:spacing w:after="120" w:line="240" w:lineRule="auto"/>
        <w:rPr>
          <w:b/>
          <w:sz w:val="26"/>
          <w:szCs w:val="26"/>
          <w:lang w:eastAsia="en-AU"/>
        </w:rPr>
      </w:pPr>
    </w:p>
    <w:p w14:paraId="4B646D44" w14:textId="77777777" w:rsidR="008A5471" w:rsidRPr="006F0583" w:rsidRDefault="008A5471" w:rsidP="002726A3">
      <w:pPr>
        <w:pStyle w:val="Bodycopy"/>
        <w:tabs>
          <w:tab w:val="left" w:pos="0"/>
        </w:tabs>
        <w:spacing w:after="60" w:line="240" w:lineRule="auto"/>
        <w:rPr>
          <w:sz w:val="26"/>
          <w:szCs w:val="26"/>
          <w:lang w:eastAsia="en-AU"/>
        </w:rPr>
      </w:pPr>
      <w:r>
        <w:rPr>
          <w:b/>
          <w:sz w:val="26"/>
          <w:szCs w:val="26"/>
          <w:lang w:eastAsia="en-AU"/>
        </w:rPr>
        <w:lastRenderedPageBreak/>
        <w:t>Your</w:t>
      </w:r>
      <w:r w:rsidRPr="006F0583">
        <w:rPr>
          <w:b/>
          <w:sz w:val="26"/>
          <w:szCs w:val="26"/>
          <w:lang w:eastAsia="en-AU"/>
        </w:rPr>
        <w:t xml:space="preserve"> rights </w:t>
      </w:r>
    </w:p>
    <w:p w14:paraId="66C0AA22" w14:textId="77777777" w:rsidR="008A5471" w:rsidRDefault="008A5471" w:rsidP="008A5471">
      <w:pPr>
        <w:pStyle w:val="Bodycopy"/>
        <w:tabs>
          <w:tab w:val="left" w:pos="0"/>
        </w:tabs>
        <w:spacing w:before="60" w:after="60" w:line="240" w:lineRule="auto"/>
        <w:rPr>
          <w:lang w:eastAsia="en-AU"/>
        </w:rPr>
      </w:pPr>
      <w:r>
        <w:rPr>
          <w:lang w:eastAsia="en-AU"/>
        </w:rPr>
        <w:t>A person who sustains a work injury can expect:</w:t>
      </w:r>
    </w:p>
    <w:p w14:paraId="084BD1CA" w14:textId="77777777" w:rsidR="008A5471" w:rsidRDefault="008A5471" w:rsidP="003F667E">
      <w:pPr>
        <w:pStyle w:val="Bodycopy"/>
        <w:keepLines/>
        <w:numPr>
          <w:ilvl w:val="0"/>
          <w:numId w:val="31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 xml:space="preserve">Early intervention and appropriate support services </w:t>
      </w:r>
    </w:p>
    <w:p w14:paraId="5FBBFA63" w14:textId="4A0193A2" w:rsidR="008A5471" w:rsidRDefault="008A5471" w:rsidP="003F667E">
      <w:pPr>
        <w:pStyle w:val="Bodycopy"/>
        <w:keepLines/>
        <w:numPr>
          <w:ilvl w:val="0"/>
          <w:numId w:val="31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 xml:space="preserve">Income support if </w:t>
      </w:r>
      <w:r w:rsidR="00D44E4D">
        <w:rPr>
          <w:lang w:eastAsia="en-AU"/>
        </w:rPr>
        <w:t>you</w:t>
      </w:r>
      <w:r>
        <w:rPr>
          <w:lang w:eastAsia="en-AU"/>
        </w:rPr>
        <w:t xml:space="preserve"> are unable to return to work or to normal working hours</w:t>
      </w:r>
    </w:p>
    <w:p w14:paraId="49819728" w14:textId="1CDDD304" w:rsidR="008A5471" w:rsidRDefault="008A5471" w:rsidP="003F667E">
      <w:pPr>
        <w:pStyle w:val="Bodycopy"/>
        <w:keepLines/>
        <w:numPr>
          <w:ilvl w:val="0"/>
          <w:numId w:val="31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 xml:space="preserve">The support of </w:t>
      </w:r>
      <w:r w:rsidR="00D44E4D">
        <w:rPr>
          <w:lang w:eastAsia="en-AU"/>
        </w:rPr>
        <w:t>your</w:t>
      </w:r>
      <w:r>
        <w:rPr>
          <w:lang w:eastAsia="en-AU"/>
        </w:rPr>
        <w:t xml:space="preserve"> employer whilst recovering and returning to work</w:t>
      </w:r>
    </w:p>
    <w:p w14:paraId="3C7E0E1D" w14:textId="65EB878E" w:rsidR="00914EBA" w:rsidRDefault="008A5471" w:rsidP="003F667E">
      <w:pPr>
        <w:pStyle w:val="Bodycopy"/>
        <w:keepLines/>
        <w:numPr>
          <w:ilvl w:val="0"/>
          <w:numId w:val="31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 xml:space="preserve">Open and transparent communication from all people involved in </w:t>
      </w:r>
      <w:r w:rsidR="00D44E4D">
        <w:rPr>
          <w:lang w:eastAsia="en-AU"/>
        </w:rPr>
        <w:t>your</w:t>
      </w:r>
      <w:r>
        <w:rPr>
          <w:lang w:eastAsia="en-AU"/>
        </w:rPr>
        <w:t xml:space="preserve"> claim</w:t>
      </w:r>
    </w:p>
    <w:p w14:paraId="0B90C8A7" w14:textId="5296847B" w:rsidR="008A5471" w:rsidRDefault="00914EBA" w:rsidP="003F667E">
      <w:pPr>
        <w:pStyle w:val="Bodycopy"/>
        <w:keepLines/>
        <w:numPr>
          <w:ilvl w:val="0"/>
          <w:numId w:val="31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 xml:space="preserve">To be able to </w:t>
      </w:r>
      <w:r w:rsidRPr="00914EBA">
        <w:rPr>
          <w:lang w:eastAsia="en-AU"/>
        </w:rPr>
        <w:t>reasonably request ReturnToWorkSA to review the p</w:t>
      </w:r>
      <w:r w:rsidR="00CA461F">
        <w:rPr>
          <w:lang w:eastAsia="en-AU"/>
        </w:rPr>
        <w:t xml:space="preserve">rovision of any service to </w:t>
      </w:r>
      <w:r w:rsidR="00D44E4D">
        <w:rPr>
          <w:lang w:eastAsia="en-AU"/>
        </w:rPr>
        <w:t>you</w:t>
      </w:r>
      <w:r w:rsidR="00CA461F">
        <w:rPr>
          <w:lang w:eastAsia="en-AU"/>
        </w:rPr>
        <w:t xml:space="preserve"> </w:t>
      </w:r>
      <w:r w:rsidRPr="00914EBA">
        <w:rPr>
          <w:lang w:eastAsia="en-AU"/>
        </w:rPr>
        <w:t>under this Act or to investigate any circumstance where it appears their employer is not complying with any requirement of this Act as to their retention, employment or re-employment</w:t>
      </w:r>
      <w:r w:rsidR="008A5471">
        <w:rPr>
          <w:lang w:eastAsia="en-AU"/>
        </w:rPr>
        <w:t>.</w:t>
      </w:r>
    </w:p>
    <w:p w14:paraId="4C6E7074" w14:textId="77777777" w:rsidR="008A5471" w:rsidRPr="006F0583" w:rsidRDefault="008A5471" w:rsidP="002726A3">
      <w:pPr>
        <w:pStyle w:val="Bodycopy"/>
        <w:tabs>
          <w:tab w:val="left" w:pos="0"/>
        </w:tabs>
        <w:spacing w:before="240" w:after="60" w:line="240" w:lineRule="auto"/>
        <w:rPr>
          <w:b/>
          <w:sz w:val="26"/>
          <w:szCs w:val="26"/>
          <w:lang w:eastAsia="en-AU"/>
        </w:rPr>
      </w:pPr>
      <w:r>
        <w:rPr>
          <w:b/>
          <w:sz w:val="26"/>
          <w:szCs w:val="26"/>
          <w:lang w:eastAsia="en-AU"/>
        </w:rPr>
        <w:t>Your</w:t>
      </w:r>
      <w:r w:rsidRPr="006F0583">
        <w:rPr>
          <w:b/>
          <w:sz w:val="26"/>
          <w:szCs w:val="26"/>
          <w:lang w:eastAsia="en-AU"/>
        </w:rPr>
        <w:t xml:space="preserve"> responsibilities</w:t>
      </w:r>
    </w:p>
    <w:p w14:paraId="43DCFE69" w14:textId="77777777" w:rsidR="008A5471" w:rsidRDefault="008A5471" w:rsidP="008A5471">
      <w:pPr>
        <w:pStyle w:val="Bodycopy"/>
        <w:tabs>
          <w:tab w:val="left" w:pos="0"/>
        </w:tabs>
        <w:spacing w:before="60" w:after="60" w:line="240" w:lineRule="auto"/>
        <w:rPr>
          <w:lang w:eastAsia="en-AU"/>
        </w:rPr>
      </w:pPr>
      <w:r>
        <w:rPr>
          <w:lang w:eastAsia="en-AU"/>
        </w:rPr>
        <w:t>A person who sustains a work injury will be expected to:</w:t>
      </w:r>
    </w:p>
    <w:p w14:paraId="13EFE639" w14:textId="4E47E662" w:rsidR="002726A3" w:rsidRDefault="002726A3" w:rsidP="003F667E">
      <w:pPr>
        <w:pStyle w:val="Bodycopy"/>
        <w:keepLines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 xml:space="preserve">Notify </w:t>
      </w:r>
      <w:r w:rsidR="00D44E4D">
        <w:rPr>
          <w:lang w:eastAsia="en-AU"/>
        </w:rPr>
        <w:t>your</w:t>
      </w:r>
      <w:r>
        <w:rPr>
          <w:lang w:eastAsia="en-AU"/>
        </w:rPr>
        <w:t xml:space="preserve"> employer of </w:t>
      </w:r>
      <w:r w:rsidR="00BD0178">
        <w:rPr>
          <w:lang w:eastAsia="en-AU"/>
        </w:rPr>
        <w:t>your</w:t>
      </w:r>
      <w:r>
        <w:rPr>
          <w:lang w:eastAsia="en-AU"/>
        </w:rPr>
        <w:t xml:space="preserve"> work injury as soon as possible (within 24 hours if you can)</w:t>
      </w:r>
    </w:p>
    <w:p w14:paraId="43509F76" w14:textId="3CCF75F8" w:rsidR="002726A3" w:rsidRDefault="002726A3" w:rsidP="003F667E">
      <w:pPr>
        <w:pStyle w:val="Bodycopy"/>
        <w:keepLines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Make a claim as soon as possible. The easiest way to do this is to call 13 18 55 Monday to Friday between 8:30am and 5:00pm. The claims agent will advise if a c</w:t>
      </w:r>
      <w:r w:rsidR="00D44E4D">
        <w:rPr>
          <w:lang w:eastAsia="en-AU"/>
        </w:rPr>
        <w:t>laim form needs to be completed</w:t>
      </w:r>
    </w:p>
    <w:p w14:paraId="1018EE0B" w14:textId="070248CA" w:rsidR="008A5471" w:rsidRDefault="008A5471" w:rsidP="003F667E">
      <w:pPr>
        <w:pStyle w:val="Bodycopy"/>
        <w:keepLines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Participate in activities that will assist recovery and return to work</w:t>
      </w:r>
    </w:p>
    <w:p w14:paraId="2770E50E" w14:textId="77777777" w:rsidR="008A5471" w:rsidRDefault="008A5471" w:rsidP="003F667E">
      <w:pPr>
        <w:pStyle w:val="Bodycopy"/>
        <w:keepLines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Assist in the development of recovery/return to work plans (if required)</w:t>
      </w:r>
    </w:p>
    <w:p w14:paraId="31100162" w14:textId="77777777" w:rsidR="008A5471" w:rsidRPr="00901B0A" w:rsidRDefault="008A5471" w:rsidP="003F667E">
      <w:pPr>
        <w:pStyle w:val="Bodycopy"/>
        <w:keepLines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C</w:t>
      </w:r>
      <w:r w:rsidRPr="00901B0A">
        <w:rPr>
          <w:lang w:eastAsia="en-AU"/>
        </w:rPr>
        <w:t xml:space="preserve">omply with </w:t>
      </w:r>
      <w:r>
        <w:rPr>
          <w:lang w:eastAsia="en-AU"/>
        </w:rPr>
        <w:t>any</w:t>
      </w:r>
      <w:r w:rsidRPr="00901B0A">
        <w:rPr>
          <w:lang w:eastAsia="en-AU"/>
        </w:rPr>
        <w:t xml:space="preserve"> obligations </w:t>
      </w:r>
      <w:r>
        <w:rPr>
          <w:lang w:eastAsia="en-AU"/>
        </w:rPr>
        <w:t xml:space="preserve">set out </w:t>
      </w:r>
      <w:r w:rsidRPr="00901B0A">
        <w:rPr>
          <w:lang w:eastAsia="en-AU"/>
        </w:rPr>
        <w:t>in recovery</w:t>
      </w:r>
      <w:r>
        <w:rPr>
          <w:lang w:eastAsia="en-AU"/>
        </w:rPr>
        <w:t>/</w:t>
      </w:r>
      <w:r w:rsidRPr="00901B0A">
        <w:rPr>
          <w:lang w:eastAsia="en-AU"/>
        </w:rPr>
        <w:t>return to work plan</w:t>
      </w:r>
      <w:r>
        <w:rPr>
          <w:lang w:eastAsia="en-AU"/>
        </w:rPr>
        <w:t>s</w:t>
      </w:r>
    </w:p>
    <w:p w14:paraId="4E11E863" w14:textId="16DC1D40" w:rsidR="008A5471" w:rsidRDefault="008A5471" w:rsidP="003F667E">
      <w:pPr>
        <w:pStyle w:val="Bodycopy"/>
        <w:keepLines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 xml:space="preserve">Provide current work capacity certificates and recommendations from </w:t>
      </w:r>
      <w:r w:rsidR="00D44E4D">
        <w:rPr>
          <w:lang w:eastAsia="en-AU"/>
        </w:rPr>
        <w:t>your</w:t>
      </w:r>
      <w:r>
        <w:rPr>
          <w:lang w:eastAsia="en-AU"/>
        </w:rPr>
        <w:t xml:space="preserve"> doctor</w:t>
      </w:r>
    </w:p>
    <w:p w14:paraId="200D0B5D" w14:textId="0D345CE7" w:rsidR="008A5471" w:rsidRDefault="00CA461F" w:rsidP="003F667E">
      <w:pPr>
        <w:pStyle w:val="Bodycopy"/>
        <w:keepLines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 xml:space="preserve">Meet with </w:t>
      </w:r>
      <w:r w:rsidR="00751D64">
        <w:rPr>
          <w:lang w:eastAsia="en-AU"/>
        </w:rPr>
        <w:t>your</w:t>
      </w:r>
      <w:r>
        <w:rPr>
          <w:lang w:eastAsia="en-AU"/>
        </w:rPr>
        <w:t xml:space="preserve"> employer </w:t>
      </w:r>
      <w:r w:rsidR="008A5471">
        <w:rPr>
          <w:lang w:eastAsia="en-AU"/>
        </w:rPr>
        <w:t xml:space="preserve">and case manager to discuss the recovery/return to work plan </w:t>
      </w:r>
    </w:p>
    <w:p w14:paraId="2F79A9C1" w14:textId="67A8F88A" w:rsidR="008A5471" w:rsidRDefault="008A5471" w:rsidP="003F667E">
      <w:pPr>
        <w:pStyle w:val="Bodycopy"/>
        <w:keepLines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 xml:space="preserve">Return to work as soon as the doctor says </w:t>
      </w:r>
      <w:r w:rsidR="00751D64">
        <w:rPr>
          <w:lang w:eastAsia="en-AU"/>
        </w:rPr>
        <w:t>you</w:t>
      </w:r>
      <w:r>
        <w:rPr>
          <w:lang w:eastAsia="en-AU"/>
        </w:rPr>
        <w:t xml:space="preserve"> can.</w:t>
      </w:r>
    </w:p>
    <w:p w14:paraId="69722914" w14:textId="77777777" w:rsidR="008A5471" w:rsidRPr="006F0583" w:rsidRDefault="008A5471" w:rsidP="002726A3">
      <w:pPr>
        <w:pStyle w:val="Bodycopy"/>
        <w:tabs>
          <w:tab w:val="left" w:pos="0"/>
        </w:tabs>
        <w:spacing w:before="240" w:after="60" w:line="240" w:lineRule="auto"/>
        <w:rPr>
          <w:b/>
          <w:sz w:val="26"/>
          <w:szCs w:val="26"/>
          <w:lang w:eastAsia="en-AU"/>
        </w:rPr>
      </w:pPr>
      <w:r>
        <w:rPr>
          <w:b/>
          <w:sz w:val="26"/>
          <w:szCs w:val="26"/>
          <w:lang w:eastAsia="en-AU"/>
        </w:rPr>
        <w:t>E</w:t>
      </w:r>
      <w:r w:rsidRPr="006F0583">
        <w:rPr>
          <w:b/>
          <w:sz w:val="26"/>
          <w:szCs w:val="26"/>
          <w:lang w:eastAsia="en-AU"/>
        </w:rPr>
        <w:t>mployer obligations</w:t>
      </w:r>
    </w:p>
    <w:p w14:paraId="5B9EC78B" w14:textId="3B2681D5" w:rsidR="008A5471" w:rsidRPr="00D9587D" w:rsidRDefault="008A5471" w:rsidP="008A5471">
      <w:pPr>
        <w:pStyle w:val="Bodycopy"/>
        <w:tabs>
          <w:tab w:val="left" w:pos="0"/>
        </w:tabs>
        <w:spacing w:before="60" w:after="60" w:line="240" w:lineRule="auto"/>
        <w:rPr>
          <w:lang w:eastAsia="en-AU"/>
        </w:rPr>
      </w:pPr>
      <w:r w:rsidRPr="00D9587D">
        <w:rPr>
          <w:lang w:eastAsia="en-AU"/>
        </w:rPr>
        <w:t xml:space="preserve">We expect </w:t>
      </w:r>
      <w:r w:rsidR="00E829C8">
        <w:rPr>
          <w:lang w:eastAsia="en-AU"/>
        </w:rPr>
        <w:t>the</w:t>
      </w:r>
      <w:r w:rsidRPr="00D9587D">
        <w:rPr>
          <w:lang w:eastAsia="en-AU"/>
        </w:rPr>
        <w:t xml:space="preserve"> employer to support recovery and return to work by:</w:t>
      </w:r>
    </w:p>
    <w:p w14:paraId="755A132F" w14:textId="2E7884EF" w:rsidR="008A5471" w:rsidRPr="00D9587D" w:rsidRDefault="008A5471" w:rsidP="00CD0C41">
      <w:pPr>
        <w:pStyle w:val="Bodycopy"/>
        <w:keepLines/>
        <w:numPr>
          <w:ilvl w:val="0"/>
          <w:numId w:val="33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 xml:space="preserve">Reporting a work injury to </w:t>
      </w:r>
      <w:r w:rsidR="0037078F">
        <w:rPr>
          <w:rFonts w:hint="eastAsia"/>
          <w:lang w:eastAsia="en-AU"/>
        </w:rPr>
        <w:t>their claims agent within five</w:t>
      </w:r>
      <w:r w:rsidRPr="00D9587D">
        <w:rPr>
          <w:rFonts w:hint="eastAsia"/>
          <w:lang w:eastAsia="en-AU"/>
        </w:rPr>
        <w:t xml:space="preserve"> </w:t>
      </w:r>
      <w:r>
        <w:rPr>
          <w:lang w:eastAsia="en-AU"/>
        </w:rPr>
        <w:t xml:space="preserve">business </w:t>
      </w:r>
      <w:r w:rsidRPr="00D9587D">
        <w:rPr>
          <w:rFonts w:hint="eastAsia"/>
          <w:lang w:eastAsia="en-AU"/>
        </w:rPr>
        <w:t>days of receiving notice of injury</w:t>
      </w:r>
    </w:p>
    <w:p w14:paraId="1B9EDD4D" w14:textId="77777777" w:rsidR="008A5471" w:rsidRPr="00D9587D" w:rsidRDefault="008A5471" w:rsidP="00CD0C41">
      <w:pPr>
        <w:pStyle w:val="Bodycopy"/>
        <w:keepLines/>
        <w:numPr>
          <w:ilvl w:val="0"/>
          <w:numId w:val="33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P</w:t>
      </w:r>
      <w:r w:rsidRPr="00D9587D">
        <w:rPr>
          <w:rFonts w:hint="eastAsia"/>
          <w:lang w:eastAsia="en-AU"/>
        </w:rPr>
        <w:t xml:space="preserve">articipating </w:t>
      </w:r>
      <w:r>
        <w:rPr>
          <w:lang w:eastAsia="en-AU"/>
        </w:rPr>
        <w:t xml:space="preserve">in </w:t>
      </w:r>
      <w:r w:rsidRPr="00D9587D">
        <w:rPr>
          <w:rFonts w:hint="eastAsia"/>
          <w:lang w:eastAsia="en-AU"/>
        </w:rPr>
        <w:t xml:space="preserve">the development of </w:t>
      </w:r>
      <w:r>
        <w:rPr>
          <w:lang w:eastAsia="en-AU"/>
        </w:rPr>
        <w:t>recovery/</w:t>
      </w:r>
      <w:r w:rsidRPr="00D9587D">
        <w:rPr>
          <w:rFonts w:hint="eastAsia"/>
          <w:lang w:eastAsia="en-AU"/>
        </w:rPr>
        <w:t>return to work plan</w:t>
      </w:r>
      <w:r>
        <w:rPr>
          <w:lang w:eastAsia="en-AU"/>
        </w:rPr>
        <w:t>s</w:t>
      </w:r>
    </w:p>
    <w:p w14:paraId="389C83C0" w14:textId="77777777" w:rsidR="008A5471" w:rsidRPr="00D9587D" w:rsidRDefault="008A5471" w:rsidP="00CD0C41">
      <w:pPr>
        <w:pStyle w:val="Bodycopy"/>
        <w:keepLines/>
        <w:numPr>
          <w:ilvl w:val="0"/>
          <w:numId w:val="33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C</w:t>
      </w:r>
      <w:r w:rsidRPr="00D9587D">
        <w:rPr>
          <w:rFonts w:hint="eastAsia"/>
          <w:lang w:eastAsia="en-AU"/>
        </w:rPr>
        <w:t xml:space="preserve">omplying with any obligations set out in </w:t>
      </w:r>
      <w:r>
        <w:rPr>
          <w:lang w:eastAsia="en-AU"/>
        </w:rPr>
        <w:t>recovery/</w:t>
      </w:r>
      <w:r w:rsidRPr="00D9587D">
        <w:rPr>
          <w:rFonts w:hint="eastAsia"/>
          <w:lang w:eastAsia="en-AU"/>
        </w:rPr>
        <w:t>return to work plan</w:t>
      </w:r>
      <w:r>
        <w:rPr>
          <w:lang w:eastAsia="en-AU"/>
        </w:rPr>
        <w:t>s</w:t>
      </w:r>
    </w:p>
    <w:p w14:paraId="6777401A" w14:textId="77777777" w:rsidR="008A5471" w:rsidRPr="00D9587D" w:rsidRDefault="008A5471" w:rsidP="00CD0C41">
      <w:pPr>
        <w:pStyle w:val="Bodycopy"/>
        <w:keepLines/>
        <w:numPr>
          <w:ilvl w:val="0"/>
          <w:numId w:val="33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P</w:t>
      </w:r>
      <w:r w:rsidRPr="00D9587D">
        <w:rPr>
          <w:rFonts w:hint="eastAsia"/>
          <w:lang w:eastAsia="en-AU"/>
        </w:rPr>
        <w:t xml:space="preserve">roviding suitable duties </w:t>
      </w:r>
      <w:r>
        <w:rPr>
          <w:lang w:eastAsia="en-AU"/>
        </w:rPr>
        <w:t>during recovery/return to work</w:t>
      </w:r>
    </w:p>
    <w:p w14:paraId="64E3201A" w14:textId="0D2BDFF7" w:rsidR="008A5471" w:rsidRDefault="008A5471" w:rsidP="00CD0C41">
      <w:pPr>
        <w:pStyle w:val="Bodycopy"/>
        <w:keepLines/>
        <w:numPr>
          <w:ilvl w:val="0"/>
          <w:numId w:val="33"/>
        </w:numPr>
        <w:tabs>
          <w:tab w:val="left" w:pos="709"/>
        </w:tabs>
        <w:suppressAutoHyphens/>
        <w:autoSpaceDE w:val="0"/>
        <w:autoSpaceDN w:val="0"/>
        <w:adjustRightInd w:val="0"/>
        <w:spacing w:before="60" w:after="60" w:line="240" w:lineRule="auto"/>
        <w:textAlignment w:val="center"/>
        <w:rPr>
          <w:lang w:eastAsia="en-AU"/>
        </w:rPr>
      </w:pPr>
      <w:r>
        <w:rPr>
          <w:lang w:eastAsia="en-AU"/>
        </w:rPr>
        <w:t>P</w:t>
      </w:r>
      <w:r w:rsidRPr="00D9587D">
        <w:rPr>
          <w:rFonts w:hint="eastAsia"/>
          <w:lang w:eastAsia="en-AU"/>
        </w:rPr>
        <w:t>roviding suitable employment when fit to return to work</w:t>
      </w:r>
      <w:r>
        <w:rPr>
          <w:lang w:eastAsia="en-AU"/>
        </w:rPr>
        <w:t>,</w:t>
      </w:r>
      <w:r w:rsidRPr="00D9587D">
        <w:rPr>
          <w:rFonts w:hint="eastAsia"/>
          <w:lang w:eastAsia="en-AU"/>
        </w:rPr>
        <w:t xml:space="preserve"> if </w:t>
      </w:r>
      <w:r w:rsidR="0037078F">
        <w:rPr>
          <w:lang w:eastAsia="en-AU"/>
        </w:rPr>
        <w:t>they</w:t>
      </w:r>
      <w:r>
        <w:rPr>
          <w:lang w:eastAsia="en-AU"/>
        </w:rPr>
        <w:t xml:space="preserve"> cannot </w:t>
      </w:r>
      <w:r w:rsidRPr="00D9587D">
        <w:rPr>
          <w:rFonts w:hint="eastAsia"/>
          <w:lang w:eastAsia="en-AU"/>
        </w:rPr>
        <w:t>return to pre-injury work.</w:t>
      </w:r>
    </w:p>
    <w:p w14:paraId="78536C8B" w14:textId="77777777" w:rsidR="008A5471" w:rsidRPr="006F0583" w:rsidRDefault="008A5471" w:rsidP="002726A3">
      <w:pPr>
        <w:pStyle w:val="Heading2"/>
        <w:spacing w:before="240" w:after="60" w:line="240" w:lineRule="atLeast"/>
        <w:rPr>
          <w:lang w:eastAsia="en-AU"/>
        </w:rPr>
      </w:pPr>
      <w:r w:rsidRPr="006F0583">
        <w:rPr>
          <w:lang w:eastAsia="en-AU"/>
        </w:rPr>
        <w:t>Some recovery and return to work tips:</w:t>
      </w:r>
    </w:p>
    <w:p w14:paraId="33780E4D" w14:textId="77777777" w:rsidR="008A5471" w:rsidRPr="00CE0E50" w:rsidRDefault="008A5471" w:rsidP="00CD0C41">
      <w:pPr>
        <w:pStyle w:val="Bullets"/>
        <w:numPr>
          <w:ilvl w:val="0"/>
          <w:numId w:val="34"/>
        </w:numPr>
        <w:tabs>
          <w:tab w:val="left" w:pos="709"/>
        </w:tabs>
        <w:spacing w:before="60" w:after="60" w:line="240" w:lineRule="auto"/>
        <w:rPr>
          <w:szCs w:val="22"/>
          <w:lang w:eastAsia="en-AU"/>
        </w:rPr>
      </w:pPr>
      <w:r w:rsidRPr="00372A7A">
        <w:rPr>
          <w:b/>
          <w:szCs w:val="22"/>
          <w:lang w:eastAsia="en-AU"/>
        </w:rPr>
        <w:t>Talk</w:t>
      </w:r>
      <w:r w:rsidRPr="00CE0E50">
        <w:rPr>
          <w:szCs w:val="22"/>
          <w:lang w:eastAsia="en-AU"/>
        </w:rPr>
        <w:t xml:space="preserve"> to your employer and ask about suitable duties – keep </w:t>
      </w:r>
      <w:r>
        <w:rPr>
          <w:szCs w:val="22"/>
          <w:lang w:eastAsia="en-AU"/>
        </w:rPr>
        <w:t xml:space="preserve">in touch </w:t>
      </w:r>
      <w:r w:rsidRPr="00CE0E50">
        <w:rPr>
          <w:szCs w:val="22"/>
          <w:lang w:eastAsia="en-AU"/>
        </w:rPr>
        <w:t>with your supervisor</w:t>
      </w:r>
      <w:r>
        <w:rPr>
          <w:szCs w:val="22"/>
          <w:lang w:eastAsia="en-AU"/>
        </w:rPr>
        <w:t xml:space="preserve"> and/or return to work coordinator</w:t>
      </w:r>
      <w:r w:rsidRPr="00CE0E50">
        <w:rPr>
          <w:szCs w:val="22"/>
          <w:lang w:eastAsia="en-AU"/>
        </w:rPr>
        <w:t>. You c</w:t>
      </w:r>
      <w:r>
        <w:rPr>
          <w:szCs w:val="22"/>
          <w:lang w:eastAsia="en-AU"/>
        </w:rPr>
        <w:t>an</w:t>
      </w:r>
      <w:r w:rsidRPr="00CE0E50">
        <w:rPr>
          <w:szCs w:val="22"/>
          <w:lang w:eastAsia="en-AU"/>
        </w:rPr>
        <w:t xml:space="preserve"> ask your doctor to call </w:t>
      </w:r>
      <w:r>
        <w:rPr>
          <w:szCs w:val="22"/>
          <w:lang w:eastAsia="en-AU"/>
        </w:rPr>
        <w:t xml:space="preserve">your employer </w:t>
      </w:r>
      <w:r w:rsidRPr="00CE0E50">
        <w:rPr>
          <w:szCs w:val="22"/>
          <w:lang w:eastAsia="en-AU"/>
        </w:rPr>
        <w:t>to discuss return to work</w:t>
      </w:r>
      <w:r>
        <w:rPr>
          <w:szCs w:val="22"/>
          <w:lang w:eastAsia="en-AU"/>
        </w:rPr>
        <w:t xml:space="preserve"> options</w:t>
      </w:r>
      <w:r w:rsidRPr="00CE0E50">
        <w:rPr>
          <w:szCs w:val="22"/>
          <w:lang w:eastAsia="en-AU"/>
        </w:rPr>
        <w:t>.</w:t>
      </w:r>
    </w:p>
    <w:p w14:paraId="1FC978EA" w14:textId="77777777" w:rsidR="008A5471" w:rsidRPr="00CE0E50" w:rsidRDefault="008A5471" w:rsidP="00CD0C41">
      <w:pPr>
        <w:pStyle w:val="Bullets"/>
        <w:numPr>
          <w:ilvl w:val="0"/>
          <w:numId w:val="34"/>
        </w:numPr>
        <w:tabs>
          <w:tab w:val="left" w:pos="709"/>
        </w:tabs>
        <w:spacing w:before="60" w:after="60" w:line="240" w:lineRule="auto"/>
        <w:rPr>
          <w:szCs w:val="22"/>
          <w:lang w:eastAsia="en-AU"/>
        </w:rPr>
      </w:pPr>
      <w:r w:rsidRPr="00372A7A">
        <w:rPr>
          <w:b/>
          <w:szCs w:val="22"/>
          <w:lang w:eastAsia="en-AU"/>
        </w:rPr>
        <w:t xml:space="preserve">Stay active </w:t>
      </w:r>
      <w:r w:rsidRPr="00CE0E50">
        <w:rPr>
          <w:szCs w:val="22"/>
          <w:lang w:eastAsia="en-AU"/>
        </w:rPr>
        <w:t xml:space="preserve">– continue with usual activities as much as </w:t>
      </w:r>
      <w:r>
        <w:rPr>
          <w:szCs w:val="22"/>
          <w:lang w:eastAsia="en-AU"/>
        </w:rPr>
        <w:t>possible</w:t>
      </w:r>
      <w:r w:rsidRPr="00CE0E50">
        <w:rPr>
          <w:szCs w:val="22"/>
          <w:lang w:eastAsia="en-AU"/>
        </w:rPr>
        <w:t xml:space="preserve">. Seek advice from your doctor </w:t>
      </w:r>
      <w:r>
        <w:rPr>
          <w:szCs w:val="22"/>
          <w:lang w:eastAsia="en-AU"/>
        </w:rPr>
        <w:t xml:space="preserve">or other treating providers </w:t>
      </w:r>
      <w:r w:rsidRPr="00CE0E50">
        <w:rPr>
          <w:szCs w:val="22"/>
          <w:lang w:eastAsia="en-AU"/>
        </w:rPr>
        <w:t>a</w:t>
      </w:r>
      <w:r>
        <w:rPr>
          <w:szCs w:val="22"/>
          <w:lang w:eastAsia="en-AU"/>
        </w:rPr>
        <w:t xml:space="preserve">bout what activity </w:t>
      </w:r>
      <w:r w:rsidRPr="00CE0E50">
        <w:rPr>
          <w:szCs w:val="22"/>
          <w:lang w:eastAsia="en-AU"/>
        </w:rPr>
        <w:t>and exercise</w:t>
      </w:r>
      <w:r>
        <w:rPr>
          <w:szCs w:val="22"/>
          <w:lang w:eastAsia="en-AU"/>
        </w:rPr>
        <w:t xml:space="preserve"> is appropriate</w:t>
      </w:r>
      <w:r w:rsidRPr="00CE0E50">
        <w:rPr>
          <w:szCs w:val="22"/>
          <w:lang w:eastAsia="en-AU"/>
        </w:rPr>
        <w:t>.</w:t>
      </w:r>
    </w:p>
    <w:p w14:paraId="0F3073CA" w14:textId="77777777" w:rsidR="008A5471" w:rsidRPr="00CE0E50" w:rsidRDefault="008A5471" w:rsidP="00CD0C41">
      <w:pPr>
        <w:pStyle w:val="Bullets"/>
        <w:numPr>
          <w:ilvl w:val="0"/>
          <w:numId w:val="34"/>
        </w:numPr>
        <w:tabs>
          <w:tab w:val="left" w:pos="709"/>
        </w:tabs>
        <w:spacing w:before="60" w:after="60" w:line="240" w:lineRule="auto"/>
        <w:rPr>
          <w:szCs w:val="22"/>
          <w:lang w:eastAsia="en-AU"/>
        </w:rPr>
      </w:pPr>
      <w:r w:rsidRPr="00372A7A">
        <w:rPr>
          <w:b/>
          <w:szCs w:val="22"/>
          <w:lang w:eastAsia="en-AU"/>
        </w:rPr>
        <w:t>Stay in touch</w:t>
      </w:r>
      <w:r w:rsidRPr="00CE0E50">
        <w:rPr>
          <w:szCs w:val="22"/>
          <w:lang w:eastAsia="en-AU"/>
        </w:rPr>
        <w:t xml:space="preserve"> with your </w:t>
      </w:r>
      <w:r>
        <w:rPr>
          <w:szCs w:val="22"/>
          <w:lang w:eastAsia="en-AU"/>
        </w:rPr>
        <w:t xml:space="preserve">workmates and friends. Continue with regular social activities as much as possible to </w:t>
      </w:r>
      <w:r w:rsidRPr="00CE0E50">
        <w:rPr>
          <w:szCs w:val="22"/>
          <w:lang w:eastAsia="en-AU"/>
        </w:rPr>
        <w:t>help your recovery.</w:t>
      </w:r>
    </w:p>
    <w:p w14:paraId="50D6CA7F" w14:textId="73F6568A" w:rsidR="008A5471" w:rsidRPr="00CE0E50" w:rsidRDefault="008A5471" w:rsidP="00CD0C41">
      <w:pPr>
        <w:pStyle w:val="Bullets"/>
        <w:numPr>
          <w:ilvl w:val="0"/>
          <w:numId w:val="34"/>
        </w:numPr>
        <w:tabs>
          <w:tab w:val="left" w:pos="709"/>
        </w:tabs>
        <w:spacing w:before="60" w:after="60" w:line="240" w:lineRule="auto"/>
        <w:rPr>
          <w:szCs w:val="22"/>
          <w:lang w:eastAsia="en-AU"/>
        </w:rPr>
      </w:pPr>
      <w:r w:rsidRPr="00372A7A">
        <w:rPr>
          <w:b/>
          <w:szCs w:val="22"/>
          <w:lang w:eastAsia="en-AU"/>
        </w:rPr>
        <w:t>Accept help</w:t>
      </w:r>
      <w:r w:rsidRPr="00CE0E50">
        <w:rPr>
          <w:szCs w:val="22"/>
          <w:lang w:eastAsia="en-AU"/>
        </w:rPr>
        <w:t xml:space="preserve"> from </w:t>
      </w:r>
      <w:r w:rsidR="00C30B64">
        <w:rPr>
          <w:szCs w:val="22"/>
          <w:lang w:eastAsia="en-AU"/>
        </w:rPr>
        <w:t>family and</w:t>
      </w:r>
      <w:r w:rsidR="006D066C">
        <w:rPr>
          <w:szCs w:val="22"/>
          <w:lang w:eastAsia="en-AU"/>
        </w:rPr>
        <w:t>/</w:t>
      </w:r>
      <w:r w:rsidR="00C30B64">
        <w:rPr>
          <w:szCs w:val="22"/>
          <w:lang w:eastAsia="en-AU"/>
        </w:rPr>
        <w:t xml:space="preserve">or </w:t>
      </w:r>
      <w:r w:rsidRPr="00CE0E50">
        <w:rPr>
          <w:szCs w:val="22"/>
          <w:lang w:eastAsia="en-AU"/>
        </w:rPr>
        <w:t>f</w:t>
      </w:r>
      <w:r w:rsidR="00C30B64">
        <w:rPr>
          <w:szCs w:val="22"/>
          <w:lang w:eastAsia="en-AU"/>
        </w:rPr>
        <w:t>riends</w:t>
      </w:r>
      <w:r w:rsidRPr="00CE0E50">
        <w:rPr>
          <w:szCs w:val="22"/>
          <w:lang w:eastAsia="en-AU"/>
        </w:rPr>
        <w:t xml:space="preserve"> – talking about your needs and accepting help is a positive step </w:t>
      </w:r>
      <w:r w:rsidR="006D066C">
        <w:rPr>
          <w:szCs w:val="22"/>
          <w:lang w:eastAsia="en-AU"/>
        </w:rPr>
        <w:t>in</w:t>
      </w:r>
      <w:r>
        <w:rPr>
          <w:szCs w:val="22"/>
          <w:lang w:eastAsia="en-AU"/>
        </w:rPr>
        <w:t xml:space="preserve"> </w:t>
      </w:r>
      <w:r w:rsidRPr="00CE0E50">
        <w:rPr>
          <w:szCs w:val="22"/>
          <w:lang w:eastAsia="en-AU"/>
        </w:rPr>
        <w:t>recovery.</w:t>
      </w:r>
    </w:p>
    <w:p w14:paraId="5B235A3A" w14:textId="77777777" w:rsidR="008A5471" w:rsidRPr="00CE0E50" w:rsidRDefault="008A5471" w:rsidP="00CD0C41">
      <w:pPr>
        <w:pStyle w:val="Bullets"/>
        <w:numPr>
          <w:ilvl w:val="0"/>
          <w:numId w:val="34"/>
        </w:numPr>
        <w:tabs>
          <w:tab w:val="left" w:pos="709"/>
        </w:tabs>
        <w:spacing w:before="60" w:after="60" w:line="240" w:lineRule="auto"/>
        <w:rPr>
          <w:szCs w:val="22"/>
          <w:lang w:eastAsia="en-AU"/>
        </w:rPr>
      </w:pPr>
      <w:r w:rsidRPr="00372A7A">
        <w:rPr>
          <w:b/>
          <w:szCs w:val="22"/>
          <w:lang w:eastAsia="en-AU"/>
        </w:rPr>
        <w:t>Stay positive</w:t>
      </w:r>
      <w:r w:rsidRPr="00CE0E50">
        <w:rPr>
          <w:szCs w:val="22"/>
          <w:lang w:eastAsia="en-AU"/>
        </w:rPr>
        <w:t xml:space="preserve"> and focus on what you can do – rather than </w:t>
      </w:r>
      <w:r>
        <w:rPr>
          <w:szCs w:val="22"/>
          <w:lang w:eastAsia="en-AU"/>
        </w:rPr>
        <w:t xml:space="preserve">dwelling </w:t>
      </w:r>
      <w:r w:rsidRPr="00CE0E50">
        <w:rPr>
          <w:szCs w:val="22"/>
          <w:lang w:eastAsia="en-AU"/>
        </w:rPr>
        <w:t>on what you can’t.</w:t>
      </w:r>
    </w:p>
    <w:p w14:paraId="76495914" w14:textId="77777777" w:rsidR="008A5471" w:rsidRDefault="008A5471" w:rsidP="008A5471">
      <w:pPr>
        <w:pStyle w:val="Bodycopy"/>
        <w:tabs>
          <w:tab w:val="left" w:pos="284"/>
        </w:tabs>
        <w:spacing w:line="240" w:lineRule="auto"/>
        <w:rPr>
          <w:lang w:eastAsia="en-AU"/>
        </w:rPr>
      </w:pPr>
    </w:p>
    <w:p w14:paraId="76EB57B0" w14:textId="77777777" w:rsidR="008A5471" w:rsidRDefault="008A5471" w:rsidP="002726A3">
      <w:pPr>
        <w:pStyle w:val="Bodycopy"/>
        <w:tabs>
          <w:tab w:val="left" w:pos="0"/>
        </w:tabs>
        <w:spacing w:after="120" w:line="240" w:lineRule="auto"/>
        <w:jc w:val="center"/>
        <w:rPr>
          <w:b/>
          <w:sz w:val="26"/>
          <w:szCs w:val="26"/>
          <w:lang w:eastAsia="en-AU"/>
        </w:rPr>
      </w:pPr>
      <w:r>
        <w:rPr>
          <w:b/>
          <w:sz w:val="26"/>
          <w:szCs w:val="26"/>
          <w:lang w:eastAsia="en-AU"/>
        </w:rPr>
        <w:t>Need</w:t>
      </w:r>
      <w:r w:rsidRPr="006F0583">
        <w:rPr>
          <w:b/>
          <w:sz w:val="26"/>
          <w:szCs w:val="26"/>
          <w:lang w:eastAsia="en-AU"/>
        </w:rPr>
        <w:t xml:space="preserve"> more information</w:t>
      </w:r>
      <w:r>
        <w:rPr>
          <w:b/>
          <w:sz w:val="26"/>
          <w:szCs w:val="26"/>
          <w:lang w:eastAsia="en-AU"/>
        </w:rPr>
        <w:t>? T</w:t>
      </w:r>
      <w:r w:rsidRPr="006F0583">
        <w:rPr>
          <w:b/>
          <w:sz w:val="26"/>
          <w:szCs w:val="26"/>
          <w:lang w:eastAsia="en-AU"/>
        </w:rPr>
        <w:t xml:space="preserve">alk to your </w:t>
      </w:r>
      <w:r>
        <w:rPr>
          <w:b/>
          <w:sz w:val="26"/>
          <w:szCs w:val="26"/>
          <w:lang w:eastAsia="en-AU"/>
        </w:rPr>
        <w:t>return to work coordinator or case manage</w:t>
      </w:r>
      <w:bookmarkStart w:id="6" w:name="_Who_is_your"/>
      <w:bookmarkEnd w:id="5"/>
      <w:bookmarkEnd w:id="6"/>
      <w:r>
        <w:rPr>
          <w:b/>
          <w:sz w:val="26"/>
          <w:szCs w:val="26"/>
          <w:lang w:eastAsia="en-AU"/>
        </w:rPr>
        <w:t>r</w:t>
      </w:r>
    </w:p>
    <w:p w14:paraId="55580035" w14:textId="11297641" w:rsidR="008A5471" w:rsidRDefault="008A5471" w:rsidP="00085F45">
      <w:pPr>
        <w:pStyle w:val="Bodycopy"/>
        <w:tabs>
          <w:tab w:val="left" w:pos="0"/>
        </w:tabs>
        <w:spacing w:line="240" w:lineRule="auto"/>
        <w:jc w:val="center"/>
        <w:rPr>
          <w:rFonts w:ascii="Source Sans Pro" w:eastAsiaTheme="majorEastAsia" w:hAnsi="Source Sans Pro" w:cstheme="majorBidi"/>
          <w:b/>
          <w:bCs/>
          <w:color w:val="A21C26"/>
          <w:sz w:val="56"/>
          <w:szCs w:val="28"/>
          <w:lang w:eastAsia="en-AU"/>
        </w:rPr>
      </w:pPr>
      <w:r w:rsidRPr="0008367A">
        <w:t xml:space="preserve">If you </w:t>
      </w:r>
      <w:r>
        <w:t xml:space="preserve">need to </w:t>
      </w:r>
      <w:r w:rsidRPr="0008367A">
        <w:t>speak in another language</w:t>
      </w:r>
      <w:r w:rsidR="00BE737B">
        <w:t>,</w:t>
      </w:r>
      <w:r w:rsidRPr="0008367A">
        <w:t xml:space="preserve"> ring the </w:t>
      </w:r>
      <w:r w:rsidRPr="00E271FF">
        <w:rPr>
          <w:i/>
        </w:rPr>
        <w:t xml:space="preserve">Interpreting and </w:t>
      </w:r>
      <w:r>
        <w:rPr>
          <w:i/>
        </w:rPr>
        <w:t>T</w:t>
      </w:r>
      <w:r w:rsidRPr="00E271FF">
        <w:rPr>
          <w:i/>
        </w:rPr>
        <w:t>ranslating Centre</w:t>
      </w:r>
      <w:r w:rsidRPr="0008367A">
        <w:t xml:space="preserve"> on 1800 280 203 and ask them t</w:t>
      </w:r>
      <w:r>
        <w:t>o contact the claims</w:t>
      </w:r>
      <w:r w:rsidRPr="0008367A">
        <w:t xml:space="preserve"> </w:t>
      </w:r>
      <w:r>
        <w:t>agent</w:t>
      </w:r>
      <w:r w:rsidRPr="0008367A">
        <w:t>. This interpreting service is available at no cost.</w:t>
      </w:r>
      <w:r>
        <w:rPr>
          <w:rFonts w:ascii="Source Sans Pro" w:eastAsiaTheme="majorEastAsia" w:hAnsi="Source Sans Pro" w:cstheme="majorBidi"/>
          <w:b/>
          <w:bCs/>
          <w:color w:val="A21C26"/>
          <w:sz w:val="56"/>
          <w:szCs w:val="28"/>
          <w:lang w:eastAsia="en-AU"/>
        </w:rPr>
        <w:br w:type="page"/>
      </w:r>
    </w:p>
    <w:p w14:paraId="2C0CCE51" w14:textId="088D63EF" w:rsidR="008A5471" w:rsidRPr="00AB42E4" w:rsidRDefault="0079090D" w:rsidP="008A5471">
      <w:pPr>
        <w:rPr>
          <w:rFonts w:ascii="Source Sans Pro" w:eastAsiaTheme="majorEastAsia" w:hAnsi="Source Sans Pro" w:cstheme="majorBidi"/>
          <w:b/>
          <w:bCs/>
          <w:color w:val="A21C26"/>
          <w:sz w:val="56"/>
          <w:szCs w:val="28"/>
          <w:lang w:eastAsia="en-AU"/>
        </w:rPr>
      </w:pPr>
      <w:r w:rsidRPr="002763ED">
        <w:rPr>
          <w:rFonts w:ascii="Helvetica" w:hAnsi="Helvetica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15802E" wp14:editId="7D2C3CE1">
                <wp:simplePos x="0" y="0"/>
                <wp:positionH relativeFrom="column">
                  <wp:posOffset>4286885</wp:posOffset>
                </wp:positionH>
                <wp:positionV relativeFrom="paragraph">
                  <wp:posOffset>-281305</wp:posOffset>
                </wp:positionV>
                <wp:extent cx="2360930" cy="1404620"/>
                <wp:effectExtent l="0" t="0" r="1270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D15C0" w14:textId="77777777" w:rsidR="006D066C" w:rsidRPr="00760E52" w:rsidRDefault="006D066C" w:rsidP="0079090D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60E52">
                              <w:rPr>
                                <w:b/>
                                <w:sz w:val="20"/>
                                <w:szCs w:val="20"/>
                              </w:rPr>
                              <w:t>Insert business logo/letterhead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5802E" id="_x0000_s1029" type="#_x0000_t202" style="position:absolute;margin-left:337.55pt;margin-top:-22.15pt;width:185.9pt;height:11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" fillcolor="#d9d9d9" stroked="f">
                <v:textbox style="mso-fit-shape-to-text:t">
                  <w:txbxContent>
                    <w:p w14:paraId="3D3D15C0" w14:textId="77777777" w:rsidR="006D066C" w:rsidRPr="00760E52" w:rsidRDefault="006D066C" w:rsidP="0079090D">
                      <w:pPr>
                        <w:spacing w:before="120" w:after="12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60E52">
                        <w:rPr>
                          <w:b/>
                          <w:sz w:val="20"/>
                          <w:szCs w:val="20"/>
                        </w:rPr>
                        <w:t>Insert business logo/letterhead here</w:t>
                      </w:r>
                    </w:p>
                  </w:txbxContent>
                </v:textbox>
              </v:shape>
            </w:pict>
          </mc:Fallback>
        </mc:AlternateContent>
      </w:r>
      <w:r w:rsidR="008A5471" w:rsidRPr="00AB42E4">
        <w:rPr>
          <w:rFonts w:ascii="Source Sans Pro" w:eastAsiaTheme="majorEastAsia" w:hAnsi="Source Sans Pro" w:cstheme="majorBidi"/>
          <w:b/>
          <w:bCs/>
          <w:color w:val="A21C26"/>
          <w:sz w:val="56"/>
          <w:szCs w:val="28"/>
          <w:lang w:eastAsia="en-AU"/>
        </w:rPr>
        <w:t>Medical authority</w:t>
      </w:r>
    </w:p>
    <w:p w14:paraId="0253C3D5" w14:textId="7079B7CF" w:rsidR="008A5471" w:rsidRPr="00CF0E20" w:rsidRDefault="008A5471" w:rsidP="008A5471">
      <w:pPr>
        <w:spacing w:line="160" w:lineRule="exact"/>
        <w:rPr>
          <w:rFonts w:ascii="Source Sans Pro" w:eastAsia="Calibri" w:hAnsi="Source Sans Pro" w:cs="Times New Roman"/>
          <w:color w:val="000000"/>
          <w:sz w:val="24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28C8404" w14:textId="5C967583" w:rsidR="008A5471" w:rsidRDefault="008A5471" w:rsidP="008A5471">
      <w:pPr>
        <w:spacing w:before="120" w:line="360" w:lineRule="auto"/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CF0E20"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I, </w:t>
      </w:r>
      <w:sdt>
        <w:sdtPr>
          <w:rPr>
            <w:rFonts w:ascii="Source Sans Pro" w:eastAsia="Calibri" w:hAnsi="Source Sans Pro" w:cs="Times New Roman"/>
            <w:color w:val="000000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id w:val="-1837914944"/>
          <w:placeholder>
            <w:docPart w:val="D76AD26E4E0D482F9A7415BE900D0800"/>
          </w:placeholder>
          <w:showingPlcHdr/>
        </w:sdtPr>
        <w:sdtEndPr/>
        <w:sdtContent>
          <w:r w:rsidRPr="00B40E40">
            <w:rPr>
              <w:rFonts w:ascii="Calibri" w:eastAsia="Calibri" w:hAnsi="Calibri" w:cs="Times New Roman"/>
              <w:color w:val="808080"/>
            </w:rPr>
            <w:t>Click here to enter worker’s full  name</w:t>
          </w:r>
        </w:sdtContent>
      </w:sdt>
      <w:r w:rsidRPr="00CF0E20"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,</w:t>
      </w:r>
    </w:p>
    <w:p w14:paraId="43B16BCA" w14:textId="3D7C56AF" w:rsidR="008A5471" w:rsidRDefault="008A5471" w:rsidP="008A5471">
      <w:pPr>
        <w:spacing w:before="120" w:line="360" w:lineRule="auto"/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G</w:t>
      </w:r>
      <w:r w:rsidRPr="00CF0E20"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ive permission for my treating doctor and/or medical experts, </w:t>
      </w:r>
      <w:sdt>
        <w:sdtPr>
          <w:rPr>
            <w:rFonts w:ascii="Source Sans Pro" w:eastAsia="Calibri" w:hAnsi="Source Sans Pro" w:cs="Times New Roman"/>
            <w:color w:val="000000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id w:val="-628156306"/>
          <w:placeholder>
            <w:docPart w:val="E4B54FDFC0D8441184BDAB46D49A8492"/>
          </w:placeholder>
          <w:showingPlcHdr/>
        </w:sdtPr>
        <w:sdtEndPr/>
        <w:sdtContent>
          <w:r w:rsidRPr="00B40E40">
            <w:rPr>
              <w:rFonts w:ascii="Calibri" w:eastAsia="Calibri" w:hAnsi="Calibri" w:cs="Times New Roman"/>
              <w:color w:val="808080"/>
            </w:rPr>
            <w:t>Click here to enter name(s)</w:t>
          </w:r>
        </w:sdtContent>
      </w:sdt>
      <w:r w:rsidRPr="00CF0E20"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,</w:t>
      </w:r>
    </w:p>
    <w:p w14:paraId="0881092A" w14:textId="29790A69" w:rsidR="008A5471" w:rsidRDefault="008A5471" w:rsidP="008A5471">
      <w:pPr>
        <w:spacing w:before="120" w:line="360" w:lineRule="auto"/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T</w:t>
      </w:r>
      <w:r w:rsidRPr="00CF0E20"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o provide my employer’s appointed return to work coordinator, </w:t>
      </w:r>
      <w:sdt>
        <w:sdtPr>
          <w:rPr>
            <w:rFonts w:ascii="Source Sans Pro" w:eastAsia="Calibri" w:hAnsi="Source Sans Pro" w:cs="Times New Roman"/>
            <w:color w:val="000000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id w:val="-1962176638"/>
          <w:placeholder>
            <w:docPart w:val="B6D91DA12D89452C9CF2D17870018C55"/>
          </w:placeholder>
          <w:showingPlcHdr/>
        </w:sdtPr>
        <w:sdtEndPr/>
        <w:sdtContent>
          <w:r w:rsidRPr="00B40E40">
            <w:rPr>
              <w:rFonts w:ascii="Calibri" w:eastAsia="Calibri" w:hAnsi="Calibri" w:cs="Times New Roman"/>
              <w:color w:val="808080"/>
            </w:rPr>
            <w:t>Click here to enter name</w:t>
          </w:r>
        </w:sdtContent>
      </w:sdt>
      <w:r w:rsidRPr="00CF0E20"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,</w:t>
      </w:r>
    </w:p>
    <w:p w14:paraId="59494F7F" w14:textId="77777777" w:rsidR="008A5471" w:rsidRPr="00CF0E20" w:rsidRDefault="008A5471" w:rsidP="008A5471">
      <w:pPr>
        <w:spacing w:before="120" w:line="360" w:lineRule="auto"/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CF0E20"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With information relating, and/or relevant, to my work injury</w:t>
      </w:r>
      <w:r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, </w:t>
      </w:r>
      <w:sdt>
        <w:sdtPr>
          <w:rPr>
            <w:rFonts w:ascii="Source Sans Pro" w:eastAsia="Calibri" w:hAnsi="Source Sans Pro" w:cs="Times New Roman"/>
            <w:color w:val="000000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id w:val="-947855228"/>
          <w:placeholder>
            <w:docPart w:val="ABEC89A83A09494AB628782F89B385B3"/>
          </w:placeholder>
          <w:showingPlcHdr/>
          <w:text/>
        </w:sdtPr>
        <w:sdtEndPr/>
        <w:sdtContent>
          <w:r w:rsidRPr="0078320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injury or illness details</w:t>
          </w:r>
        </w:sdtContent>
      </w:sdt>
    </w:p>
    <w:p w14:paraId="6C7BA0AA" w14:textId="62331BCE" w:rsidR="008A5471" w:rsidRPr="00CF0E20" w:rsidRDefault="008A5471" w:rsidP="008A5471">
      <w:pPr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DCF7851" w14:textId="48E1EA7D" w:rsidR="008A5471" w:rsidRPr="00CF0E20" w:rsidRDefault="008A5471" w:rsidP="008A5471">
      <w:pPr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CF0E20"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Worker’s full name: </w:t>
      </w:r>
    </w:p>
    <w:p w14:paraId="7B479E41" w14:textId="7B19F4F2" w:rsidR="008A5471" w:rsidRPr="00CF0E20" w:rsidRDefault="008A5471" w:rsidP="008A5471">
      <w:pPr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CF0E20"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Worker’s signature:</w:t>
      </w:r>
    </w:p>
    <w:p w14:paraId="058F13DC" w14:textId="36B574BE" w:rsidR="008A5471" w:rsidRDefault="008A5471" w:rsidP="008A5471">
      <w:pPr>
        <w:rPr>
          <w:rFonts w:ascii="Source Sans Pro" w:eastAsia="Calibri" w:hAnsi="Source Sans Pro" w:cs="Times New Roman"/>
          <w:color w:val="C00000"/>
        </w:rPr>
      </w:pPr>
      <w:r w:rsidRPr="00CF0E20">
        <w:rPr>
          <w:rFonts w:ascii="Source Sans Pro" w:eastAsia="Calibri" w:hAnsi="Source Sans Pro" w:cs="Times New Roman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Date: </w:t>
      </w:r>
    </w:p>
    <w:p w14:paraId="5CF9964B" w14:textId="11BEFFE5" w:rsidR="008A5471" w:rsidRPr="00457310" w:rsidRDefault="008A5471" w:rsidP="008A5471">
      <w:pPr>
        <w:rPr>
          <w:rFonts w:ascii="Source Sans Pro" w:eastAsia="Calibri" w:hAnsi="Source Sans Pro" w:cs="Times New Roman"/>
        </w:rPr>
      </w:pPr>
    </w:p>
    <w:p w14:paraId="6E079E00" w14:textId="77777777" w:rsidR="008A5471" w:rsidRDefault="008A5471" w:rsidP="008A5471">
      <w:pPr>
        <w:rPr>
          <w:rFonts w:ascii="Source Sans Pro" w:eastAsia="Calibri" w:hAnsi="Source Sans Pro" w:cs="Times New Roman"/>
        </w:rPr>
      </w:pPr>
    </w:p>
    <w:p w14:paraId="35454F46" w14:textId="77777777" w:rsidR="008A5471" w:rsidRDefault="008A5471" w:rsidP="008A5471">
      <w:pPr>
        <w:rPr>
          <w:rFonts w:ascii="Source Sans Pro" w:eastAsia="Calibri" w:hAnsi="Source Sans Pro" w:cs="Times New Roman"/>
        </w:rPr>
      </w:pPr>
    </w:p>
    <w:p w14:paraId="3EFF1236" w14:textId="77777777" w:rsidR="008A5471" w:rsidRDefault="008A5471" w:rsidP="008A5471">
      <w:pPr>
        <w:rPr>
          <w:rFonts w:ascii="Source Sans Pro" w:eastAsia="Calibri" w:hAnsi="Source Sans Pro" w:cs="Times New Roman"/>
        </w:rPr>
      </w:pPr>
      <w:r>
        <w:rPr>
          <w:rFonts w:ascii="Source Sans Pro" w:eastAsia="Calibri" w:hAnsi="Source Sans Pro" w:cs="Times New Roman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E4650A" wp14:editId="1DAB328A">
                <wp:simplePos x="0" y="0"/>
                <wp:positionH relativeFrom="column">
                  <wp:posOffset>-27940</wp:posOffset>
                </wp:positionH>
                <wp:positionV relativeFrom="paragraph">
                  <wp:posOffset>1414145</wp:posOffset>
                </wp:positionV>
                <wp:extent cx="6570980" cy="2457450"/>
                <wp:effectExtent l="0" t="1600200" r="20320" b="19050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80" cy="2457450"/>
                        </a:xfrm>
                        <a:prstGeom prst="wedgeRectCallout">
                          <a:avLst>
                            <a:gd name="adj1" fmla="val -32437"/>
                            <a:gd name="adj2" fmla="val -11511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A21C2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BD5BBC" w14:textId="77777777" w:rsidR="006D066C" w:rsidRPr="007E1A2F" w:rsidRDefault="006D066C" w:rsidP="008A5471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7E1A2F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***[Delete this note]***</w:t>
                            </w:r>
                          </w:p>
                          <w:p w14:paraId="59753667" w14:textId="77777777" w:rsidR="006D066C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Explain the purpose of the medical authority to the injured worker</w:t>
                            </w:r>
                          </w:p>
                          <w:p w14:paraId="00B4F80C" w14:textId="77777777" w:rsidR="006D066C" w:rsidRPr="00EA68CB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O</w:t>
                            </w:r>
                            <w:r w:rsidRPr="00EA68CB">
                              <w:rPr>
                                <w:color w:val="C00000"/>
                              </w:rPr>
                              <w:t xml:space="preserve">btain </w:t>
                            </w:r>
                            <w:r>
                              <w:rPr>
                                <w:color w:val="C00000"/>
                              </w:rPr>
                              <w:t xml:space="preserve">written authority </w:t>
                            </w:r>
                            <w:r w:rsidRPr="00EA68CB">
                              <w:rPr>
                                <w:color w:val="C00000"/>
                              </w:rPr>
                              <w:t>to speak with the treating medical provider</w:t>
                            </w:r>
                            <w:r>
                              <w:rPr>
                                <w:color w:val="C00000"/>
                              </w:rPr>
                              <w:t>(s)</w:t>
                            </w:r>
                            <w:r w:rsidRPr="00EA68CB">
                              <w:rPr>
                                <w:color w:val="C00000"/>
                              </w:rPr>
                              <w:t xml:space="preserve"> </w:t>
                            </w:r>
                          </w:p>
                          <w:p w14:paraId="399C83AE" w14:textId="77777777" w:rsidR="006D066C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 w:rsidRPr="00EA68CB">
                              <w:rPr>
                                <w:color w:val="C00000"/>
                              </w:rPr>
                              <w:t xml:space="preserve">Provide a copy of this </w:t>
                            </w:r>
                            <w:r>
                              <w:rPr>
                                <w:color w:val="C00000"/>
                              </w:rPr>
                              <w:t>authority</w:t>
                            </w:r>
                            <w:r w:rsidRPr="00EA68CB">
                              <w:rPr>
                                <w:color w:val="C00000"/>
                              </w:rPr>
                              <w:t xml:space="preserve"> when sending your </w:t>
                            </w:r>
                            <w:r>
                              <w:rPr>
                                <w:color w:val="C00000"/>
                              </w:rPr>
                              <w:t xml:space="preserve">initial </w:t>
                            </w:r>
                            <w:r w:rsidRPr="00EA68CB">
                              <w:rPr>
                                <w:color w:val="C00000"/>
                              </w:rPr>
                              <w:t>introduction</w:t>
                            </w:r>
                            <w:r>
                              <w:rPr>
                                <w:color w:val="C00000"/>
                              </w:rPr>
                              <w:t xml:space="preserve"> to the provider(s)</w:t>
                            </w:r>
                          </w:p>
                          <w:p w14:paraId="44748134" w14:textId="34700728" w:rsidR="006D066C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Identify the way the doctor/physio</w:t>
                            </w:r>
                            <w:r w:rsidR="00655778">
                              <w:rPr>
                                <w:color w:val="C00000"/>
                              </w:rPr>
                              <w:t>therapist</w:t>
                            </w:r>
                            <w:r>
                              <w:rPr>
                                <w:color w:val="C00000"/>
                              </w:rPr>
                              <w:t xml:space="preserve"> would like to communicate with you</w:t>
                            </w:r>
                          </w:p>
                          <w:p w14:paraId="448D88C6" w14:textId="77777777" w:rsidR="006D066C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Make sure they are aware of your role to assist and support their patient to recover and return to work</w:t>
                            </w:r>
                          </w:p>
                          <w:p w14:paraId="04C4E874" w14:textId="77777777" w:rsidR="006D066C" w:rsidRPr="00CB3FF2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Remember when asking about what the worker can safely do (capacity) start with the home, then clarify if anything else needs to be considered for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4650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" o:spid="_x0000_s1030" type="#_x0000_t61" style="position:absolute;margin-left:-2.2pt;margin-top:111.35pt;width:517.4pt;height:19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" adj="3794,-14065" fillcolor="window" strokecolor="#a21c26" strokeweight="2pt">
                <v:textbox>
                  <w:txbxContent>
                    <w:p w14:paraId="76BD5BBC" w14:textId="77777777" w:rsidR="006D066C" w:rsidRPr="007E1A2F" w:rsidRDefault="006D066C" w:rsidP="008A5471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7E1A2F">
                        <w:rPr>
                          <w:b/>
                          <w:color w:val="C00000"/>
                          <w:sz w:val="48"/>
                          <w:szCs w:val="48"/>
                        </w:rPr>
                        <w:t>***[Delete this note]***</w:t>
                      </w:r>
                    </w:p>
                    <w:p w14:paraId="59753667" w14:textId="77777777" w:rsidR="006D066C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Explain the purpose of the medical authority to the injured worker</w:t>
                      </w:r>
                    </w:p>
                    <w:p w14:paraId="00B4F80C" w14:textId="77777777" w:rsidR="006D066C" w:rsidRPr="00EA68CB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O</w:t>
                      </w:r>
                      <w:r w:rsidRPr="00EA68CB">
                        <w:rPr>
                          <w:color w:val="C00000"/>
                        </w:rPr>
                        <w:t xml:space="preserve">btain </w:t>
                      </w:r>
                      <w:r>
                        <w:rPr>
                          <w:color w:val="C00000"/>
                        </w:rPr>
                        <w:t xml:space="preserve">written authority </w:t>
                      </w:r>
                      <w:r w:rsidRPr="00EA68CB">
                        <w:rPr>
                          <w:color w:val="C00000"/>
                        </w:rPr>
                        <w:t>to speak with the treating medical provider</w:t>
                      </w:r>
                      <w:r>
                        <w:rPr>
                          <w:color w:val="C00000"/>
                        </w:rPr>
                        <w:t>(s)</w:t>
                      </w:r>
                      <w:r w:rsidRPr="00EA68CB">
                        <w:rPr>
                          <w:color w:val="C00000"/>
                        </w:rPr>
                        <w:t xml:space="preserve"> </w:t>
                      </w:r>
                    </w:p>
                    <w:p w14:paraId="399C83AE" w14:textId="77777777" w:rsidR="006D066C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 w:rsidRPr="00EA68CB">
                        <w:rPr>
                          <w:color w:val="C00000"/>
                        </w:rPr>
                        <w:t xml:space="preserve">Provide a copy of this </w:t>
                      </w:r>
                      <w:r>
                        <w:rPr>
                          <w:color w:val="C00000"/>
                        </w:rPr>
                        <w:t>authority</w:t>
                      </w:r>
                      <w:r w:rsidRPr="00EA68CB">
                        <w:rPr>
                          <w:color w:val="C00000"/>
                        </w:rPr>
                        <w:t xml:space="preserve"> when sending your </w:t>
                      </w:r>
                      <w:r>
                        <w:rPr>
                          <w:color w:val="C00000"/>
                        </w:rPr>
                        <w:t xml:space="preserve">initial </w:t>
                      </w:r>
                      <w:r w:rsidRPr="00EA68CB">
                        <w:rPr>
                          <w:color w:val="C00000"/>
                        </w:rPr>
                        <w:t>introduction</w:t>
                      </w:r>
                      <w:r>
                        <w:rPr>
                          <w:color w:val="C00000"/>
                        </w:rPr>
                        <w:t xml:space="preserve"> to the provider(s)</w:t>
                      </w:r>
                    </w:p>
                    <w:p w14:paraId="44748134" w14:textId="34700728" w:rsidR="006D066C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Identify the way the doctor/physio</w:t>
                      </w:r>
                      <w:r w:rsidR="00655778">
                        <w:rPr>
                          <w:color w:val="C00000"/>
                        </w:rPr>
                        <w:t>therapist</w:t>
                      </w:r>
                      <w:r>
                        <w:rPr>
                          <w:color w:val="C00000"/>
                        </w:rPr>
                        <w:t xml:space="preserve"> would like to communicate with you</w:t>
                      </w:r>
                    </w:p>
                    <w:p w14:paraId="448D88C6" w14:textId="77777777" w:rsidR="006D066C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Make sure they are aware of your role to assist and support their patient to recover and return to work</w:t>
                      </w:r>
                    </w:p>
                    <w:p w14:paraId="04C4E874" w14:textId="77777777" w:rsidR="006D066C" w:rsidRPr="00CB3FF2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Remember when asking about what the worker can safely do (capacity) start with the home, then clarify if anything else needs to be considered for work</w:t>
                      </w:r>
                    </w:p>
                  </w:txbxContent>
                </v:textbox>
              </v:shape>
            </w:pict>
          </mc:Fallback>
        </mc:AlternateContent>
      </w:r>
    </w:p>
    <w:p w14:paraId="5A6A7D07" w14:textId="77777777" w:rsidR="008A5471" w:rsidRPr="00457310" w:rsidRDefault="008A5471" w:rsidP="008A5471">
      <w:pPr>
        <w:rPr>
          <w:rFonts w:ascii="Source Sans Pro" w:eastAsia="Calibri" w:hAnsi="Source Sans Pro" w:cs="Times New Roman"/>
        </w:rPr>
        <w:sectPr w:rsidR="008A5471" w:rsidRPr="00457310" w:rsidSect="008A5471">
          <w:headerReference w:type="even" r:id="rId22"/>
          <w:pgSz w:w="11900" w:h="16840" w:code="9"/>
          <w:pgMar w:top="794" w:right="794" w:bottom="794" w:left="794" w:header="567" w:footer="567" w:gutter="0"/>
          <w:pgNumType w:start="1"/>
          <w:cols w:space="674"/>
          <w:docGrid w:linePitch="360"/>
        </w:sectPr>
      </w:pPr>
    </w:p>
    <w:p w14:paraId="424B6676" w14:textId="77777777" w:rsidR="008A5471" w:rsidRDefault="008A5471" w:rsidP="008A5471">
      <w:pPr>
        <w:spacing w:line="240" w:lineRule="auto"/>
        <w:rPr>
          <w:rFonts w:ascii="Source Sans Pro" w:eastAsiaTheme="majorEastAsia" w:hAnsi="Source Sans Pro" w:cstheme="majorBidi"/>
          <w:bCs/>
          <w:color w:val="A21C26"/>
          <w:sz w:val="56"/>
          <w:szCs w:val="28"/>
          <w:lang w:eastAsia="en-AU"/>
        </w:rPr>
      </w:pPr>
      <w:r>
        <w:rPr>
          <w:lang w:eastAsia="en-AU"/>
        </w:rPr>
        <w:lastRenderedPageBreak/>
        <w:br w:type="page"/>
      </w:r>
    </w:p>
    <w:p w14:paraId="61A68C70" w14:textId="77777777" w:rsidR="008A5471" w:rsidRDefault="008A5471" w:rsidP="008A5471">
      <w:pPr>
        <w:pStyle w:val="Heading1"/>
        <w:rPr>
          <w:lang w:eastAsia="en-AU"/>
        </w:rPr>
        <w:sectPr w:rsidR="008A5471" w:rsidSect="008A5471">
          <w:headerReference w:type="even" r:id="rId23"/>
          <w:headerReference w:type="default" r:id="rId24"/>
          <w:headerReference w:type="first" r:id="rId25"/>
          <w:pgSz w:w="11900" w:h="16840" w:code="9"/>
          <w:pgMar w:top="794" w:right="794" w:bottom="794" w:left="794" w:header="567" w:footer="567" w:gutter="0"/>
          <w:pgNumType w:start="1"/>
          <w:cols w:space="674"/>
          <w:docGrid w:linePitch="360"/>
        </w:sectPr>
      </w:pPr>
    </w:p>
    <w:p w14:paraId="4D66A125" w14:textId="2D9DAF5A" w:rsidR="008A5471" w:rsidRPr="00AB42E4" w:rsidRDefault="0079090D" w:rsidP="008A5471">
      <w:pPr>
        <w:pStyle w:val="Heading1"/>
        <w:rPr>
          <w:b/>
          <w:lang w:eastAsia="en-AU"/>
        </w:rPr>
      </w:pPr>
      <w:r w:rsidRPr="002763ED">
        <w:rPr>
          <w:rFonts w:ascii="Helvetica" w:hAnsi="Helvetica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F3FDBD" wp14:editId="7491F1C4">
                <wp:simplePos x="0" y="0"/>
                <wp:positionH relativeFrom="column">
                  <wp:posOffset>4371975</wp:posOffset>
                </wp:positionH>
                <wp:positionV relativeFrom="paragraph">
                  <wp:posOffset>-286385</wp:posOffset>
                </wp:positionV>
                <wp:extent cx="2360930" cy="1404620"/>
                <wp:effectExtent l="0" t="0" r="1270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6025B" w14:textId="77777777" w:rsidR="006D066C" w:rsidRPr="00760E52" w:rsidRDefault="006D066C" w:rsidP="0079090D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60E52">
                              <w:rPr>
                                <w:b/>
                                <w:sz w:val="20"/>
                                <w:szCs w:val="20"/>
                              </w:rPr>
                              <w:t>Insert business logo/letterhead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FDBD" id="_x0000_s1031" type="#_x0000_t202" style="position:absolute;margin-left:344.25pt;margin-top:-22.55pt;width:185.9pt;height:11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" fillcolor="#d9d9d9" stroked="f">
                <v:textbox style="mso-fit-shape-to-text:t">
                  <w:txbxContent>
                    <w:p w14:paraId="1FB6025B" w14:textId="77777777" w:rsidR="006D066C" w:rsidRPr="00760E52" w:rsidRDefault="006D066C" w:rsidP="0079090D">
                      <w:pPr>
                        <w:spacing w:before="120" w:after="12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60E52">
                        <w:rPr>
                          <w:b/>
                          <w:sz w:val="20"/>
                          <w:szCs w:val="20"/>
                        </w:rPr>
                        <w:t>Insert business logo/letterhead here</w:t>
                      </w:r>
                    </w:p>
                  </w:txbxContent>
                </v:textbox>
              </v:shape>
            </w:pict>
          </mc:Fallback>
        </mc:AlternateContent>
      </w:r>
      <w:r w:rsidR="008A5471" w:rsidRPr="00AB42E4">
        <w:rPr>
          <w:b/>
          <w:lang w:eastAsia="en-AU"/>
        </w:rPr>
        <w:t>Letter to treating doctor</w:t>
      </w:r>
      <w:bookmarkEnd w:id="4"/>
      <w:r w:rsidR="008A5471" w:rsidRPr="00AB42E4">
        <w:rPr>
          <w:b/>
          <w:lang w:eastAsia="en-AU"/>
        </w:rPr>
        <w:t xml:space="preserve"> </w:t>
      </w:r>
    </w:p>
    <w:p w14:paraId="7540D6F7" w14:textId="643703E7" w:rsidR="008A5471" w:rsidRPr="00471E80" w:rsidRDefault="008A5471" w:rsidP="008A5471">
      <w:pPr>
        <w:pStyle w:val="Bodycopy"/>
      </w:pPr>
    </w:p>
    <w:p w14:paraId="5383A95B" w14:textId="77777777" w:rsidR="008A5471" w:rsidRPr="00471E80" w:rsidRDefault="008A5471" w:rsidP="008A5471">
      <w:pPr>
        <w:pStyle w:val="Bodycopy"/>
      </w:pPr>
      <w:r w:rsidRPr="00471E80">
        <w:t>Dear Doctor</w:t>
      </w:r>
    </w:p>
    <w:p w14:paraId="7D04E9FD" w14:textId="77777777" w:rsidR="008A5471" w:rsidRDefault="008A5471" w:rsidP="008A5471">
      <w:pPr>
        <w:pStyle w:val="Bodycopy"/>
        <w:tabs>
          <w:tab w:val="left" w:pos="567"/>
          <w:tab w:val="left" w:pos="1134"/>
        </w:tabs>
        <w:spacing w:after="0"/>
        <w:rPr>
          <w:b/>
          <w:i/>
        </w:rPr>
      </w:pPr>
      <w:r>
        <w:tab/>
        <w:t>Re:</w:t>
      </w:r>
      <w:r>
        <w:tab/>
      </w:r>
      <w:r w:rsidRPr="002446E5">
        <w:rPr>
          <w:b/>
          <w:i/>
        </w:rPr>
        <w:t>Name of patient</w:t>
      </w:r>
      <w:r>
        <w:rPr>
          <w:b/>
          <w:i/>
        </w:rPr>
        <w:t>:</w:t>
      </w:r>
    </w:p>
    <w:p w14:paraId="40917842" w14:textId="77777777" w:rsidR="008A5471" w:rsidRDefault="008A5471" w:rsidP="008A5471">
      <w:pPr>
        <w:pStyle w:val="Bodycopy"/>
        <w:tabs>
          <w:tab w:val="left" w:pos="1134"/>
        </w:tabs>
        <w:spacing w:after="0"/>
      </w:pPr>
      <w:r>
        <w:rPr>
          <w:b/>
          <w:i/>
        </w:rPr>
        <w:tab/>
        <w:t>Position:</w:t>
      </w:r>
    </w:p>
    <w:p w14:paraId="27BF64CE" w14:textId="77777777" w:rsidR="008A5471" w:rsidRPr="002446E5" w:rsidRDefault="008A5471" w:rsidP="008A5471">
      <w:pPr>
        <w:pStyle w:val="Bodycopy"/>
        <w:tabs>
          <w:tab w:val="left" w:pos="567"/>
          <w:tab w:val="left" w:pos="1134"/>
        </w:tabs>
        <w:rPr>
          <w:b/>
          <w:i/>
        </w:rPr>
      </w:pPr>
      <w:r>
        <w:tab/>
      </w:r>
      <w:r>
        <w:tab/>
      </w:r>
      <w:r w:rsidRPr="002446E5">
        <w:rPr>
          <w:b/>
          <w:i/>
        </w:rPr>
        <w:t>Business name</w:t>
      </w:r>
      <w:r>
        <w:rPr>
          <w:b/>
          <w:i/>
        </w:rPr>
        <w:t>:</w:t>
      </w:r>
    </w:p>
    <w:p w14:paraId="748AEABB" w14:textId="77777777" w:rsidR="008A5471" w:rsidRDefault="008A5471" w:rsidP="008A5471">
      <w:pPr>
        <w:pStyle w:val="Bodycopy"/>
        <w:spacing w:before="120" w:after="120" w:line="312" w:lineRule="auto"/>
      </w:pPr>
      <w:r>
        <w:t xml:space="preserve">I understand you are the treating doctor for </w:t>
      </w:r>
      <w:r w:rsidRPr="004669EF">
        <w:rPr>
          <w:i/>
        </w:rPr>
        <w:t>(injured worker’s name)</w:t>
      </w:r>
      <w:r>
        <w:t>.</w:t>
      </w:r>
    </w:p>
    <w:p w14:paraId="105BF51B" w14:textId="77777777" w:rsidR="008A5471" w:rsidRDefault="008A5471" w:rsidP="008A5471">
      <w:pPr>
        <w:pStyle w:val="Bodycopy"/>
        <w:spacing w:before="120" w:after="120" w:line="312" w:lineRule="auto"/>
      </w:pPr>
      <w:r w:rsidRPr="00471E80">
        <w:t xml:space="preserve">I am the return to work coordinator </w:t>
      </w:r>
      <w:r>
        <w:t xml:space="preserve">and my role includes supporting your patient during this time. </w:t>
      </w:r>
    </w:p>
    <w:p w14:paraId="32D6D950" w14:textId="5DAD9B32" w:rsidR="008A5471" w:rsidRDefault="008A5471" w:rsidP="008A5471">
      <w:pPr>
        <w:pStyle w:val="Bodycopy"/>
        <w:spacing w:before="120" w:after="120" w:line="312" w:lineRule="auto"/>
      </w:pPr>
      <w:r>
        <w:t>We are committed to assist</w:t>
      </w:r>
      <w:r w:rsidR="001C4993">
        <w:t>ing</w:t>
      </w:r>
      <w:r>
        <w:t xml:space="preserve"> their recovery and return to work. </w:t>
      </w:r>
    </w:p>
    <w:p w14:paraId="775B96FE" w14:textId="77777777" w:rsidR="008A5471" w:rsidRDefault="008A5471" w:rsidP="008A5471">
      <w:pPr>
        <w:pStyle w:val="Bodycopy"/>
        <w:spacing w:before="120" w:after="120" w:line="312" w:lineRule="auto"/>
      </w:pPr>
      <w:r w:rsidRPr="00471E80">
        <w:t>Wherever possible we will provide suitable duties during recovery, including flexib</w:t>
      </w:r>
      <w:r>
        <w:t xml:space="preserve">ility </w:t>
      </w:r>
      <w:r w:rsidRPr="00471E80">
        <w:t xml:space="preserve">about hours of </w:t>
      </w:r>
      <w:r>
        <w:t xml:space="preserve">work and accommodating </w:t>
      </w:r>
      <w:r w:rsidRPr="00471E80">
        <w:t>an</w:t>
      </w:r>
      <w:r>
        <w:t>y</w:t>
      </w:r>
      <w:r w:rsidRPr="00471E80">
        <w:t xml:space="preserve"> medical restrictions.</w:t>
      </w:r>
      <w:r>
        <w:t xml:space="preserve"> </w:t>
      </w:r>
    </w:p>
    <w:p w14:paraId="0FBC92AD" w14:textId="77777777" w:rsidR="008A5471" w:rsidRDefault="008A5471" w:rsidP="008A5471">
      <w:pPr>
        <w:pStyle w:val="Bodycopy"/>
        <w:spacing w:before="120" w:line="312" w:lineRule="auto"/>
      </w:pPr>
      <w:r>
        <w:t>I have enclosed a copy of your patient’s signed ‘medical authority’ that enables you to discuss their injury, treatment and capacity with me (should this be needed).</w:t>
      </w:r>
    </w:p>
    <w:p w14:paraId="5053A8D3" w14:textId="77777777" w:rsidR="008A5471" w:rsidRPr="00471E80" w:rsidRDefault="008A5471" w:rsidP="008A5471">
      <w:pPr>
        <w:pStyle w:val="Bodycopy"/>
        <w:spacing w:before="120" w:after="120" w:line="312" w:lineRule="auto"/>
      </w:pPr>
      <w:r w:rsidRPr="003A3D2B">
        <w:rPr>
          <w:i/>
        </w:rPr>
        <w:t>(Only if required)</w:t>
      </w:r>
      <w:r>
        <w:t xml:space="preserve"> </w:t>
      </w:r>
      <w:r w:rsidRPr="00471E80">
        <w:t xml:space="preserve">To </w:t>
      </w:r>
      <w:r>
        <w:t xml:space="preserve">help us identify </w:t>
      </w:r>
      <w:r w:rsidRPr="00471E80">
        <w:t>suitable duties</w:t>
      </w:r>
      <w:r>
        <w:t>,</w:t>
      </w:r>
      <w:r w:rsidRPr="00471E80">
        <w:t xml:space="preserve"> we would be grateful if you </w:t>
      </w:r>
      <w:r>
        <w:t xml:space="preserve">can </w:t>
      </w:r>
      <w:r w:rsidRPr="00471E80">
        <w:t>complete the enclosed work capacity form</w:t>
      </w:r>
      <w:r>
        <w:t xml:space="preserve"> to clarify your patient’s capacity for work and any restrictions.</w:t>
      </w:r>
    </w:p>
    <w:p w14:paraId="34808669" w14:textId="77777777" w:rsidR="008A5471" w:rsidRPr="00471E80" w:rsidRDefault="008A5471" w:rsidP="008A5471">
      <w:pPr>
        <w:pStyle w:val="Bodycopy"/>
        <w:spacing w:before="120" w:after="120" w:line="312" w:lineRule="auto"/>
      </w:pPr>
      <w:r w:rsidRPr="00471E80">
        <w:t>If you require more information</w:t>
      </w:r>
      <w:r>
        <w:t>,</w:t>
      </w:r>
      <w:r w:rsidRPr="00471E80">
        <w:t xml:space="preserve"> </w:t>
      </w:r>
      <w:r>
        <w:t xml:space="preserve">or </w:t>
      </w:r>
      <w:r w:rsidRPr="00471E80">
        <w:t>w</w:t>
      </w:r>
      <w:r>
        <w:t>ant</w:t>
      </w:r>
      <w:r w:rsidRPr="00471E80">
        <w:t xml:space="preserve"> to arrange a </w:t>
      </w:r>
      <w:r>
        <w:t xml:space="preserve">worksite </w:t>
      </w:r>
      <w:r w:rsidRPr="00471E80">
        <w:t xml:space="preserve">visit to </w:t>
      </w:r>
      <w:r>
        <w:t xml:space="preserve">view </w:t>
      </w:r>
      <w:r w:rsidRPr="00471E80">
        <w:t>the</w:t>
      </w:r>
      <w:r>
        <w:t>ir</w:t>
      </w:r>
      <w:r w:rsidRPr="00471E80">
        <w:t xml:space="preserve"> duties, please </w:t>
      </w:r>
      <w:r>
        <w:t>contact me by phone or email.</w:t>
      </w:r>
    </w:p>
    <w:p w14:paraId="41B1493B" w14:textId="77777777" w:rsidR="008A5471" w:rsidRPr="00471E80" w:rsidRDefault="008A5471" w:rsidP="008A5471">
      <w:pPr>
        <w:pStyle w:val="Bodycopy"/>
        <w:spacing w:before="120" w:line="312" w:lineRule="auto"/>
      </w:pPr>
      <w:r>
        <w:t>I</w:t>
      </w:r>
      <w:r w:rsidRPr="00471E80">
        <w:t xml:space="preserve"> look forward to working with you to assist </w:t>
      </w:r>
      <w:r>
        <w:t xml:space="preserve">our worker </w:t>
      </w:r>
      <w:r w:rsidRPr="00471E80">
        <w:t>in their recovery and return to work.</w:t>
      </w:r>
    </w:p>
    <w:p w14:paraId="4953232A" w14:textId="77777777" w:rsidR="008A5471" w:rsidRPr="00471E80" w:rsidRDefault="008A5471" w:rsidP="008A5471">
      <w:pPr>
        <w:pStyle w:val="Bodycopy"/>
        <w:spacing w:line="312" w:lineRule="auto"/>
      </w:pPr>
      <w:r w:rsidRPr="00471E80">
        <w:t>Yours sincerely</w:t>
      </w:r>
    </w:p>
    <w:p w14:paraId="1578EE15" w14:textId="77777777" w:rsidR="008A5471" w:rsidRDefault="008A5471" w:rsidP="008A5471">
      <w:pPr>
        <w:pStyle w:val="Bodycopy"/>
        <w:spacing w:line="240" w:lineRule="auto"/>
      </w:pPr>
    </w:p>
    <w:p w14:paraId="5B525DB7" w14:textId="77777777" w:rsidR="008A5471" w:rsidRPr="00C97604" w:rsidRDefault="008A5471" w:rsidP="008A5471">
      <w:pPr>
        <w:pStyle w:val="Bodycopy"/>
        <w:spacing w:after="0" w:line="264" w:lineRule="auto"/>
        <w:rPr>
          <w:i/>
        </w:rPr>
      </w:pPr>
      <w:r w:rsidRPr="00C97604">
        <w:rPr>
          <w:i/>
        </w:rPr>
        <w:t>(Coordinator name)</w:t>
      </w:r>
    </w:p>
    <w:p w14:paraId="01E21744" w14:textId="77777777" w:rsidR="008A5471" w:rsidRPr="00471E80" w:rsidRDefault="008A5471" w:rsidP="008A5471">
      <w:pPr>
        <w:pStyle w:val="Bodycopy"/>
        <w:spacing w:after="0" w:line="264" w:lineRule="auto"/>
      </w:pPr>
      <w:r w:rsidRPr="00471E80">
        <w:t>Return to work coordinator</w:t>
      </w:r>
    </w:p>
    <w:p w14:paraId="59A340C0" w14:textId="77777777" w:rsidR="008A5471" w:rsidRPr="00C97604" w:rsidRDefault="008A5471" w:rsidP="008A5471">
      <w:pPr>
        <w:pStyle w:val="Bodycopy"/>
        <w:tabs>
          <w:tab w:val="left" w:pos="2323"/>
        </w:tabs>
        <w:spacing w:after="0" w:line="264" w:lineRule="auto"/>
        <w:rPr>
          <w:i/>
        </w:rPr>
      </w:pPr>
      <w:r>
        <w:rPr>
          <w:rFonts w:eastAsia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61C78" wp14:editId="646BE253">
                <wp:simplePos x="0" y="0"/>
                <wp:positionH relativeFrom="column">
                  <wp:posOffset>76836</wp:posOffset>
                </wp:positionH>
                <wp:positionV relativeFrom="paragraph">
                  <wp:posOffset>17145</wp:posOffset>
                </wp:positionV>
                <wp:extent cx="6534150" cy="2476500"/>
                <wp:effectExtent l="0" t="1181100" r="19050" b="1905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2476500"/>
                        </a:xfrm>
                        <a:prstGeom prst="wedgeRectCallout">
                          <a:avLst>
                            <a:gd name="adj1" fmla="val 36590"/>
                            <a:gd name="adj2" fmla="val -9753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A21C2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16596C" w14:textId="77777777" w:rsidR="006D066C" w:rsidRPr="007E1A2F" w:rsidRDefault="006D066C" w:rsidP="008A5471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7E1A2F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***[Delete this note]***</w:t>
                            </w:r>
                          </w:p>
                          <w:p w14:paraId="21714F51" w14:textId="77777777" w:rsidR="006D066C" w:rsidRPr="00EA68CB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 w:rsidRPr="00EA68CB">
                              <w:rPr>
                                <w:color w:val="C00000"/>
                              </w:rPr>
                              <w:t xml:space="preserve">Remember </w:t>
                            </w:r>
                            <w:r>
                              <w:rPr>
                                <w:color w:val="C00000"/>
                              </w:rPr>
                              <w:t xml:space="preserve">doctors are there to help </w:t>
                            </w:r>
                            <w:r w:rsidRPr="00EA68CB">
                              <w:rPr>
                                <w:color w:val="C00000"/>
                              </w:rPr>
                              <w:t>t</w:t>
                            </w:r>
                            <w:r>
                              <w:rPr>
                                <w:color w:val="C00000"/>
                              </w:rPr>
                              <w:t>heir patient recover</w:t>
                            </w:r>
                          </w:p>
                          <w:p w14:paraId="12FC8A0E" w14:textId="465C3953" w:rsidR="006D066C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Help the doctor to </w:t>
                            </w:r>
                            <w:r w:rsidR="00E31FDF">
                              <w:rPr>
                                <w:color w:val="C00000"/>
                              </w:rPr>
                              <w:t>understand your role to assist and</w:t>
                            </w:r>
                            <w:r>
                              <w:rPr>
                                <w:color w:val="C00000"/>
                              </w:rPr>
                              <w:t xml:space="preserve"> su</w:t>
                            </w:r>
                            <w:r w:rsidR="00E31FDF">
                              <w:rPr>
                                <w:color w:val="C00000"/>
                              </w:rPr>
                              <w:t>pport their patient to recover and</w:t>
                            </w:r>
                            <w:r>
                              <w:rPr>
                                <w:color w:val="C00000"/>
                              </w:rPr>
                              <w:t xml:space="preserve"> return to work</w:t>
                            </w:r>
                          </w:p>
                          <w:p w14:paraId="7D48F454" w14:textId="77777777" w:rsidR="006D066C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 w:rsidRPr="00EA68CB">
                              <w:rPr>
                                <w:color w:val="C00000"/>
                              </w:rPr>
                              <w:t>Provide a copy of th</w:t>
                            </w:r>
                            <w:r>
                              <w:rPr>
                                <w:color w:val="C00000"/>
                              </w:rPr>
                              <w:t>e medical authority</w:t>
                            </w:r>
                            <w:r w:rsidRPr="00EA68CB">
                              <w:rPr>
                                <w:color w:val="C00000"/>
                              </w:rPr>
                              <w:t xml:space="preserve"> when sending your </w:t>
                            </w:r>
                            <w:r>
                              <w:rPr>
                                <w:color w:val="C00000"/>
                              </w:rPr>
                              <w:t xml:space="preserve">initial </w:t>
                            </w:r>
                            <w:r w:rsidRPr="00EA68CB">
                              <w:rPr>
                                <w:color w:val="C00000"/>
                              </w:rPr>
                              <w:t>introduction</w:t>
                            </w:r>
                          </w:p>
                          <w:p w14:paraId="72D23206" w14:textId="77777777" w:rsidR="006D066C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Engage with the doctor and worker together whenever possible – preferably face to face</w:t>
                            </w:r>
                          </w:p>
                          <w:p w14:paraId="04D60599" w14:textId="7FB67DE3" w:rsidR="006D066C" w:rsidRPr="00D761EC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jc w:val="both"/>
                              <w:rPr>
                                <w:color w:val="C00000"/>
                              </w:rPr>
                            </w:pPr>
                            <w:r w:rsidRPr="00D761EC">
                              <w:rPr>
                                <w:color w:val="C00000"/>
                              </w:rPr>
                              <w:t>Identify the way the doctor/physio</w:t>
                            </w:r>
                            <w:r w:rsidR="00C47B0D">
                              <w:rPr>
                                <w:color w:val="C00000"/>
                              </w:rPr>
                              <w:t>therapist</w:t>
                            </w:r>
                            <w:r w:rsidRPr="00D761EC">
                              <w:rPr>
                                <w:color w:val="C00000"/>
                              </w:rPr>
                              <w:t xml:space="preserve"> would </w:t>
                            </w:r>
                            <w:r>
                              <w:rPr>
                                <w:color w:val="C00000"/>
                              </w:rPr>
                              <w:t>like</w:t>
                            </w:r>
                            <w:r w:rsidRPr="00D761EC">
                              <w:rPr>
                                <w:color w:val="C00000"/>
                              </w:rPr>
                              <w:t xml:space="preserve"> to communicate</w:t>
                            </w:r>
                          </w:p>
                          <w:p w14:paraId="21A163F9" w14:textId="77777777" w:rsidR="006D066C" w:rsidRPr="00EA68CB" w:rsidRDefault="006D066C" w:rsidP="006E2D3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tLeast"/>
                              <w:ind w:left="284" w:hanging="284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Remember when asking about what the worker can safely do (capacity) start with the home, then clarify if anything else needs to be considered for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61C78" id="Rectangular Callout 6" o:spid="_x0000_s1032" type="#_x0000_t61" style="position:absolute;margin-left:6.05pt;margin-top:1.35pt;width:514.5pt;height:1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" adj="18703,-10267" fillcolor="window" strokecolor="#a21c26" strokeweight="2pt">
                <v:textbox>
                  <w:txbxContent>
                    <w:p w14:paraId="1116596C" w14:textId="77777777" w:rsidR="006D066C" w:rsidRPr="007E1A2F" w:rsidRDefault="006D066C" w:rsidP="008A5471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7E1A2F">
                        <w:rPr>
                          <w:b/>
                          <w:color w:val="C00000"/>
                          <w:sz w:val="48"/>
                          <w:szCs w:val="48"/>
                        </w:rPr>
                        <w:t>***[Delete this note]***</w:t>
                      </w:r>
                    </w:p>
                    <w:p w14:paraId="21714F51" w14:textId="77777777" w:rsidR="006D066C" w:rsidRPr="00EA68CB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 w:rsidRPr="00EA68CB">
                        <w:rPr>
                          <w:color w:val="C00000"/>
                        </w:rPr>
                        <w:t xml:space="preserve">Remember </w:t>
                      </w:r>
                      <w:r>
                        <w:rPr>
                          <w:color w:val="C00000"/>
                        </w:rPr>
                        <w:t xml:space="preserve">doctors are there to help </w:t>
                      </w:r>
                      <w:r w:rsidRPr="00EA68CB">
                        <w:rPr>
                          <w:color w:val="C00000"/>
                        </w:rPr>
                        <w:t>t</w:t>
                      </w:r>
                      <w:r>
                        <w:rPr>
                          <w:color w:val="C00000"/>
                        </w:rPr>
                        <w:t>heir patient recover</w:t>
                      </w:r>
                    </w:p>
                    <w:p w14:paraId="12FC8A0E" w14:textId="465C3953" w:rsidR="006D066C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 xml:space="preserve">Help the doctor to </w:t>
                      </w:r>
                      <w:r w:rsidR="00E31FDF">
                        <w:rPr>
                          <w:color w:val="C00000"/>
                        </w:rPr>
                        <w:t>understand your role to assist and</w:t>
                      </w:r>
                      <w:r>
                        <w:rPr>
                          <w:color w:val="C00000"/>
                        </w:rPr>
                        <w:t xml:space="preserve"> su</w:t>
                      </w:r>
                      <w:r w:rsidR="00E31FDF">
                        <w:rPr>
                          <w:color w:val="C00000"/>
                        </w:rPr>
                        <w:t>pport their patient to recover and</w:t>
                      </w:r>
                      <w:r>
                        <w:rPr>
                          <w:color w:val="C00000"/>
                        </w:rPr>
                        <w:t xml:space="preserve"> return to work</w:t>
                      </w:r>
                    </w:p>
                    <w:p w14:paraId="7D48F454" w14:textId="77777777" w:rsidR="006D066C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 w:rsidRPr="00EA68CB">
                        <w:rPr>
                          <w:color w:val="C00000"/>
                        </w:rPr>
                        <w:t>Provide a copy of th</w:t>
                      </w:r>
                      <w:r>
                        <w:rPr>
                          <w:color w:val="C00000"/>
                        </w:rPr>
                        <w:t>e medical authority</w:t>
                      </w:r>
                      <w:r w:rsidRPr="00EA68CB">
                        <w:rPr>
                          <w:color w:val="C00000"/>
                        </w:rPr>
                        <w:t xml:space="preserve"> when sending your </w:t>
                      </w:r>
                      <w:r>
                        <w:rPr>
                          <w:color w:val="C00000"/>
                        </w:rPr>
                        <w:t xml:space="preserve">initial </w:t>
                      </w:r>
                      <w:r w:rsidRPr="00EA68CB">
                        <w:rPr>
                          <w:color w:val="C00000"/>
                        </w:rPr>
                        <w:t>introduction</w:t>
                      </w:r>
                    </w:p>
                    <w:p w14:paraId="72D23206" w14:textId="77777777" w:rsidR="006D066C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Engage with the doctor and worker together whenever possible – preferably face to face</w:t>
                      </w:r>
                    </w:p>
                    <w:p w14:paraId="04D60599" w14:textId="7FB67DE3" w:rsidR="006D066C" w:rsidRPr="00D761EC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jc w:val="both"/>
                        <w:rPr>
                          <w:color w:val="C00000"/>
                        </w:rPr>
                      </w:pPr>
                      <w:r w:rsidRPr="00D761EC">
                        <w:rPr>
                          <w:color w:val="C00000"/>
                        </w:rPr>
                        <w:t>Identify the way the doctor/physio</w:t>
                      </w:r>
                      <w:r w:rsidR="00C47B0D">
                        <w:rPr>
                          <w:color w:val="C00000"/>
                        </w:rPr>
                        <w:t>therapist</w:t>
                      </w:r>
                      <w:r w:rsidRPr="00D761EC">
                        <w:rPr>
                          <w:color w:val="C00000"/>
                        </w:rPr>
                        <w:t xml:space="preserve"> would </w:t>
                      </w:r>
                      <w:r>
                        <w:rPr>
                          <w:color w:val="C00000"/>
                        </w:rPr>
                        <w:t>like</w:t>
                      </w:r>
                      <w:r w:rsidRPr="00D761EC">
                        <w:rPr>
                          <w:color w:val="C00000"/>
                        </w:rPr>
                        <w:t xml:space="preserve"> to communicate</w:t>
                      </w:r>
                    </w:p>
                    <w:p w14:paraId="21A163F9" w14:textId="77777777" w:rsidR="006D066C" w:rsidRPr="00EA68CB" w:rsidRDefault="006D066C" w:rsidP="006E2D3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tLeast"/>
                        <w:ind w:left="284" w:hanging="284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Remember when asking about what the worker can safely do (capacity) start with the home, then clarify if anything else needs to be considered for work</w:t>
                      </w:r>
                    </w:p>
                  </w:txbxContent>
                </v:textbox>
              </v:shape>
            </w:pict>
          </mc:Fallback>
        </mc:AlternateContent>
      </w:r>
      <w:r w:rsidRPr="00C97604">
        <w:rPr>
          <w:i/>
        </w:rPr>
        <w:t>(Phone number)</w:t>
      </w:r>
    </w:p>
    <w:p w14:paraId="66F7F6AB" w14:textId="77777777" w:rsidR="008A5471" w:rsidRPr="00C97604" w:rsidRDefault="008A5471" w:rsidP="008A5471">
      <w:pPr>
        <w:pStyle w:val="Bodycopy"/>
        <w:tabs>
          <w:tab w:val="left" w:pos="2323"/>
        </w:tabs>
        <w:spacing w:after="0" w:line="264" w:lineRule="auto"/>
        <w:rPr>
          <w:i/>
        </w:rPr>
      </w:pPr>
      <w:r w:rsidRPr="00C97604">
        <w:rPr>
          <w:i/>
        </w:rPr>
        <w:t>(Email address)</w:t>
      </w:r>
    </w:p>
    <w:p w14:paraId="51BEE4B2" w14:textId="77777777" w:rsidR="008A5471" w:rsidRPr="00C97604" w:rsidRDefault="008A5471" w:rsidP="008A5471">
      <w:pPr>
        <w:pStyle w:val="Bodycopy"/>
        <w:tabs>
          <w:tab w:val="left" w:pos="2323"/>
        </w:tabs>
        <w:spacing w:after="0" w:line="264" w:lineRule="auto"/>
        <w:rPr>
          <w:i/>
        </w:rPr>
      </w:pPr>
      <w:r w:rsidRPr="00C97604">
        <w:rPr>
          <w:i/>
        </w:rPr>
        <w:t>(Date)</w:t>
      </w:r>
    </w:p>
    <w:p w14:paraId="2358740E" w14:textId="77777777" w:rsidR="008A5471" w:rsidRDefault="008A5471" w:rsidP="008A5471">
      <w:pPr>
        <w:spacing w:line="240" w:lineRule="auto"/>
        <w:rPr>
          <w:lang w:eastAsia="en-AU"/>
        </w:rPr>
      </w:pPr>
      <w:bookmarkStart w:id="7" w:name="_Authority_to_release"/>
      <w:bookmarkStart w:id="8" w:name="_Toc411250011"/>
      <w:bookmarkEnd w:id="7"/>
    </w:p>
    <w:p w14:paraId="13690C70" w14:textId="77777777" w:rsidR="008A5471" w:rsidRDefault="008A5471" w:rsidP="008A5471">
      <w:pPr>
        <w:spacing w:line="240" w:lineRule="auto"/>
        <w:rPr>
          <w:lang w:eastAsia="en-AU"/>
        </w:rPr>
      </w:pPr>
      <w:r>
        <w:rPr>
          <w:lang w:eastAsia="en-AU"/>
        </w:rPr>
        <w:br w:type="page"/>
      </w:r>
    </w:p>
    <w:p w14:paraId="400EE5E0" w14:textId="77777777" w:rsidR="008A5471" w:rsidRDefault="008A5471" w:rsidP="008A5471">
      <w:pPr>
        <w:spacing w:line="240" w:lineRule="auto"/>
        <w:rPr>
          <w:lang w:eastAsia="en-AU"/>
        </w:rPr>
        <w:sectPr w:rsidR="008A5471" w:rsidSect="008A5471">
          <w:headerReference w:type="even" r:id="rId26"/>
          <w:pgSz w:w="11900" w:h="16840" w:code="9"/>
          <w:pgMar w:top="794" w:right="794" w:bottom="794" w:left="794" w:header="567" w:footer="567" w:gutter="0"/>
          <w:pgNumType w:start="1"/>
          <w:cols w:space="674"/>
          <w:docGrid w:linePitch="360"/>
        </w:sectPr>
      </w:pPr>
    </w:p>
    <w:p w14:paraId="16959D44" w14:textId="77777777" w:rsidR="008A5471" w:rsidRPr="00CF0E20" w:rsidRDefault="008A5471" w:rsidP="008A5471">
      <w:pPr>
        <w:rPr>
          <w:lang w:eastAsia="en-AU"/>
        </w:rPr>
        <w:sectPr w:rsidR="008A5471" w:rsidRPr="00CF0E20" w:rsidSect="008A5471">
          <w:headerReference w:type="even" r:id="rId27"/>
          <w:headerReference w:type="default" r:id="rId28"/>
          <w:headerReference w:type="first" r:id="rId29"/>
          <w:pgSz w:w="11900" w:h="16840" w:code="9"/>
          <w:pgMar w:top="794" w:right="794" w:bottom="794" w:left="794" w:header="567" w:footer="567" w:gutter="0"/>
          <w:pgNumType w:start="1"/>
          <w:cols w:space="674"/>
          <w:docGrid w:linePitch="360"/>
        </w:sectPr>
      </w:pPr>
    </w:p>
    <w:bookmarkStart w:id="9" w:name="_Recovery_and_return"/>
    <w:bookmarkStart w:id="10" w:name="_Toc411250060"/>
    <w:bookmarkStart w:id="11" w:name="_Toc411250015"/>
    <w:bookmarkEnd w:id="8"/>
    <w:bookmarkEnd w:id="9"/>
    <w:p w14:paraId="04BEF9D8" w14:textId="263DB04E" w:rsidR="008A5471" w:rsidRPr="00AB42E4" w:rsidRDefault="0079090D" w:rsidP="008A5471">
      <w:pPr>
        <w:pStyle w:val="Bodycopy"/>
        <w:spacing w:after="0" w:line="240" w:lineRule="atLeast"/>
        <w:rPr>
          <w:rFonts w:eastAsiaTheme="majorEastAsia" w:cstheme="majorBidi"/>
          <w:b/>
          <w:bCs/>
          <w:color w:val="A21C26"/>
          <w:sz w:val="56"/>
          <w:szCs w:val="28"/>
          <w:lang w:val="en-AU" w:eastAsia="en-AU"/>
        </w:rPr>
      </w:pPr>
      <w:r w:rsidRPr="002763ED">
        <w:rPr>
          <w:rFonts w:ascii="Helvetica" w:hAnsi="Helvetica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74EF91" wp14:editId="6C3C4226">
                <wp:simplePos x="0" y="0"/>
                <wp:positionH relativeFrom="column">
                  <wp:posOffset>4276725</wp:posOffset>
                </wp:positionH>
                <wp:positionV relativeFrom="paragraph">
                  <wp:posOffset>-172085</wp:posOffset>
                </wp:positionV>
                <wp:extent cx="2360930" cy="1404620"/>
                <wp:effectExtent l="0" t="0" r="1270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EE7C" w14:textId="77777777" w:rsidR="006D066C" w:rsidRPr="00760E52" w:rsidRDefault="006D066C" w:rsidP="0079090D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60E52">
                              <w:rPr>
                                <w:b/>
                                <w:sz w:val="20"/>
                                <w:szCs w:val="20"/>
                              </w:rPr>
                              <w:t>Insert business logo/letterhead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4EF91" id="_x0000_s1033" type="#_x0000_t202" style="position:absolute;margin-left:336.75pt;margin-top:-13.55pt;width:185.9pt;height:11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" fillcolor="#d9d9d9" stroked="f">
                <v:textbox style="mso-fit-shape-to-text:t">
                  <w:txbxContent>
                    <w:p w14:paraId="003AEE7C" w14:textId="77777777" w:rsidR="006D066C" w:rsidRPr="00760E52" w:rsidRDefault="006D066C" w:rsidP="0079090D">
                      <w:pPr>
                        <w:spacing w:before="120" w:after="12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60E52">
                        <w:rPr>
                          <w:b/>
                          <w:sz w:val="20"/>
                          <w:szCs w:val="20"/>
                        </w:rPr>
                        <w:t>Insert business logo/letterhead here</w:t>
                      </w:r>
                    </w:p>
                  </w:txbxContent>
                </v:textbox>
              </v:shape>
            </w:pict>
          </mc:Fallback>
        </mc:AlternateContent>
      </w:r>
      <w:r w:rsidR="008A5471" w:rsidRPr="00AB42E4">
        <w:rPr>
          <w:rFonts w:eastAsiaTheme="majorEastAsia" w:cstheme="majorBidi"/>
          <w:b/>
          <w:bCs/>
          <w:color w:val="A21C26"/>
          <w:sz w:val="56"/>
          <w:szCs w:val="28"/>
          <w:lang w:val="en-AU" w:eastAsia="en-AU"/>
        </w:rPr>
        <w:t>Work capacity form</w:t>
      </w:r>
    </w:p>
    <w:tbl>
      <w:tblPr>
        <w:tblStyle w:val="RTWSATable"/>
        <w:tblW w:w="10485" w:type="dxa"/>
        <w:tblLook w:val="04A0" w:firstRow="1" w:lastRow="0" w:firstColumn="1" w:lastColumn="0" w:noHBand="0" w:noVBand="1"/>
      </w:tblPr>
      <w:tblGrid>
        <w:gridCol w:w="5151"/>
        <w:gridCol w:w="5334"/>
      </w:tblGrid>
      <w:tr w:rsidR="008C0166" w14:paraId="17D88953" w14:textId="77777777" w:rsidTr="006D0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tcW w:w="10485" w:type="dxa"/>
            <w:gridSpan w:val="2"/>
            <w:vAlign w:val="center"/>
          </w:tcPr>
          <w:p w14:paraId="02E149CA" w14:textId="77777777" w:rsidR="008C0166" w:rsidRPr="00B328E2" w:rsidRDefault="008C0166" w:rsidP="006D066C">
            <w:pPr>
              <w:spacing w:line="240" w:lineRule="auto"/>
            </w:pPr>
            <w:r w:rsidRPr="00B328E2">
              <w:t>Patient and employer details</w:t>
            </w:r>
          </w:p>
        </w:tc>
      </w:tr>
      <w:tr w:rsidR="008C0166" w14:paraId="781DF837" w14:textId="77777777" w:rsidTr="008C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5151" w:type="dxa"/>
            <w:vAlign w:val="center"/>
          </w:tcPr>
          <w:p w14:paraId="6918FECF" w14:textId="0DBF1E95" w:rsidR="008C0166" w:rsidRPr="00DD3D4C" w:rsidRDefault="00E31FDF" w:rsidP="006D066C">
            <w:pPr>
              <w:tabs>
                <w:tab w:val="center" w:pos="2469"/>
              </w:tabs>
              <w:spacing w:line="240" w:lineRule="auto"/>
            </w:pPr>
            <w:r>
              <w:t>Family n</w:t>
            </w:r>
            <w:r w:rsidR="008C0166" w:rsidRPr="00DD3D4C">
              <w:t>ame:</w:t>
            </w:r>
            <w:r w:rsidR="008C0166" w:rsidRPr="00DD3D4C">
              <w:tab/>
            </w:r>
          </w:p>
        </w:tc>
        <w:tc>
          <w:tcPr>
            <w:tcW w:w="5334" w:type="dxa"/>
            <w:vAlign w:val="center"/>
          </w:tcPr>
          <w:p w14:paraId="7EF42AE1" w14:textId="77777777" w:rsidR="008C0166" w:rsidRPr="00DD3D4C" w:rsidRDefault="008C0166" w:rsidP="006D066C">
            <w:pPr>
              <w:spacing w:line="240" w:lineRule="auto"/>
            </w:pPr>
            <w:r w:rsidRPr="00DD3D4C">
              <w:t>Given name(s):</w:t>
            </w:r>
          </w:p>
        </w:tc>
      </w:tr>
      <w:tr w:rsidR="008C0166" w14:paraId="1BD21084" w14:textId="77777777" w:rsidTr="008C01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5151" w:type="dxa"/>
            <w:vAlign w:val="center"/>
          </w:tcPr>
          <w:p w14:paraId="30C84733" w14:textId="6EE2D313" w:rsidR="008C0166" w:rsidRPr="00DD3D4C" w:rsidRDefault="00E31FDF" w:rsidP="006D066C">
            <w:pPr>
              <w:spacing w:line="240" w:lineRule="auto"/>
            </w:pPr>
            <w:r>
              <w:t>Employer n</w:t>
            </w:r>
            <w:r w:rsidR="008C0166" w:rsidRPr="00DD3D4C">
              <w:t>ame:</w:t>
            </w:r>
          </w:p>
        </w:tc>
        <w:tc>
          <w:tcPr>
            <w:tcW w:w="5334" w:type="dxa"/>
            <w:vAlign w:val="center"/>
          </w:tcPr>
          <w:p w14:paraId="0E6034B1" w14:textId="77777777" w:rsidR="008C0166" w:rsidRPr="00DD3D4C" w:rsidRDefault="008C0166" w:rsidP="006D066C">
            <w:pPr>
              <w:spacing w:line="240" w:lineRule="auto"/>
            </w:pPr>
          </w:p>
        </w:tc>
      </w:tr>
      <w:tr w:rsidR="008C0166" w14:paraId="1FCCD499" w14:textId="77777777" w:rsidTr="008C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5151" w:type="dxa"/>
            <w:vAlign w:val="center"/>
          </w:tcPr>
          <w:p w14:paraId="64D063DB" w14:textId="77777777" w:rsidR="008C0166" w:rsidRPr="00DD3D4C" w:rsidRDefault="008C0166" w:rsidP="006D066C">
            <w:pPr>
              <w:spacing w:line="240" w:lineRule="auto"/>
            </w:pPr>
            <w:r w:rsidRPr="00DD3D4C">
              <w:t>Claim number:</w:t>
            </w:r>
          </w:p>
        </w:tc>
        <w:tc>
          <w:tcPr>
            <w:tcW w:w="5334" w:type="dxa"/>
            <w:vAlign w:val="center"/>
          </w:tcPr>
          <w:p w14:paraId="2993A279" w14:textId="3B2CB179" w:rsidR="008C0166" w:rsidRPr="00DD3D4C" w:rsidRDefault="00E31FDF" w:rsidP="006D066C">
            <w:pPr>
              <w:spacing w:line="240" w:lineRule="auto"/>
            </w:pPr>
            <w:r>
              <w:t>Date of b</w:t>
            </w:r>
            <w:r w:rsidR="008C0166" w:rsidRPr="00DD3D4C">
              <w:t>irth:</w:t>
            </w:r>
          </w:p>
        </w:tc>
      </w:tr>
    </w:tbl>
    <w:p w14:paraId="1004C6DB" w14:textId="77777777" w:rsidR="008C0166" w:rsidRPr="00864937" w:rsidRDefault="008C0166" w:rsidP="008C0166">
      <w:pPr>
        <w:spacing w:before="60" w:after="60" w:line="240" w:lineRule="auto"/>
        <w:rPr>
          <w:rFonts w:ascii="Source Sans Pro" w:hAnsi="Source Sans Pro"/>
          <w:sz w:val="20"/>
          <w:szCs w:val="20"/>
        </w:rPr>
      </w:pPr>
      <w:r>
        <w:rPr>
          <w:rFonts w:ascii="Source Sans Pro" w:hAnsi="Source Sans Pro"/>
          <w:sz w:val="20"/>
          <w:szCs w:val="20"/>
        </w:rPr>
        <w:t xml:space="preserve">Capacity to </w:t>
      </w:r>
      <w:r w:rsidRPr="00FC747F">
        <w:rPr>
          <w:rFonts w:ascii="Source Sans Pro" w:hAnsi="Source Sans Pro"/>
          <w:sz w:val="20"/>
          <w:szCs w:val="20"/>
        </w:rPr>
        <w:t>work is affected by</w:t>
      </w:r>
      <w:r>
        <w:rPr>
          <w:rFonts w:ascii="Source Sans Pro" w:hAnsi="Source Sans Pro"/>
          <w:sz w:val="20"/>
          <w:szCs w:val="20"/>
        </w:rPr>
        <w:t xml:space="preserve"> the following</w:t>
      </w:r>
      <w:r w:rsidRPr="00FC747F">
        <w:rPr>
          <w:rFonts w:ascii="Source Sans Pro" w:hAnsi="Source Sans Pro"/>
          <w:sz w:val="20"/>
          <w:szCs w:val="20"/>
        </w:rPr>
        <w:t>:</w:t>
      </w:r>
    </w:p>
    <w:tbl>
      <w:tblPr>
        <w:tblStyle w:val="RTWSATable"/>
        <w:tblW w:w="10485" w:type="dxa"/>
        <w:tblLayout w:type="fixed"/>
        <w:tblLook w:val="04A0" w:firstRow="1" w:lastRow="0" w:firstColumn="1" w:lastColumn="0" w:noHBand="0" w:noVBand="1"/>
      </w:tblPr>
      <w:tblGrid>
        <w:gridCol w:w="2972"/>
        <w:gridCol w:w="992"/>
        <w:gridCol w:w="1560"/>
        <w:gridCol w:w="992"/>
        <w:gridCol w:w="3969"/>
      </w:tblGrid>
      <w:tr w:rsidR="008C0166" w:rsidRPr="00864937" w14:paraId="0CBCDC60" w14:textId="77777777" w:rsidTr="006D0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tcW w:w="2972" w:type="dxa"/>
            <w:vAlign w:val="center"/>
          </w:tcPr>
          <w:p w14:paraId="224D67CC" w14:textId="77777777" w:rsidR="008C0166" w:rsidRPr="00F26CDD" w:rsidRDefault="008C0166" w:rsidP="006D066C">
            <w:pPr>
              <w:spacing w:line="240" w:lineRule="auto"/>
            </w:pPr>
            <w:r w:rsidRPr="00F26CDD">
              <w:t>Physical function</w:t>
            </w:r>
          </w:p>
        </w:tc>
        <w:tc>
          <w:tcPr>
            <w:tcW w:w="992" w:type="dxa"/>
            <w:vAlign w:val="center"/>
          </w:tcPr>
          <w:p w14:paraId="0E93C558" w14:textId="77777777" w:rsidR="008C0166" w:rsidRPr="008D4D43" w:rsidRDefault="008C0166" w:rsidP="006D066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D4D43">
              <w:rPr>
                <w:sz w:val="20"/>
                <w:szCs w:val="20"/>
              </w:rPr>
              <w:t>Can</w:t>
            </w:r>
          </w:p>
        </w:tc>
        <w:tc>
          <w:tcPr>
            <w:tcW w:w="1560" w:type="dxa"/>
            <w:vAlign w:val="center"/>
          </w:tcPr>
          <w:p w14:paraId="56067857" w14:textId="77777777" w:rsidR="008C0166" w:rsidRPr="008D4D43" w:rsidRDefault="008C0166" w:rsidP="006D066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8D4D43">
              <w:rPr>
                <w:sz w:val="20"/>
                <w:szCs w:val="20"/>
              </w:rPr>
              <w:t>odifications</w:t>
            </w:r>
          </w:p>
        </w:tc>
        <w:tc>
          <w:tcPr>
            <w:tcW w:w="992" w:type="dxa"/>
            <w:vAlign w:val="center"/>
          </w:tcPr>
          <w:p w14:paraId="5143845C" w14:textId="77777777" w:rsidR="008C0166" w:rsidRPr="008D4D43" w:rsidRDefault="008C0166" w:rsidP="006D066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D4D43">
              <w:rPr>
                <w:sz w:val="20"/>
                <w:szCs w:val="20"/>
              </w:rPr>
              <w:t>Cannot</w:t>
            </w:r>
          </w:p>
        </w:tc>
        <w:tc>
          <w:tcPr>
            <w:tcW w:w="3969" w:type="dxa"/>
            <w:vAlign w:val="center"/>
          </w:tcPr>
          <w:p w14:paraId="2639A6B3" w14:textId="77777777" w:rsidR="008C0166" w:rsidRPr="008D4D43" w:rsidRDefault="008C0166" w:rsidP="006D066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Comments</w:t>
            </w:r>
          </w:p>
        </w:tc>
      </w:tr>
      <w:tr w:rsidR="008C0166" w:rsidRPr="00864937" w14:paraId="05746911" w14:textId="77777777" w:rsidTr="008C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972" w:type="dxa"/>
          </w:tcPr>
          <w:p w14:paraId="445EFCF5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Sitting</w:t>
            </w:r>
          </w:p>
        </w:tc>
        <w:tc>
          <w:tcPr>
            <w:tcW w:w="992" w:type="dxa"/>
            <w:vAlign w:val="center"/>
          </w:tcPr>
          <w:p w14:paraId="0B1B11AF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560" w:type="dxa"/>
            <w:vAlign w:val="center"/>
          </w:tcPr>
          <w:p w14:paraId="28820F69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209608C3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69" w:type="dxa"/>
            <w:vAlign w:val="center"/>
          </w:tcPr>
          <w:p w14:paraId="36DADD9C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5E861941" w14:textId="77777777" w:rsidTr="008C01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972" w:type="dxa"/>
          </w:tcPr>
          <w:p w14:paraId="5DEF57EA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Standing/walking</w:t>
            </w:r>
          </w:p>
        </w:tc>
        <w:tc>
          <w:tcPr>
            <w:tcW w:w="992" w:type="dxa"/>
            <w:vAlign w:val="center"/>
          </w:tcPr>
          <w:p w14:paraId="420C8253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560" w:type="dxa"/>
            <w:vAlign w:val="center"/>
          </w:tcPr>
          <w:p w14:paraId="74F08D94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4B746864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69" w:type="dxa"/>
            <w:vAlign w:val="center"/>
          </w:tcPr>
          <w:p w14:paraId="4BD5A775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525D2E79" w14:textId="77777777" w:rsidTr="008C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972" w:type="dxa"/>
          </w:tcPr>
          <w:p w14:paraId="5983C614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Kneeling/squatting</w:t>
            </w:r>
          </w:p>
        </w:tc>
        <w:tc>
          <w:tcPr>
            <w:tcW w:w="992" w:type="dxa"/>
            <w:vAlign w:val="center"/>
          </w:tcPr>
          <w:p w14:paraId="2F52C396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560" w:type="dxa"/>
            <w:vAlign w:val="center"/>
          </w:tcPr>
          <w:p w14:paraId="15260E90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70095F36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69" w:type="dxa"/>
            <w:vAlign w:val="center"/>
          </w:tcPr>
          <w:p w14:paraId="32967D99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2644FEC7" w14:textId="77777777" w:rsidTr="008C01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972" w:type="dxa"/>
          </w:tcPr>
          <w:p w14:paraId="5BCCB444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Carrying/holding lifting</w:t>
            </w:r>
          </w:p>
        </w:tc>
        <w:tc>
          <w:tcPr>
            <w:tcW w:w="992" w:type="dxa"/>
            <w:vAlign w:val="center"/>
          </w:tcPr>
          <w:p w14:paraId="572C8C83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560" w:type="dxa"/>
            <w:vAlign w:val="center"/>
          </w:tcPr>
          <w:p w14:paraId="63176870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140E6B47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69" w:type="dxa"/>
            <w:vAlign w:val="center"/>
          </w:tcPr>
          <w:p w14:paraId="08364D6D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0A8DA54F" w14:textId="77777777" w:rsidTr="008C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972" w:type="dxa"/>
          </w:tcPr>
          <w:p w14:paraId="3FEEEA44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Reaching above shoulder</w:t>
            </w:r>
          </w:p>
        </w:tc>
        <w:tc>
          <w:tcPr>
            <w:tcW w:w="992" w:type="dxa"/>
            <w:vAlign w:val="center"/>
          </w:tcPr>
          <w:p w14:paraId="4B9E019A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560" w:type="dxa"/>
            <w:vAlign w:val="center"/>
          </w:tcPr>
          <w:p w14:paraId="07B0550E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12BBA0FA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69" w:type="dxa"/>
            <w:vAlign w:val="center"/>
          </w:tcPr>
          <w:p w14:paraId="431B54B6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5DE9EE27" w14:textId="77777777" w:rsidTr="008C01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972" w:type="dxa"/>
          </w:tcPr>
          <w:p w14:paraId="770B7D58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Bending</w:t>
            </w:r>
          </w:p>
        </w:tc>
        <w:tc>
          <w:tcPr>
            <w:tcW w:w="992" w:type="dxa"/>
            <w:vAlign w:val="center"/>
          </w:tcPr>
          <w:p w14:paraId="0ED49B46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560" w:type="dxa"/>
            <w:vAlign w:val="center"/>
          </w:tcPr>
          <w:p w14:paraId="0D557B1D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2360C13B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69" w:type="dxa"/>
            <w:vAlign w:val="center"/>
          </w:tcPr>
          <w:p w14:paraId="51E1C907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1972CAAE" w14:textId="77777777" w:rsidTr="008C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972" w:type="dxa"/>
          </w:tcPr>
          <w:p w14:paraId="72623B7C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Use of affected body part</w:t>
            </w:r>
          </w:p>
        </w:tc>
        <w:tc>
          <w:tcPr>
            <w:tcW w:w="992" w:type="dxa"/>
            <w:vAlign w:val="center"/>
          </w:tcPr>
          <w:p w14:paraId="3D9104C6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560" w:type="dxa"/>
            <w:vAlign w:val="center"/>
          </w:tcPr>
          <w:p w14:paraId="7F70FC2A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2C86C81A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69" w:type="dxa"/>
            <w:vAlign w:val="center"/>
          </w:tcPr>
          <w:p w14:paraId="49B75633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7A652AEC" w14:textId="77777777" w:rsidTr="008C01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972" w:type="dxa"/>
          </w:tcPr>
          <w:p w14:paraId="63D63B1E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Neck movement</w:t>
            </w:r>
          </w:p>
        </w:tc>
        <w:tc>
          <w:tcPr>
            <w:tcW w:w="992" w:type="dxa"/>
            <w:vAlign w:val="center"/>
          </w:tcPr>
          <w:p w14:paraId="2CA6D9CC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560" w:type="dxa"/>
            <w:vAlign w:val="center"/>
          </w:tcPr>
          <w:p w14:paraId="17FE302B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0D8A98EC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69" w:type="dxa"/>
            <w:vAlign w:val="center"/>
          </w:tcPr>
          <w:p w14:paraId="19194B29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1DD34035" w14:textId="77777777" w:rsidTr="008C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972" w:type="dxa"/>
          </w:tcPr>
          <w:p w14:paraId="162CA76F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Climbing steps, stairs, ladders</w:t>
            </w:r>
          </w:p>
        </w:tc>
        <w:tc>
          <w:tcPr>
            <w:tcW w:w="992" w:type="dxa"/>
            <w:vAlign w:val="center"/>
          </w:tcPr>
          <w:p w14:paraId="4A1FFF00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560" w:type="dxa"/>
            <w:vAlign w:val="center"/>
          </w:tcPr>
          <w:p w14:paraId="48868D40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6CE59974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69" w:type="dxa"/>
            <w:vAlign w:val="center"/>
          </w:tcPr>
          <w:p w14:paraId="3F3CE2BD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7C6DE93B" w14:textId="77777777" w:rsidTr="008C01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972" w:type="dxa"/>
          </w:tcPr>
          <w:p w14:paraId="4C52F909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Driving</w:t>
            </w:r>
          </w:p>
        </w:tc>
        <w:tc>
          <w:tcPr>
            <w:tcW w:w="992" w:type="dxa"/>
            <w:vAlign w:val="center"/>
          </w:tcPr>
          <w:p w14:paraId="2628A88F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560" w:type="dxa"/>
            <w:vAlign w:val="center"/>
          </w:tcPr>
          <w:p w14:paraId="00D74B12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5E67B233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69" w:type="dxa"/>
            <w:vAlign w:val="center"/>
          </w:tcPr>
          <w:p w14:paraId="4B2C455D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</w:tbl>
    <w:p w14:paraId="1F998495" w14:textId="77777777" w:rsidR="008C0166" w:rsidRPr="00DD3D4C" w:rsidRDefault="008C0166" w:rsidP="008C0166">
      <w:pPr>
        <w:spacing w:after="0" w:line="240" w:lineRule="auto"/>
        <w:rPr>
          <w:sz w:val="12"/>
          <w:szCs w:val="12"/>
        </w:rPr>
      </w:pPr>
    </w:p>
    <w:tbl>
      <w:tblPr>
        <w:tblStyle w:val="RTWSATable"/>
        <w:tblW w:w="10485" w:type="dxa"/>
        <w:tblLayout w:type="fixed"/>
        <w:tblLook w:val="04A0" w:firstRow="1" w:lastRow="0" w:firstColumn="1" w:lastColumn="0" w:noHBand="0" w:noVBand="1"/>
      </w:tblPr>
      <w:tblGrid>
        <w:gridCol w:w="2753"/>
        <w:gridCol w:w="1414"/>
        <w:gridCol w:w="1357"/>
        <w:gridCol w:w="1022"/>
        <w:gridCol w:w="3939"/>
      </w:tblGrid>
      <w:tr w:rsidR="008C0166" w:rsidRPr="00864937" w14:paraId="5AC17771" w14:textId="77777777" w:rsidTr="006D0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tcW w:w="2753" w:type="dxa"/>
            <w:vAlign w:val="center"/>
          </w:tcPr>
          <w:p w14:paraId="5F7FFD40" w14:textId="77777777" w:rsidR="008C0166" w:rsidRPr="00F26CDD" w:rsidRDefault="008C0166" w:rsidP="006D066C">
            <w:pPr>
              <w:spacing w:line="240" w:lineRule="auto"/>
            </w:pPr>
            <w:r w:rsidRPr="00F26CDD">
              <w:t>Mental health function</w:t>
            </w:r>
          </w:p>
        </w:tc>
        <w:tc>
          <w:tcPr>
            <w:tcW w:w="1414" w:type="dxa"/>
            <w:vAlign w:val="center"/>
          </w:tcPr>
          <w:p w14:paraId="4C237823" w14:textId="77777777" w:rsidR="008C0166" w:rsidRPr="008D4D43" w:rsidRDefault="008C0166" w:rsidP="006D066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D4D43">
              <w:rPr>
                <w:sz w:val="20"/>
                <w:szCs w:val="20"/>
              </w:rPr>
              <w:t>Not affected</w:t>
            </w:r>
          </w:p>
        </w:tc>
        <w:tc>
          <w:tcPr>
            <w:tcW w:w="1357" w:type="dxa"/>
            <w:vAlign w:val="center"/>
          </w:tcPr>
          <w:p w14:paraId="07C4A22C" w14:textId="77777777" w:rsidR="008C0166" w:rsidRPr="008D4D43" w:rsidRDefault="008C0166" w:rsidP="006D066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D4D43">
              <w:rPr>
                <w:sz w:val="20"/>
                <w:szCs w:val="20"/>
              </w:rPr>
              <w:t>Partially</w:t>
            </w:r>
          </w:p>
        </w:tc>
        <w:tc>
          <w:tcPr>
            <w:tcW w:w="1022" w:type="dxa"/>
            <w:vAlign w:val="center"/>
          </w:tcPr>
          <w:p w14:paraId="1D8E2217" w14:textId="77777777" w:rsidR="008C0166" w:rsidRPr="008D4D43" w:rsidRDefault="008C0166" w:rsidP="006D066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D4D43">
              <w:rPr>
                <w:sz w:val="20"/>
                <w:szCs w:val="20"/>
              </w:rPr>
              <w:t>Affected</w:t>
            </w:r>
          </w:p>
        </w:tc>
        <w:tc>
          <w:tcPr>
            <w:tcW w:w="3939" w:type="dxa"/>
            <w:vAlign w:val="center"/>
          </w:tcPr>
          <w:p w14:paraId="70BE975B" w14:textId="77777777" w:rsidR="008C0166" w:rsidRPr="008D4D43" w:rsidRDefault="008C0166" w:rsidP="006D066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Comments</w:t>
            </w:r>
          </w:p>
        </w:tc>
      </w:tr>
      <w:tr w:rsidR="008C0166" w:rsidRPr="00864937" w14:paraId="7BBD7EBB" w14:textId="77777777" w:rsidTr="008C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753" w:type="dxa"/>
          </w:tcPr>
          <w:p w14:paraId="4B100DC8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Attention/concentration</w:t>
            </w:r>
          </w:p>
        </w:tc>
        <w:tc>
          <w:tcPr>
            <w:tcW w:w="1414" w:type="dxa"/>
            <w:vAlign w:val="center"/>
          </w:tcPr>
          <w:p w14:paraId="41ED826E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357" w:type="dxa"/>
            <w:vAlign w:val="center"/>
          </w:tcPr>
          <w:p w14:paraId="4FB18875" w14:textId="77777777" w:rsidR="008C0166" w:rsidRPr="00D35CFC" w:rsidRDefault="008C0166" w:rsidP="006D066C">
            <w:pPr>
              <w:spacing w:line="240" w:lineRule="auto"/>
              <w:ind w:firstLine="368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022" w:type="dxa"/>
            <w:vAlign w:val="center"/>
          </w:tcPr>
          <w:p w14:paraId="68CCC9D1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39" w:type="dxa"/>
            <w:vAlign w:val="center"/>
          </w:tcPr>
          <w:p w14:paraId="1367448D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7E3ED48C" w14:textId="77777777" w:rsidTr="008C01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753" w:type="dxa"/>
          </w:tcPr>
          <w:p w14:paraId="2FB3BDE7" w14:textId="77777777" w:rsidR="008C0166" w:rsidRPr="00864937" w:rsidRDefault="008C0166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Memory (short or long term)</w:t>
            </w:r>
          </w:p>
        </w:tc>
        <w:tc>
          <w:tcPr>
            <w:tcW w:w="1414" w:type="dxa"/>
            <w:vAlign w:val="center"/>
          </w:tcPr>
          <w:p w14:paraId="1D890509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357" w:type="dxa"/>
            <w:vAlign w:val="center"/>
          </w:tcPr>
          <w:p w14:paraId="2C92F400" w14:textId="77777777" w:rsidR="008C0166" w:rsidRPr="00D35CFC" w:rsidRDefault="008C0166" w:rsidP="006D066C">
            <w:pPr>
              <w:spacing w:line="240" w:lineRule="auto"/>
              <w:ind w:firstLine="368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022" w:type="dxa"/>
            <w:vAlign w:val="center"/>
          </w:tcPr>
          <w:p w14:paraId="1CA773A7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39" w:type="dxa"/>
            <w:vAlign w:val="center"/>
          </w:tcPr>
          <w:p w14:paraId="5F0C845D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  <w:tr w:rsidR="008C0166" w:rsidRPr="00864937" w14:paraId="1CF33C23" w14:textId="77777777" w:rsidTr="008C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753" w:type="dxa"/>
          </w:tcPr>
          <w:p w14:paraId="4B6D0D39" w14:textId="3CF70B22" w:rsidR="008C0166" w:rsidRPr="00864937" w:rsidRDefault="00C47B0D" w:rsidP="006D066C">
            <w:pPr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>Judgment</w:t>
            </w:r>
            <w:r w:rsidR="008C0166" w:rsidRPr="00864937">
              <w:rPr>
                <w:sz w:val="20"/>
                <w:szCs w:val="20"/>
              </w:rPr>
              <w:t xml:space="preserve"> (decision</w:t>
            </w:r>
            <w:r w:rsidR="008C0166">
              <w:rPr>
                <w:sz w:val="20"/>
                <w:szCs w:val="20"/>
              </w:rPr>
              <w:t xml:space="preserve"> making</w:t>
            </w:r>
            <w:r w:rsidR="008C0166" w:rsidRPr="00864937">
              <w:rPr>
                <w:sz w:val="20"/>
                <w:szCs w:val="20"/>
              </w:rPr>
              <w:t>)</w:t>
            </w:r>
          </w:p>
        </w:tc>
        <w:tc>
          <w:tcPr>
            <w:tcW w:w="1414" w:type="dxa"/>
            <w:vAlign w:val="center"/>
          </w:tcPr>
          <w:p w14:paraId="31A1220B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357" w:type="dxa"/>
            <w:vAlign w:val="center"/>
          </w:tcPr>
          <w:p w14:paraId="0DA3CDC6" w14:textId="77777777" w:rsidR="008C0166" w:rsidRPr="00D35CFC" w:rsidRDefault="008C0166" w:rsidP="006D066C">
            <w:pPr>
              <w:spacing w:line="240" w:lineRule="auto"/>
              <w:ind w:firstLine="368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1022" w:type="dxa"/>
            <w:vAlign w:val="center"/>
          </w:tcPr>
          <w:p w14:paraId="6019ED3C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  <w:r w:rsidRPr="00D35CFC">
              <w:rPr>
                <w:sz w:val="24"/>
              </w:rPr>
              <w:t>☐</w:t>
            </w:r>
          </w:p>
        </w:tc>
        <w:tc>
          <w:tcPr>
            <w:tcW w:w="3939" w:type="dxa"/>
            <w:vAlign w:val="center"/>
          </w:tcPr>
          <w:p w14:paraId="5DAEFB80" w14:textId="77777777" w:rsidR="008C0166" w:rsidRPr="00D35CFC" w:rsidRDefault="008C0166" w:rsidP="006D066C">
            <w:pPr>
              <w:spacing w:line="240" w:lineRule="auto"/>
              <w:jc w:val="center"/>
              <w:rPr>
                <w:sz w:val="24"/>
              </w:rPr>
            </w:pPr>
          </w:p>
        </w:tc>
      </w:tr>
    </w:tbl>
    <w:p w14:paraId="3A56CE00" w14:textId="77777777" w:rsidR="008C0166" w:rsidRPr="00DD3D4C" w:rsidRDefault="008C0166" w:rsidP="008C0166">
      <w:pPr>
        <w:spacing w:after="0" w:line="240" w:lineRule="auto"/>
        <w:rPr>
          <w:sz w:val="12"/>
          <w:szCs w:val="12"/>
        </w:rPr>
      </w:pPr>
    </w:p>
    <w:tbl>
      <w:tblPr>
        <w:tblStyle w:val="RTWSATable"/>
        <w:tblW w:w="10491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8C0166" w:rsidRPr="00864937" w14:paraId="6DF25546" w14:textId="77777777" w:rsidTr="006D0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tcW w:w="10491" w:type="dxa"/>
            <w:vAlign w:val="center"/>
          </w:tcPr>
          <w:p w14:paraId="2F29B430" w14:textId="77777777" w:rsidR="008C0166" w:rsidRPr="008D4D43" w:rsidRDefault="008C0166" w:rsidP="006D066C">
            <w:pPr>
              <w:spacing w:line="240" w:lineRule="auto"/>
            </w:pPr>
            <w:r w:rsidRPr="008D4D43">
              <w:t>Other functional considerations</w:t>
            </w:r>
          </w:p>
        </w:tc>
      </w:tr>
      <w:tr w:rsidR="008C0166" w:rsidRPr="00864937" w14:paraId="14DCCEA3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tcW w:w="10491" w:type="dxa"/>
          </w:tcPr>
          <w:p w14:paraId="04BE5558" w14:textId="77777777" w:rsidR="008C0166" w:rsidRPr="00864937" w:rsidRDefault="008C0166" w:rsidP="006D066C">
            <w:pPr>
              <w:spacing w:before="60" w:after="60" w:line="240" w:lineRule="auto"/>
              <w:rPr>
                <w:b/>
                <w:sz w:val="20"/>
                <w:szCs w:val="20"/>
              </w:rPr>
            </w:pPr>
          </w:p>
        </w:tc>
      </w:tr>
      <w:tr w:rsidR="008C0166" w:rsidRPr="00864937" w14:paraId="3A76BD7B" w14:textId="77777777" w:rsidTr="00E772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680"/>
        </w:trPr>
        <w:tc>
          <w:tcPr>
            <w:tcW w:w="10491" w:type="dxa"/>
          </w:tcPr>
          <w:p w14:paraId="75F0097F" w14:textId="03984D26" w:rsidR="008C0166" w:rsidRPr="00864937" w:rsidRDefault="008C0166" w:rsidP="00E77288">
            <w:pPr>
              <w:tabs>
                <w:tab w:val="left" w:pos="313"/>
              </w:tabs>
              <w:spacing w:after="0" w:line="240" w:lineRule="auto"/>
              <w:rPr>
                <w:sz w:val="20"/>
                <w:szCs w:val="20"/>
              </w:rPr>
            </w:pPr>
            <w:r w:rsidRPr="00D35CFC">
              <w:rPr>
                <w:sz w:val="24"/>
              </w:rPr>
              <w:t>☐</w:t>
            </w:r>
            <w:r w:rsidRPr="00864937">
              <w:rPr>
                <w:sz w:val="20"/>
                <w:szCs w:val="20"/>
              </w:rPr>
              <w:tab/>
              <w:t>I have prescribed medication that could impact on your ability to undertake some activities</w:t>
            </w:r>
          </w:p>
          <w:p w14:paraId="14A93584" w14:textId="04D45F7C" w:rsidR="008C0166" w:rsidRPr="00FC747F" w:rsidRDefault="008C0166" w:rsidP="00E77288">
            <w:pPr>
              <w:tabs>
                <w:tab w:val="left" w:pos="313"/>
              </w:tabs>
              <w:spacing w:line="320" w:lineRule="atLeast"/>
              <w:rPr>
                <w:sz w:val="20"/>
                <w:szCs w:val="20"/>
              </w:rPr>
            </w:pPr>
            <w:r w:rsidRPr="00864937">
              <w:rPr>
                <w:sz w:val="20"/>
                <w:szCs w:val="20"/>
              </w:rPr>
              <w:tab/>
              <w:t>Details:</w:t>
            </w:r>
          </w:p>
        </w:tc>
      </w:tr>
      <w:tr w:rsidR="008C0166" w:rsidRPr="00864937" w14:paraId="2A177FB6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tcW w:w="10491" w:type="dxa"/>
          </w:tcPr>
          <w:p w14:paraId="784FD7D2" w14:textId="12D8BCD8" w:rsidR="008C0166" w:rsidRPr="00864937" w:rsidRDefault="008C0166" w:rsidP="006D066C">
            <w:pPr>
              <w:spacing w:before="60" w:after="60" w:line="240" w:lineRule="auto"/>
              <w:rPr>
                <w:sz w:val="20"/>
                <w:szCs w:val="20"/>
              </w:rPr>
            </w:pPr>
            <w:r w:rsidRPr="00864937">
              <w:rPr>
                <w:b/>
                <w:sz w:val="20"/>
                <w:szCs w:val="20"/>
              </w:rPr>
              <w:t xml:space="preserve">Comments </w:t>
            </w:r>
            <w:r w:rsidRPr="00864937">
              <w:rPr>
                <w:i/>
                <w:sz w:val="20"/>
                <w:szCs w:val="20"/>
              </w:rPr>
              <w:t>(</w:t>
            </w:r>
            <w:r w:rsidR="00C47B0D" w:rsidRPr="00864937">
              <w:rPr>
                <w:i/>
                <w:sz w:val="20"/>
                <w:szCs w:val="20"/>
              </w:rPr>
              <w:t>e.g.</w:t>
            </w:r>
            <w:r w:rsidRPr="00864937">
              <w:rPr>
                <w:i/>
                <w:sz w:val="20"/>
                <w:szCs w:val="20"/>
              </w:rPr>
              <w:t xml:space="preserve"> details of capacity or limitations that will assist in identification of suitable duties)</w:t>
            </w:r>
          </w:p>
        </w:tc>
      </w:tr>
      <w:tr w:rsidR="008C0166" w:rsidRPr="00864937" w14:paraId="12A30D8B" w14:textId="77777777" w:rsidTr="00E772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10491" w:type="dxa"/>
          </w:tcPr>
          <w:p w14:paraId="628B3CA9" w14:textId="77777777" w:rsidR="008C0166" w:rsidRPr="00CB2EA2" w:rsidRDefault="008C0166" w:rsidP="00E77288">
            <w:pPr>
              <w:tabs>
                <w:tab w:val="left" w:pos="313"/>
              </w:tabs>
              <w:spacing w:after="0" w:line="240" w:lineRule="auto"/>
              <w:rPr>
                <w:sz w:val="20"/>
                <w:szCs w:val="20"/>
              </w:rPr>
            </w:pPr>
            <w:r w:rsidRPr="00D35CFC">
              <w:rPr>
                <w:sz w:val="24"/>
              </w:rPr>
              <w:t>☐</w:t>
            </w:r>
            <w:r w:rsidRPr="00864937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</w:t>
            </w:r>
            <w:r w:rsidRPr="00864937">
              <w:rPr>
                <w:sz w:val="20"/>
                <w:szCs w:val="20"/>
              </w:rPr>
              <w:t>I would like more information about options available for return to work</w:t>
            </w:r>
          </w:p>
        </w:tc>
      </w:tr>
    </w:tbl>
    <w:p w14:paraId="144B416D" w14:textId="77777777" w:rsidR="008C0166" w:rsidRPr="00DD3D4C" w:rsidRDefault="008C0166" w:rsidP="00E77288">
      <w:pPr>
        <w:spacing w:after="0" w:line="240" w:lineRule="auto"/>
        <w:rPr>
          <w:sz w:val="12"/>
          <w:szCs w:val="12"/>
        </w:rPr>
      </w:pPr>
    </w:p>
    <w:tbl>
      <w:tblPr>
        <w:tblStyle w:val="RTWSATable"/>
        <w:tblW w:w="10491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8C0166" w:rsidRPr="00864937" w14:paraId="404FE0B9" w14:textId="77777777" w:rsidTr="006D0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tcW w:w="10491" w:type="dxa"/>
            <w:vAlign w:val="center"/>
          </w:tcPr>
          <w:p w14:paraId="2619A15B" w14:textId="77777777" w:rsidR="008C0166" w:rsidRPr="008D4D43" w:rsidRDefault="008C0166" w:rsidP="006D066C">
            <w:pPr>
              <w:spacing w:line="240" w:lineRule="auto"/>
            </w:pPr>
            <w:r w:rsidRPr="008D4D43">
              <w:t>I recommend:</w:t>
            </w:r>
          </w:p>
        </w:tc>
      </w:tr>
      <w:tr w:rsidR="008C0166" w:rsidRPr="00864937" w14:paraId="7F6188F6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91" w:type="dxa"/>
          </w:tcPr>
          <w:p w14:paraId="536CE9AE" w14:textId="0D9D61AB" w:rsidR="008C0166" w:rsidRPr="00864937" w:rsidRDefault="008C0166" w:rsidP="00E77288">
            <w:pPr>
              <w:tabs>
                <w:tab w:val="left" w:pos="313"/>
              </w:tabs>
              <w:spacing w:after="0" w:line="240" w:lineRule="auto"/>
              <w:rPr>
                <w:sz w:val="20"/>
                <w:szCs w:val="20"/>
              </w:rPr>
            </w:pPr>
            <w:r w:rsidRPr="00D35CFC">
              <w:rPr>
                <w:sz w:val="24"/>
              </w:rPr>
              <w:t>☐</w:t>
            </w:r>
            <w:r w:rsidRPr="00D35CFC">
              <w:rPr>
                <w:sz w:val="24"/>
              </w:rPr>
              <w:tab/>
            </w:r>
            <w:r w:rsidRPr="00864937">
              <w:rPr>
                <w:sz w:val="20"/>
                <w:szCs w:val="20"/>
              </w:rPr>
              <w:t>A graduated increase in hours over (weeks from) hours a day to your normal hours/ … hours a day</w:t>
            </w:r>
          </w:p>
          <w:p w14:paraId="144D9533" w14:textId="69B8A054" w:rsidR="008C0166" w:rsidRPr="00E2570E" w:rsidRDefault="008C0166" w:rsidP="00E77288">
            <w:pPr>
              <w:tabs>
                <w:tab w:val="left" w:pos="313"/>
              </w:tabs>
              <w:spacing w:after="0" w:line="240" w:lineRule="auto"/>
              <w:rPr>
                <w:sz w:val="20"/>
                <w:szCs w:val="20"/>
              </w:rPr>
            </w:pPr>
            <w:r w:rsidRPr="00D35CFC">
              <w:rPr>
                <w:sz w:val="24"/>
              </w:rPr>
              <w:t>☐</w:t>
            </w:r>
            <w:r>
              <w:rPr>
                <w:sz w:val="20"/>
                <w:szCs w:val="20"/>
              </w:rPr>
              <w:t xml:space="preserve"> </w:t>
            </w:r>
            <w:r w:rsidRPr="00864937">
              <w:rPr>
                <w:sz w:val="20"/>
                <w:szCs w:val="20"/>
              </w:rPr>
              <w:tab/>
              <w:t>Non-consecutive working days for a period of (days or weeks)</w:t>
            </w:r>
          </w:p>
        </w:tc>
      </w:tr>
    </w:tbl>
    <w:p w14:paraId="5BD0317D" w14:textId="77777777" w:rsidR="008C0166" w:rsidRPr="00DD3D4C" w:rsidRDefault="008C0166" w:rsidP="00E77288">
      <w:pPr>
        <w:spacing w:after="0" w:line="240" w:lineRule="auto"/>
        <w:rPr>
          <w:rFonts w:ascii="Source Sans Pro" w:hAnsi="Source Sans Pro"/>
          <w:sz w:val="12"/>
          <w:szCs w:val="12"/>
        </w:rPr>
      </w:pPr>
    </w:p>
    <w:tbl>
      <w:tblPr>
        <w:tblStyle w:val="RTWSATable"/>
        <w:tblW w:w="10485" w:type="dxa"/>
        <w:tblLook w:val="04A0" w:firstRow="1" w:lastRow="0" w:firstColumn="1" w:lastColumn="0" w:noHBand="0" w:noVBand="1"/>
      </w:tblPr>
      <w:tblGrid>
        <w:gridCol w:w="5151"/>
        <w:gridCol w:w="5334"/>
      </w:tblGrid>
      <w:tr w:rsidR="008C0166" w:rsidRPr="00864937" w14:paraId="7FF1FBAD" w14:textId="77777777" w:rsidTr="006D06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tcW w:w="10485" w:type="dxa"/>
            <w:gridSpan w:val="2"/>
            <w:vAlign w:val="center"/>
          </w:tcPr>
          <w:p w14:paraId="5D076672" w14:textId="77777777" w:rsidR="008C0166" w:rsidRPr="00B328E2" w:rsidRDefault="008C0166" w:rsidP="006D066C">
            <w:pPr>
              <w:spacing w:line="240" w:lineRule="auto"/>
            </w:pPr>
            <w:r w:rsidRPr="00B328E2">
              <w:t>Doctor’s details</w:t>
            </w:r>
          </w:p>
        </w:tc>
      </w:tr>
      <w:tr w:rsidR="008C0166" w:rsidRPr="00864937" w14:paraId="6715417B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51" w:type="dxa"/>
          </w:tcPr>
          <w:p w14:paraId="01511B01" w14:textId="77777777" w:rsidR="008C0166" w:rsidRPr="00DD3D4C" w:rsidRDefault="008C0166" w:rsidP="00E77288">
            <w:pPr>
              <w:spacing w:after="0" w:line="240" w:lineRule="auto"/>
            </w:pPr>
            <w:r w:rsidRPr="00DD3D4C">
              <w:t>Name:</w:t>
            </w:r>
          </w:p>
        </w:tc>
        <w:tc>
          <w:tcPr>
            <w:tcW w:w="5334" w:type="dxa"/>
          </w:tcPr>
          <w:p w14:paraId="1F85B248" w14:textId="77777777" w:rsidR="008C0166" w:rsidRPr="00DD3D4C" w:rsidRDefault="008C0166" w:rsidP="00E77288">
            <w:pPr>
              <w:spacing w:after="0" w:line="240" w:lineRule="auto"/>
            </w:pPr>
            <w:r w:rsidRPr="00DD3D4C">
              <w:t>Provider number:</w:t>
            </w:r>
          </w:p>
        </w:tc>
      </w:tr>
      <w:tr w:rsidR="008C0166" w:rsidRPr="00864937" w14:paraId="3E2F3589" w14:textId="77777777" w:rsidTr="006D06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85" w:type="dxa"/>
            <w:gridSpan w:val="2"/>
          </w:tcPr>
          <w:p w14:paraId="357E0269" w14:textId="77777777" w:rsidR="008C0166" w:rsidRPr="00DD3D4C" w:rsidRDefault="008C0166" w:rsidP="00E77288">
            <w:pPr>
              <w:spacing w:after="0" w:line="240" w:lineRule="auto"/>
            </w:pPr>
            <w:r w:rsidRPr="00DD3D4C">
              <w:t>Address:</w:t>
            </w:r>
          </w:p>
        </w:tc>
      </w:tr>
      <w:tr w:rsidR="008C0166" w:rsidRPr="00864937" w14:paraId="341013F2" w14:textId="77777777" w:rsidTr="006D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151" w:type="dxa"/>
          </w:tcPr>
          <w:p w14:paraId="342595DF" w14:textId="77777777" w:rsidR="008C0166" w:rsidRPr="00DD3D4C" w:rsidRDefault="008C0166" w:rsidP="00E77288">
            <w:pPr>
              <w:spacing w:after="0" w:line="240" w:lineRule="auto"/>
            </w:pPr>
            <w:r w:rsidRPr="00DD3D4C">
              <w:t>Email address:</w:t>
            </w:r>
          </w:p>
        </w:tc>
        <w:tc>
          <w:tcPr>
            <w:tcW w:w="5334" w:type="dxa"/>
          </w:tcPr>
          <w:p w14:paraId="20F36255" w14:textId="77777777" w:rsidR="008C0166" w:rsidRPr="00DD3D4C" w:rsidRDefault="008C0166" w:rsidP="00E77288">
            <w:pPr>
              <w:spacing w:after="0" w:line="240" w:lineRule="auto"/>
            </w:pPr>
            <w:r w:rsidRPr="00DD3D4C">
              <w:t>Phone number:</w:t>
            </w:r>
          </w:p>
        </w:tc>
      </w:tr>
      <w:tr w:rsidR="008C0166" w:rsidRPr="00864937" w14:paraId="55BDA155" w14:textId="77777777" w:rsidTr="00E772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151" w:type="dxa"/>
            <w:vAlign w:val="center"/>
          </w:tcPr>
          <w:p w14:paraId="67DA062D" w14:textId="77777777" w:rsidR="008C0166" w:rsidRPr="00DD3D4C" w:rsidRDefault="008C0166" w:rsidP="00E77288">
            <w:pPr>
              <w:spacing w:before="120" w:after="120" w:line="240" w:lineRule="auto"/>
            </w:pPr>
            <w:r w:rsidRPr="00DD3D4C">
              <w:t>Signed:</w:t>
            </w:r>
          </w:p>
        </w:tc>
        <w:tc>
          <w:tcPr>
            <w:tcW w:w="5334" w:type="dxa"/>
            <w:vAlign w:val="center"/>
          </w:tcPr>
          <w:p w14:paraId="322BCF54" w14:textId="77777777" w:rsidR="008C0166" w:rsidRPr="00DD3D4C" w:rsidRDefault="008C0166" w:rsidP="00E77288">
            <w:pPr>
              <w:spacing w:before="120" w:after="120" w:line="240" w:lineRule="auto"/>
            </w:pPr>
            <w:r w:rsidRPr="00DD3D4C">
              <w:t>Dated:</w:t>
            </w:r>
          </w:p>
        </w:tc>
      </w:tr>
    </w:tbl>
    <w:p w14:paraId="4326CA14" w14:textId="77777777" w:rsidR="008A5471" w:rsidRPr="00DD3D4C" w:rsidRDefault="008A5471" w:rsidP="008A5471">
      <w:pPr>
        <w:spacing w:line="240" w:lineRule="auto"/>
        <w:rPr>
          <w:sz w:val="12"/>
          <w:szCs w:val="12"/>
        </w:rPr>
      </w:pPr>
    </w:p>
    <w:bookmarkEnd w:id="10"/>
    <w:bookmarkEnd w:id="11"/>
    <w:p w14:paraId="66C532B1" w14:textId="77777777" w:rsidR="00342E6E" w:rsidRPr="00FC4026" w:rsidRDefault="00342E6E" w:rsidP="005573FA">
      <w:pPr>
        <w:spacing w:after="0" w:line="240" w:lineRule="auto"/>
        <w:rPr>
          <w:rFonts w:asciiTheme="majorHAnsi" w:hAnsiTheme="majorHAnsi"/>
        </w:rPr>
      </w:pPr>
    </w:p>
    <w:sectPr w:rsidR="00342E6E" w:rsidRPr="00FC4026" w:rsidSect="005573FA">
      <w:headerReference w:type="even" r:id="rId30"/>
      <w:headerReference w:type="default" r:id="rId31"/>
      <w:footerReference w:type="default" r:id="rId32"/>
      <w:headerReference w:type="first" r:id="rId33"/>
      <w:pgSz w:w="11900" w:h="16840"/>
      <w:pgMar w:top="794" w:right="737" w:bottom="737" w:left="0" w:header="0" w:footer="0" w:gutter="794"/>
      <w:cols w:space="67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0AA96" w14:textId="77777777" w:rsidR="006D066C" w:rsidRDefault="006D066C" w:rsidP="00365C6A">
      <w:r>
        <w:separator/>
      </w:r>
    </w:p>
  </w:endnote>
  <w:endnote w:type="continuationSeparator" w:id="0">
    <w:p w14:paraId="647039CC" w14:textId="77777777" w:rsidR="006D066C" w:rsidRDefault="006D066C" w:rsidP="00365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SansPro-Light">
    <w:altName w:val="Source Sans Pro Light"/>
    <w:panose1 w:val="020B0403030403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B2CD2" w14:textId="6E957503" w:rsidR="006D066C" w:rsidRDefault="006D066C" w:rsidP="003A34A5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17E06" w14:textId="77777777" w:rsidR="006D066C" w:rsidRDefault="006D066C" w:rsidP="003A34A5">
    <w:pPr>
      <w:pStyle w:val="Footer"/>
      <w:jc w:val="center"/>
    </w:pPr>
    <w:r>
      <w:rPr>
        <w:noProof/>
        <w:lang w:val="en-AU" w:eastAsia="en-AU"/>
      </w:rPr>
      <w:drawing>
        <wp:inline distT="0" distB="0" distL="0" distR="0" wp14:anchorId="7A3A2CCB" wp14:editId="24D57271">
          <wp:extent cx="6548120" cy="578485"/>
          <wp:effectExtent l="0" t="0" r="508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 sheet large footer 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8120" cy="578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5EAD1" w14:textId="77777777" w:rsidR="006D066C" w:rsidRPr="008D716E" w:rsidRDefault="006D066C" w:rsidP="008A54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C718C" w14:textId="77777777" w:rsidR="006D066C" w:rsidRDefault="006D066C" w:rsidP="00365C6A">
      <w:r>
        <w:separator/>
      </w:r>
    </w:p>
  </w:footnote>
  <w:footnote w:type="continuationSeparator" w:id="0">
    <w:p w14:paraId="340D6E2C" w14:textId="77777777" w:rsidR="006D066C" w:rsidRDefault="006D066C" w:rsidP="00365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36011" w14:textId="4CCB0644" w:rsidR="006D066C" w:rsidRDefault="006D066C" w:rsidP="003A34A5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23BC4E93" wp14:editId="0355BBAB">
          <wp:extent cx="6548120" cy="3082290"/>
          <wp:effectExtent l="0" t="0" r="508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TWC fact shee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8120" cy="308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11282" w14:textId="77777777" w:rsidR="006D066C" w:rsidRDefault="006D066C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5AE9A" w14:textId="77777777" w:rsidR="006D066C" w:rsidRPr="00F0510D" w:rsidRDefault="006D066C" w:rsidP="008A5471">
    <w:pPr>
      <w:pStyle w:val="Header"/>
      <w:jc w:val="righ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A879E" w14:textId="77777777" w:rsidR="006D066C" w:rsidRDefault="006D066C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7FCCE" w14:textId="77777777" w:rsidR="006D066C" w:rsidRDefault="006D066C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40FF2" w14:textId="77777777" w:rsidR="006D066C" w:rsidRPr="00F0510D" w:rsidRDefault="006D066C" w:rsidP="008A5471">
    <w:pPr>
      <w:pStyle w:val="Header"/>
      <w:jc w:val="righ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14464" w14:textId="77777777" w:rsidR="006D066C" w:rsidRDefault="006D066C" w:rsidP="008A5471">
    <w:pPr>
      <w:tabs>
        <w:tab w:val="center" w:pos="595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3A813" w14:textId="77777777" w:rsidR="006D066C" w:rsidRDefault="006D066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0753E2" w14:textId="6B3A78E7" w:rsidR="006D066C" w:rsidRPr="00F0510D" w:rsidRDefault="006D066C" w:rsidP="009700AC">
    <w:pPr>
      <w:pStyle w:val="Header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F2024" w14:textId="77777777" w:rsidR="006D066C" w:rsidRDefault="006D066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4EF5C" w14:textId="77777777" w:rsidR="006D066C" w:rsidRDefault="006D066C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D79D9" w14:textId="77777777" w:rsidR="006D066C" w:rsidRDefault="006D066C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CA65E6" w14:textId="77777777" w:rsidR="006D066C" w:rsidRDefault="006D066C" w:rsidP="008A5471">
    <w:pPr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CBEEB" w14:textId="77777777" w:rsidR="006D066C" w:rsidRDefault="006D066C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7159E" w14:textId="77777777" w:rsidR="006D066C" w:rsidRDefault="006D06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D6492"/>
    <w:multiLevelType w:val="hybridMultilevel"/>
    <w:tmpl w:val="EAAEA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903A5"/>
    <w:multiLevelType w:val="hybridMultilevel"/>
    <w:tmpl w:val="F60A7452"/>
    <w:lvl w:ilvl="0" w:tplc="BD9E11BC">
      <w:numFmt w:val="bullet"/>
      <w:lvlText w:val="•"/>
      <w:lvlJc w:val="left"/>
      <w:pPr>
        <w:ind w:left="720" w:hanging="360"/>
      </w:pPr>
      <w:rPr>
        <w:rFonts w:ascii="Calibri" w:hAnsi="Calibri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D07B3"/>
    <w:multiLevelType w:val="hybridMultilevel"/>
    <w:tmpl w:val="3CF6293E"/>
    <w:lvl w:ilvl="0" w:tplc="BD9E11BC">
      <w:numFmt w:val="bullet"/>
      <w:lvlText w:val="•"/>
      <w:lvlJc w:val="left"/>
      <w:pPr>
        <w:ind w:left="1145" w:hanging="360"/>
      </w:pPr>
      <w:rPr>
        <w:rFonts w:ascii="Calibri" w:hAnsi="Calibri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E6A23FA"/>
    <w:multiLevelType w:val="hybridMultilevel"/>
    <w:tmpl w:val="B4DE1F24"/>
    <w:lvl w:ilvl="0" w:tplc="A6522E6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21C26"/>
        <w:sz w:val="20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51215BC"/>
    <w:multiLevelType w:val="hybridMultilevel"/>
    <w:tmpl w:val="AF7012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E6F10"/>
    <w:multiLevelType w:val="hybridMultilevel"/>
    <w:tmpl w:val="EDB83F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12F24"/>
    <w:multiLevelType w:val="hybridMultilevel"/>
    <w:tmpl w:val="17DC9DCC"/>
    <w:lvl w:ilvl="0" w:tplc="BD9E11BC">
      <w:numFmt w:val="bullet"/>
      <w:lvlText w:val="•"/>
      <w:lvlJc w:val="left"/>
      <w:pPr>
        <w:ind w:left="1185" w:hanging="360"/>
      </w:pPr>
      <w:rPr>
        <w:rFonts w:ascii="Calibri" w:hAnsi="Calibri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7" w15:restartNumberingAfterBreak="0">
    <w:nsid w:val="24AF0CD5"/>
    <w:multiLevelType w:val="hybridMultilevel"/>
    <w:tmpl w:val="D17E74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73F2D"/>
    <w:multiLevelType w:val="hybridMultilevel"/>
    <w:tmpl w:val="6590BCDA"/>
    <w:lvl w:ilvl="0" w:tplc="BD9E11BC">
      <w:numFmt w:val="bullet"/>
      <w:lvlText w:val="•"/>
      <w:lvlJc w:val="left"/>
      <w:pPr>
        <w:ind w:left="1145" w:hanging="360"/>
      </w:pPr>
      <w:rPr>
        <w:rFonts w:ascii="Calibri" w:hAnsi="Calibri" w:cs="Arial" w:hint="default"/>
        <w:color w:val="auto"/>
        <w:sz w:val="20"/>
      </w:rPr>
    </w:lvl>
    <w:lvl w:ilvl="1" w:tplc="0C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2B0761C6"/>
    <w:multiLevelType w:val="hybridMultilevel"/>
    <w:tmpl w:val="6A42D1E4"/>
    <w:lvl w:ilvl="0" w:tplc="BD9E11BC">
      <w:numFmt w:val="bullet"/>
      <w:lvlText w:val="•"/>
      <w:lvlJc w:val="left"/>
      <w:pPr>
        <w:ind w:left="1145" w:hanging="360"/>
      </w:pPr>
      <w:rPr>
        <w:rFonts w:ascii="Calibri" w:hAnsi="Calibri" w:cs="Arial" w:hint="default"/>
        <w:color w:val="auto"/>
        <w:sz w:val="20"/>
      </w:rPr>
    </w:lvl>
    <w:lvl w:ilvl="1" w:tplc="A4609084">
      <w:start w:val="1"/>
      <w:numFmt w:val="bullet"/>
      <w:lvlText w:val="‒"/>
      <w:lvlJc w:val="left"/>
      <w:pPr>
        <w:ind w:left="1865" w:hanging="360"/>
      </w:pPr>
      <w:rPr>
        <w:rFonts w:ascii="Calibri" w:hAnsi="Calibri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30D35E3C"/>
    <w:multiLevelType w:val="hybridMultilevel"/>
    <w:tmpl w:val="EEF007DE"/>
    <w:lvl w:ilvl="0" w:tplc="F3DAA5B8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A21C2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16B12"/>
    <w:multiLevelType w:val="hybridMultilevel"/>
    <w:tmpl w:val="DC6CCCA0"/>
    <w:lvl w:ilvl="0" w:tplc="A6522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1C2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B3D95"/>
    <w:multiLevelType w:val="hybridMultilevel"/>
    <w:tmpl w:val="900A500A"/>
    <w:lvl w:ilvl="0" w:tplc="A6522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1C2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A74247"/>
    <w:multiLevelType w:val="hybridMultilevel"/>
    <w:tmpl w:val="9F9480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37A20"/>
    <w:multiLevelType w:val="hybridMultilevel"/>
    <w:tmpl w:val="187A55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456C1"/>
    <w:multiLevelType w:val="hybridMultilevel"/>
    <w:tmpl w:val="D6EA509E"/>
    <w:lvl w:ilvl="0" w:tplc="BD9E11BC">
      <w:numFmt w:val="bullet"/>
      <w:lvlText w:val="•"/>
      <w:lvlJc w:val="left"/>
      <w:pPr>
        <w:ind w:left="720" w:hanging="360"/>
      </w:pPr>
      <w:rPr>
        <w:rFonts w:ascii="Calibri" w:hAnsi="Calibri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C3211"/>
    <w:multiLevelType w:val="hybridMultilevel"/>
    <w:tmpl w:val="0AEE9504"/>
    <w:lvl w:ilvl="0" w:tplc="BD9E11BC">
      <w:numFmt w:val="bullet"/>
      <w:lvlText w:val="•"/>
      <w:lvlJc w:val="left"/>
      <w:pPr>
        <w:ind w:left="1184" w:hanging="360"/>
      </w:pPr>
      <w:rPr>
        <w:rFonts w:ascii="Calibri" w:hAnsi="Calibri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17" w15:restartNumberingAfterBreak="0">
    <w:nsid w:val="48AE6E4C"/>
    <w:multiLevelType w:val="hybridMultilevel"/>
    <w:tmpl w:val="446A1A6E"/>
    <w:lvl w:ilvl="0" w:tplc="A6522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1C26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CD2865"/>
    <w:multiLevelType w:val="hybridMultilevel"/>
    <w:tmpl w:val="2398D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116157"/>
    <w:multiLevelType w:val="hybridMultilevel"/>
    <w:tmpl w:val="21725306"/>
    <w:lvl w:ilvl="0" w:tplc="BD9E11BC">
      <w:numFmt w:val="bullet"/>
      <w:lvlText w:val="•"/>
      <w:lvlJc w:val="left"/>
      <w:pPr>
        <w:ind w:left="1145" w:hanging="360"/>
      </w:pPr>
      <w:rPr>
        <w:rFonts w:ascii="Calibri" w:hAnsi="Calibri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4ED20A7A"/>
    <w:multiLevelType w:val="hybridMultilevel"/>
    <w:tmpl w:val="A2B2FEC8"/>
    <w:lvl w:ilvl="0" w:tplc="BD9E11BC">
      <w:numFmt w:val="bullet"/>
      <w:lvlText w:val="•"/>
      <w:lvlJc w:val="left"/>
      <w:pPr>
        <w:ind w:left="1145" w:hanging="360"/>
      </w:pPr>
      <w:rPr>
        <w:rFonts w:ascii="Calibri" w:hAnsi="Calibri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 w15:restartNumberingAfterBreak="0">
    <w:nsid w:val="4ED20A98"/>
    <w:multiLevelType w:val="hybridMultilevel"/>
    <w:tmpl w:val="E9561E72"/>
    <w:lvl w:ilvl="0" w:tplc="B486E554">
      <w:start w:val="1"/>
      <w:numFmt w:val="decimal"/>
      <w:pStyle w:val="Numbering"/>
      <w:lvlText w:val="%1.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2" w15:restartNumberingAfterBreak="0">
    <w:nsid w:val="50C67A49"/>
    <w:multiLevelType w:val="hybridMultilevel"/>
    <w:tmpl w:val="1B8AD1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DF3363"/>
    <w:multiLevelType w:val="hybridMultilevel"/>
    <w:tmpl w:val="1D443610"/>
    <w:lvl w:ilvl="0" w:tplc="A6522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1C2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B270B0"/>
    <w:multiLevelType w:val="hybridMultilevel"/>
    <w:tmpl w:val="46660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3744F"/>
    <w:multiLevelType w:val="hybridMultilevel"/>
    <w:tmpl w:val="77CA181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2867FDF"/>
    <w:multiLevelType w:val="hybridMultilevel"/>
    <w:tmpl w:val="B1DE3438"/>
    <w:lvl w:ilvl="0" w:tplc="BD9E11BC">
      <w:numFmt w:val="bullet"/>
      <w:lvlText w:val="•"/>
      <w:lvlJc w:val="left"/>
      <w:pPr>
        <w:ind w:left="1569" w:hanging="360"/>
      </w:pPr>
      <w:rPr>
        <w:rFonts w:ascii="Calibri" w:hAnsi="Calibri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7" w15:restartNumberingAfterBreak="0">
    <w:nsid w:val="649B60C3"/>
    <w:multiLevelType w:val="hybridMultilevel"/>
    <w:tmpl w:val="A2BEE89E"/>
    <w:lvl w:ilvl="0" w:tplc="BD9E11BC">
      <w:numFmt w:val="bullet"/>
      <w:lvlText w:val="•"/>
      <w:lvlJc w:val="left"/>
      <w:pPr>
        <w:ind w:left="720" w:hanging="360"/>
      </w:pPr>
      <w:rPr>
        <w:rFonts w:ascii="Calibri" w:hAnsi="Calibri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ED4177"/>
    <w:multiLevelType w:val="hybridMultilevel"/>
    <w:tmpl w:val="7BF8491E"/>
    <w:lvl w:ilvl="0" w:tplc="A6522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1C2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9F4748"/>
    <w:multiLevelType w:val="hybridMultilevel"/>
    <w:tmpl w:val="C212C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B4BF1"/>
    <w:multiLevelType w:val="hybridMultilevel"/>
    <w:tmpl w:val="77FA11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8F4D8E"/>
    <w:multiLevelType w:val="hybridMultilevel"/>
    <w:tmpl w:val="997A6920"/>
    <w:lvl w:ilvl="0" w:tplc="6A28EA96">
      <w:start w:val="1"/>
      <w:numFmt w:val="decimal"/>
      <w:pStyle w:val="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66F87"/>
    <w:multiLevelType w:val="hybridMultilevel"/>
    <w:tmpl w:val="D05A9D6A"/>
    <w:lvl w:ilvl="0" w:tplc="BD9E11BC">
      <w:numFmt w:val="bullet"/>
      <w:lvlText w:val="•"/>
      <w:lvlJc w:val="left"/>
      <w:pPr>
        <w:ind w:left="1144" w:hanging="360"/>
      </w:pPr>
      <w:rPr>
        <w:rFonts w:ascii="Calibri" w:hAnsi="Calibri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3" w15:restartNumberingAfterBreak="0">
    <w:nsid w:val="79601B40"/>
    <w:multiLevelType w:val="hybridMultilevel"/>
    <w:tmpl w:val="4E600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C3758"/>
    <w:multiLevelType w:val="hybridMultilevel"/>
    <w:tmpl w:val="30687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5720AE"/>
    <w:multiLevelType w:val="hybridMultilevel"/>
    <w:tmpl w:val="47BC4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842F2A"/>
    <w:multiLevelType w:val="hybridMultilevel"/>
    <w:tmpl w:val="351A9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1"/>
  </w:num>
  <w:num w:numId="3">
    <w:abstractNumId w:val="28"/>
  </w:num>
  <w:num w:numId="4">
    <w:abstractNumId w:val="21"/>
  </w:num>
  <w:num w:numId="5">
    <w:abstractNumId w:val="26"/>
  </w:num>
  <w:num w:numId="6">
    <w:abstractNumId w:val="32"/>
  </w:num>
  <w:num w:numId="7">
    <w:abstractNumId w:val="16"/>
  </w:num>
  <w:num w:numId="8">
    <w:abstractNumId w:val="19"/>
  </w:num>
  <w:num w:numId="9">
    <w:abstractNumId w:val="30"/>
  </w:num>
  <w:num w:numId="10">
    <w:abstractNumId w:val="13"/>
  </w:num>
  <w:num w:numId="11">
    <w:abstractNumId w:val="20"/>
  </w:num>
  <w:num w:numId="12">
    <w:abstractNumId w:val="8"/>
  </w:num>
  <w:num w:numId="13">
    <w:abstractNumId w:val="6"/>
  </w:num>
  <w:num w:numId="14">
    <w:abstractNumId w:val="2"/>
  </w:num>
  <w:num w:numId="15">
    <w:abstractNumId w:val="27"/>
  </w:num>
  <w:num w:numId="16">
    <w:abstractNumId w:val="15"/>
  </w:num>
  <w:num w:numId="17">
    <w:abstractNumId w:val="1"/>
  </w:num>
  <w:num w:numId="18">
    <w:abstractNumId w:val="9"/>
  </w:num>
  <w:num w:numId="19">
    <w:abstractNumId w:val="12"/>
  </w:num>
  <w:num w:numId="20">
    <w:abstractNumId w:val="3"/>
  </w:num>
  <w:num w:numId="21">
    <w:abstractNumId w:val="17"/>
  </w:num>
  <w:num w:numId="22">
    <w:abstractNumId w:val="11"/>
  </w:num>
  <w:num w:numId="23">
    <w:abstractNumId w:val="23"/>
  </w:num>
  <w:num w:numId="24">
    <w:abstractNumId w:val="0"/>
  </w:num>
  <w:num w:numId="25">
    <w:abstractNumId w:val="29"/>
  </w:num>
  <w:num w:numId="26">
    <w:abstractNumId w:val="36"/>
  </w:num>
  <w:num w:numId="27">
    <w:abstractNumId w:val="33"/>
  </w:num>
  <w:num w:numId="28">
    <w:abstractNumId w:val="5"/>
  </w:num>
  <w:num w:numId="29">
    <w:abstractNumId w:val="14"/>
  </w:num>
  <w:num w:numId="30">
    <w:abstractNumId w:val="34"/>
  </w:num>
  <w:num w:numId="31">
    <w:abstractNumId w:val="18"/>
  </w:num>
  <w:num w:numId="32">
    <w:abstractNumId w:val="24"/>
  </w:num>
  <w:num w:numId="33">
    <w:abstractNumId w:val="35"/>
  </w:num>
  <w:num w:numId="34">
    <w:abstractNumId w:val="4"/>
  </w:num>
  <w:num w:numId="35">
    <w:abstractNumId w:val="25"/>
  </w:num>
  <w:num w:numId="36">
    <w:abstractNumId w:val="22"/>
  </w:num>
  <w:num w:numId="37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32"/>
    <w:rsid w:val="00000D70"/>
    <w:rsid w:val="00012EE5"/>
    <w:rsid w:val="0002212D"/>
    <w:rsid w:val="00026A31"/>
    <w:rsid w:val="000356D0"/>
    <w:rsid w:val="00065C5D"/>
    <w:rsid w:val="00075F85"/>
    <w:rsid w:val="00085F45"/>
    <w:rsid w:val="000879A2"/>
    <w:rsid w:val="000A19B8"/>
    <w:rsid w:val="000B4597"/>
    <w:rsid w:val="000C477E"/>
    <w:rsid w:val="000C706D"/>
    <w:rsid w:val="000D1D9D"/>
    <w:rsid w:val="000D5B86"/>
    <w:rsid w:val="000F4AC0"/>
    <w:rsid w:val="000F6F17"/>
    <w:rsid w:val="00101217"/>
    <w:rsid w:val="00123CEE"/>
    <w:rsid w:val="001327FF"/>
    <w:rsid w:val="00140E6B"/>
    <w:rsid w:val="001528D6"/>
    <w:rsid w:val="00156D9F"/>
    <w:rsid w:val="00177A6B"/>
    <w:rsid w:val="00184278"/>
    <w:rsid w:val="0018566C"/>
    <w:rsid w:val="0018784B"/>
    <w:rsid w:val="00191D6A"/>
    <w:rsid w:val="001B420D"/>
    <w:rsid w:val="001C1FBC"/>
    <w:rsid w:val="001C36A0"/>
    <w:rsid w:val="001C4993"/>
    <w:rsid w:val="001E021E"/>
    <w:rsid w:val="001E0C0B"/>
    <w:rsid w:val="00214B92"/>
    <w:rsid w:val="00224C77"/>
    <w:rsid w:val="00226B32"/>
    <w:rsid w:val="002404B6"/>
    <w:rsid w:val="0025206B"/>
    <w:rsid w:val="00263879"/>
    <w:rsid w:val="00265CC1"/>
    <w:rsid w:val="002703E9"/>
    <w:rsid w:val="002726A3"/>
    <w:rsid w:val="0027696D"/>
    <w:rsid w:val="00280EC5"/>
    <w:rsid w:val="00285C3A"/>
    <w:rsid w:val="002935F5"/>
    <w:rsid w:val="00294866"/>
    <w:rsid w:val="00295C9F"/>
    <w:rsid w:val="002A3414"/>
    <w:rsid w:val="002B382B"/>
    <w:rsid w:val="002C776E"/>
    <w:rsid w:val="002F6A08"/>
    <w:rsid w:val="00321F1A"/>
    <w:rsid w:val="003377E5"/>
    <w:rsid w:val="003401F5"/>
    <w:rsid w:val="00342E3C"/>
    <w:rsid w:val="00342E6E"/>
    <w:rsid w:val="00355437"/>
    <w:rsid w:val="00365C6A"/>
    <w:rsid w:val="0037078F"/>
    <w:rsid w:val="00371A6C"/>
    <w:rsid w:val="0037286D"/>
    <w:rsid w:val="003A21AC"/>
    <w:rsid w:val="003A34A5"/>
    <w:rsid w:val="003A4A4B"/>
    <w:rsid w:val="003A5903"/>
    <w:rsid w:val="003A59A7"/>
    <w:rsid w:val="003A6B14"/>
    <w:rsid w:val="003D0990"/>
    <w:rsid w:val="003D0ECA"/>
    <w:rsid w:val="003D1A7E"/>
    <w:rsid w:val="003D7769"/>
    <w:rsid w:val="003F3DF5"/>
    <w:rsid w:val="003F44DF"/>
    <w:rsid w:val="003F667E"/>
    <w:rsid w:val="004028E0"/>
    <w:rsid w:val="00405949"/>
    <w:rsid w:val="0041726F"/>
    <w:rsid w:val="004338E3"/>
    <w:rsid w:val="0044014A"/>
    <w:rsid w:val="00446E3B"/>
    <w:rsid w:val="00472C43"/>
    <w:rsid w:val="00473536"/>
    <w:rsid w:val="0048515D"/>
    <w:rsid w:val="00487BBC"/>
    <w:rsid w:val="004A42C6"/>
    <w:rsid w:val="004A7D9F"/>
    <w:rsid w:val="004B4A55"/>
    <w:rsid w:val="004B680B"/>
    <w:rsid w:val="004C0D84"/>
    <w:rsid w:val="004D5307"/>
    <w:rsid w:val="00500305"/>
    <w:rsid w:val="00516E7F"/>
    <w:rsid w:val="00522391"/>
    <w:rsid w:val="00542C1B"/>
    <w:rsid w:val="00554430"/>
    <w:rsid w:val="005573FA"/>
    <w:rsid w:val="00560F27"/>
    <w:rsid w:val="00575206"/>
    <w:rsid w:val="005815DC"/>
    <w:rsid w:val="005848D9"/>
    <w:rsid w:val="00585A81"/>
    <w:rsid w:val="00594179"/>
    <w:rsid w:val="005B3D18"/>
    <w:rsid w:val="005B7E19"/>
    <w:rsid w:val="005C161C"/>
    <w:rsid w:val="0063642E"/>
    <w:rsid w:val="006412DC"/>
    <w:rsid w:val="00655778"/>
    <w:rsid w:val="006741C9"/>
    <w:rsid w:val="00676387"/>
    <w:rsid w:val="0068158A"/>
    <w:rsid w:val="00684391"/>
    <w:rsid w:val="00697756"/>
    <w:rsid w:val="006C071E"/>
    <w:rsid w:val="006D066C"/>
    <w:rsid w:val="006D10D0"/>
    <w:rsid w:val="006D44C6"/>
    <w:rsid w:val="006E2D31"/>
    <w:rsid w:val="006F5F3A"/>
    <w:rsid w:val="006F6AB6"/>
    <w:rsid w:val="00710DE6"/>
    <w:rsid w:val="007132DB"/>
    <w:rsid w:val="00743A79"/>
    <w:rsid w:val="00744749"/>
    <w:rsid w:val="00744905"/>
    <w:rsid w:val="00750A13"/>
    <w:rsid w:val="00751D64"/>
    <w:rsid w:val="0076286C"/>
    <w:rsid w:val="0078793F"/>
    <w:rsid w:val="0079090D"/>
    <w:rsid w:val="007A08CA"/>
    <w:rsid w:val="007A5C13"/>
    <w:rsid w:val="007A73EB"/>
    <w:rsid w:val="007B471C"/>
    <w:rsid w:val="007B4D94"/>
    <w:rsid w:val="008135B0"/>
    <w:rsid w:val="00822CF1"/>
    <w:rsid w:val="00827C0E"/>
    <w:rsid w:val="008A1BFA"/>
    <w:rsid w:val="008A409C"/>
    <w:rsid w:val="008A5471"/>
    <w:rsid w:val="008C0166"/>
    <w:rsid w:val="008C45A6"/>
    <w:rsid w:val="008D5F4A"/>
    <w:rsid w:val="008E49AB"/>
    <w:rsid w:val="008F7B56"/>
    <w:rsid w:val="008F7DEB"/>
    <w:rsid w:val="00905ABD"/>
    <w:rsid w:val="00914EBA"/>
    <w:rsid w:val="009157E6"/>
    <w:rsid w:val="009217D2"/>
    <w:rsid w:val="0093051B"/>
    <w:rsid w:val="00934A6D"/>
    <w:rsid w:val="00935D44"/>
    <w:rsid w:val="009475FC"/>
    <w:rsid w:val="00954BBA"/>
    <w:rsid w:val="009559CA"/>
    <w:rsid w:val="009700AC"/>
    <w:rsid w:val="00984E9D"/>
    <w:rsid w:val="0099203F"/>
    <w:rsid w:val="009B2B53"/>
    <w:rsid w:val="009B4301"/>
    <w:rsid w:val="009D6376"/>
    <w:rsid w:val="00A122D7"/>
    <w:rsid w:val="00A13D8D"/>
    <w:rsid w:val="00A23263"/>
    <w:rsid w:val="00A2401C"/>
    <w:rsid w:val="00A336B6"/>
    <w:rsid w:val="00A355D9"/>
    <w:rsid w:val="00A6229A"/>
    <w:rsid w:val="00AA5A66"/>
    <w:rsid w:val="00AB0817"/>
    <w:rsid w:val="00AB761F"/>
    <w:rsid w:val="00AD17B1"/>
    <w:rsid w:val="00AF1C81"/>
    <w:rsid w:val="00B24650"/>
    <w:rsid w:val="00B445B8"/>
    <w:rsid w:val="00B471F0"/>
    <w:rsid w:val="00B7317A"/>
    <w:rsid w:val="00B91A3F"/>
    <w:rsid w:val="00BB618A"/>
    <w:rsid w:val="00BC1E11"/>
    <w:rsid w:val="00BC1F86"/>
    <w:rsid w:val="00BC217D"/>
    <w:rsid w:val="00BD0178"/>
    <w:rsid w:val="00BD158F"/>
    <w:rsid w:val="00BE1ADF"/>
    <w:rsid w:val="00BE377B"/>
    <w:rsid w:val="00BE6CEE"/>
    <w:rsid w:val="00BE737B"/>
    <w:rsid w:val="00BF6BBF"/>
    <w:rsid w:val="00C051EB"/>
    <w:rsid w:val="00C06135"/>
    <w:rsid w:val="00C13A5F"/>
    <w:rsid w:val="00C30B64"/>
    <w:rsid w:val="00C365A6"/>
    <w:rsid w:val="00C42EF0"/>
    <w:rsid w:val="00C47153"/>
    <w:rsid w:val="00C47857"/>
    <w:rsid w:val="00C47B0D"/>
    <w:rsid w:val="00C56E37"/>
    <w:rsid w:val="00C570F3"/>
    <w:rsid w:val="00C67E1D"/>
    <w:rsid w:val="00C71FB4"/>
    <w:rsid w:val="00C7234A"/>
    <w:rsid w:val="00C825CD"/>
    <w:rsid w:val="00C85E6C"/>
    <w:rsid w:val="00C90C68"/>
    <w:rsid w:val="00C97D84"/>
    <w:rsid w:val="00CA461F"/>
    <w:rsid w:val="00CA719E"/>
    <w:rsid w:val="00CA771E"/>
    <w:rsid w:val="00CB3CC1"/>
    <w:rsid w:val="00CC0AF2"/>
    <w:rsid w:val="00CC3646"/>
    <w:rsid w:val="00CD0C41"/>
    <w:rsid w:val="00CD3158"/>
    <w:rsid w:val="00CE4274"/>
    <w:rsid w:val="00CE5996"/>
    <w:rsid w:val="00D36023"/>
    <w:rsid w:val="00D43AFF"/>
    <w:rsid w:val="00D44E4D"/>
    <w:rsid w:val="00D467E4"/>
    <w:rsid w:val="00D4773F"/>
    <w:rsid w:val="00D5168B"/>
    <w:rsid w:val="00D57954"/>
    <w:rsid w:val="00D93C1B"/>
    <w:rsid w:val="00DB0832"/>
    <w:rsid w:val="00DC1C96"/>
    <w:rsid w:val="00DD0D58"/>
    <w:rsid w:val="00DD238E"/>
    <w:rsid w:val="00DD5AC7"/>
    <w:rsid w:val="00DF3200"/>
    <w:rsid w:val="00E2025A"/>
    <w:rsid w:val="00E24375"/>
    <w:rsid w:val="00E31FDF"/>
    <w:rsid w:val="00E32FA8"/>
    <w:rsid w:val="00E36D21"/>
    <w:rsid w:val="00E75BBA"/>
    <w:rsid w:val="00E77288"/>
    <w:rsid w:val="00E829C8"/>
    <w:rsid w:val="00E86F24"/>
    <w:rsid w:val="00E9779D"/>
    <w:rsid w:val="00EA46FB"/>
    <w:rsid w:val="00EC3623"/>
    <w:rsid w:val="00EC6E27"/>
    <w:rsid w:val="00EC755D"/>
    <w:rsid w:val="00EC7EB3"/>
    <w:rsid w:val="00ED6614"/>
    <w:rsid w:val="00F01483"/>
    <w:rsid w:val="00F04C83"/>
    <w:rsid w:val="00F23908"/>
    <w:rsid w:val="00F45E97"/>
    <w:rsid w:val="00F462F9"/>
    <w:rsid w:val="00F7764F"/>
    <w:rsid w:val="00F8595B"/>
    <w:rsid w:val="00FB4410"/>
    <w:rsid w:val="00FC4026"/>
    <w:rsid w:val="00FC6F65"/>
    <w:rsid w:val="00FE0951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2477FA30"/>
  <w14:defaultImageDpi w14:val="300"/>
  <w15:docId w15:val="{5742E186-40B7-42BE-9BDC-3FE13803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E27"/>
    <w:pPr>
      <w:spacing w:after="200" w:line="276" w:lineRule="auto"/>
    </w:pPr>
    <w:rPr>
      <w:rFonts w:eastAsiaTheme="minorHAnsi"/>
      <w:sz w:val="22"/>
      <w:szCs w:val="22"/>
      <w:lang w:val="en-US"/>
    </w:rPr>
  </w:style>
  <w:style w:type="paragraph" w:styleId="Heading1">
    <w:name w:val="heading 1"/>
    <w:basedOn w:val="Heading2"/>
    <w:next w:val="Normal"/>
    <w:link w:val="Heading1Char"/>
    <w:uiPriority w:val="1"/>
    <w:qFormat/>
    <w:rsid w:val="00684391"/>
    <w:pPr>
      <w:spacing w:before="240" w:after="120"/>
      <w:outlineLvl w:val="0"/>
    </w:pPr>
    <w:rPr>
      <w:b w:val="0"/>
      <w:color w:val="A21C26"/>
      <w:sz w:val="56"/>
    </w:rPr>
  </w:style>
  <w:style w:type="paragraph" w:styleId="Heading2">
    <w:name w:val="heading 2"/>
    <w:basedOn w:val="Heading3"/>
    <w:next w:val="Normal"/>
    <w:link w:val="Heading2Char"/>
    <w:uiPriority w:val="1"/>
    <w:unhideWhenUsed/>
    <w:qFormat/>
    <w:rsid w:val="00D4773F"/>
    <w:pPr>
      <w:outlineLvl w:val="1"/>
    </w:pPr>
    <w:rPr>
      <w:color w:val="auto"/>
      <w:sz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D4773F"/>
    <w:pPr>
      <w:spacing w:before="200"/>
      <w:outlineLvl w:val="2"/>
    </w:pPr>
    <w:rPr>
      <w:b/>
      <w:color w:val="56565A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8A5471"/>
    <w:pPr>
      <w:keepNext/>
      <w:keepLines/>
      <w:spacing w:before="200" w:after="0" w:line="360" w:lineRule="atLeast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A21C26" w:themeColor="accent1"/>
      <w:szCs w:val="24"/>
      <w:lang w:val="en-AU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8A5471"/>
    <w:pPr>
      <w:keepNext/>
      <w:keepLines/>
      <w:spacing w:before="200" w:after="0" w:line="360" w:lineRule="atLeast"/>
      <w:jc w:val="both"/>
      <w:outlineLvl w:val="4"/>
    </w:pPr>
    <w:rPr>
      <w:rFonts w:asciiTheme="majorHAnsi" w:eastAsiaTheme="majorEastAsia" w:hAnsiTheme="majorHAnsi" w:cstheme="majorBidi"/>
      <w:color w:val="500E12" w:themeColor="accent1" w:themeShade="7F"/>
      <w:szCs w:val="24"/>
      <w:lang w:val="en-AU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8A5471"/>
    <w:pPr>
      <w:keepNext/>
      <w:keepLines/>
      <w:spacing w:before="200" w:after="0" w:line="360" w:lineRule="atLeast"/>
      <w:jc w:val="both"/>
      <w:outlineLvl w:val="5"/>
    </w:pPr>
    <w:rPr>
      <w:rFonts w:asciiTheme="majorHAnsi" w:eastAsiaTheme="majorEastAsia" w:hAnsiTheme="majorHAnsi" w:cstheme="majorBidi"/>
      <w:i/>
      <w:iCs/>
      <w:color w:val="500E12" w:themeColor="accent1" w:themeShade="7F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D4773F"/>
    <w:rPr>
      <w:rFonts w:ascii="Source Sans Pro" w:hAnsi="Source Sans Pro" w:cs="SourceSansPro-Light"/>
      <w:b/>
      <w:color w:val="56565A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D4773F"/>
    <w:rPr>
      <w:rFonts w:ascii="Source Sans Pro" w:hAnsi="Source Sans Pro" w:cs="SourceSansPro-Light"/>
      <w:b/>
      <w:sz w:val="26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684391"/>
    <w:rPr>
      <w:rFonts w:ascii="Source Sans Pro" w:hAnsi="Source Sans Pro" w:cs="SourceSansPro-Light"/>
      <w:color w:val="A21C26"/>
      <w:sz w:val="56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8A5471"/>
    <w:rPr>
      <w:rFonts w:asciiTheme="majorHAnsi" w:eastAsiaTheme="majorEastAsia" w:hAnsiTheme="majorHAnsi" w:cstheme="majorBidi"/>
      <w:b/>
      <w:bCs/>
      <w:i/>
      <w:iCs/>
      <w:color w:val="A21C26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1"/>
    <w:rsid w:val="008A5471"/>
    <w:rPr>
      <w:rFonts w:asciiTheme="majorHAnsi" w:eastAsiaTheme="majorEastAsia" w:hAnsiTheme="majorHAnsi" w:cstheme="majorBidi"/>
      <w:color w:val="500E12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1"/>
    <w:rsid w:val="008A5471"/>
    <w:rPr>
      <w:rFonts w:asciiTheme="majorHAnsi" w:eastAsiaTheme="majorEastAsia" w:hAnsiTheme="majorHAnsi" w:cstheme="majorBidi"/>
      <w:i/>
      <w:iCs/>
      <w:color w:val="500E12" w:themeColor="accent1" w:themeShade="7F"/>
      <w:sz w:val="22"/>
    </w:rPr>
  </w:style>
  <w:style w:type="paragraph" w:styleId="Header">
    <w:name w:val="header"/>
    <w:basedOn w:val="Normal"/>
    <w:link w:val="HeaderChar"/>
    <w:uiPriority w:val="99"/>
    <w:unhideWhenUsed/>
    <w:rsid w:val="00C051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1EB"/>
  </w:style>
  <w:style w:type="paragraph" w:styleId="Footer">
    <w:name w:val="footer"/>
    <w:basedOn w:val="Normal"/>
    <w:link w:val="FooterChar"/>
    <w:uiPriority w:val="99"/>
    <w:unhideWhenUsed/>
    <w:rsid w:val="00C051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1EB"/>
  </w:style>
  <w:style w:type="paragraph" w:styleId="BalloonText">
    <w:name w:val="Balloon Text"/>
    <w:basedOn w:val="Normal"/>
    <w:link w:val="BalloonTextChar"/>
    <w:uiPriority w:val="99"/>
    <w:semiHidden/>
    <w:unhideWhenUsed/>
    <w:rsid w:val="00C051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EB"/>
    <w:rPr>
      <w:rFonts w:ascii="Lucida Grande" w:hAnsi="Lucida Grande"/>
      <w:sz w:val="18"/>
      <w:szCs w:val="18"/>
    </w:rPr>
  </w:style>
  <w:style w:type="paragraph" w:customStyle="1" w:styleId="MainHeader">
    <w:name w:val="Main Header"/>
    <w:basedOn w:val="Normal"/>
    <w:uiPriority w:val="99"/>
    <w:rsid w:val="00C051EB"/>
    <w:pPr>
      <w:spacing w:line="640" w:lineRule="atLeast"/>
    </w:pPr>
    <w:rPr>
      <w:rFonts w:ascii="SourceSansPro-Light" w:hAnsi="SourceSansPro-Light"/>
      <w:color w:val="97252C"/>
      <w:sz w:val="56"/>
      <w:szCs w:val="56"/>
    </w:rPr>
  </w:style>
  <w:style w:type="paragraph" w:customStyle="1" w:styleId="Bodycopy">
    <w:name w:val="Body copy"/>
    <w:basedOn w:val="Normal"/>
    <w:uiPriority w:val="1"/>
    <w:qFormat/>
    <w:rsid w:val="00D4773F"/>
  </w:style>
  <w:style w:type="paragraph" w:styleId="Title">
    <w:name w:val="Title"/>
    <w:basedOn w:val="MainHeader"/>
    <w:next w:val="Normal"/>
    <w:link w:val="TitleChar"/>
    <w:uiPriority w:val="10"/>
    <w:rsid w:val="00954BBA"/>
    <w:pPr>
      <w:spacing w:line="240" w:lineRule="auto"/>
    </w:pPr>
    <w:rPr>
      <w:rFonts w:ascii="Source Sans Pro" w:hAnsi="Source Sans Pro"/>
      <w:color w:val="B2031D"/>
    </w:rPr>
  </w:style>
  <w:style w:type="character" w:customStyle="1" w:styleId="TitleChar">
    <w:name w:val="Title Char"/>
    <w:basedOn w:val="DefaultParagraphFont"/>
    <w:link w:val="Title"/>
    <w:uiPriority w:val="10"/>
    <w:rsid w:val="00954BBA"/>
    <w:rPr>
      <w:rFonts w:ascii="Source Sans Pro" w:hAnsi="Source Sans Pro" w:cs="SourceSansPro-Light"/>
      <w:color w:val="B2031D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A5F"/>
    <w:rPr>
      <w:i/>
      <w:color w:val="56565A"/>
    </w:rPr>
  </w:style>
  <w:style w:type="character" w:customStyle="1" w:styleId="SubtitleChar">
    <w:name w:val="Subtitle Char"/>
    <w:basedOn w:val="DefaultParagraphFont"/>
    <w:link w:val="Subtitle"/>
    <w:uiPriority w:val="11"/>
    <w:rsid w:val="00C13A5F"/>
    <w:rPr>
      <w:rFonts w:ascii="Source Sans Pro" w:hAnsi="Source Sans Pro" w:cs="SourceSansPro-Light"/>
      <w:i/>
      <w:color w:val="56565A"/>
      <w:sz w:val="20"/>
      <w:szCs w:val="20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A232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23263"/>
    <w:rPr>
      <w:rFonts w:ascii="Source Sans Pro" w:hAnsi="Source Sans Pro" w:cs="SourceSansPro-Light"/>
      <w:i/>
      <w:iCs/>
      <w:color w:val="000000" w:themeColor="text1"/>
      <w:sz w:val="20"/>
      <w:szCs w:val="20"/>
      <w:lang w:val="en-US"/>
    </w:rPr>
  </w:style>
  <w:style w:type="character" w:styleId="IntenseEmphasis">
    <w:name w:val="Intense Emphasis"/>
    <w:basedOn w:val="DefaultParagraphFont"/>
    <w:uiPriority w:val="21"/>
    <w:qFormat/>
    <w:rsid w:val="00A23263"/>
    <w:rPr>
      <w:rFonts w:ascii="Source Sans Pro" w:hAnsi="Source Sans Pro"/>
      <w:b/>
      <w:bCs/>
      <w:i/>
      <w:iCs/>
      <w:color w:val="C10E02"/>
      <w:sz w:val="20"/>
    </w:rPr>
  </w:style>
  <w:style w:type="character" w:styleId="SubtleEmphasis">
    <w:name w:val="Subtle Emphasis"/>
    <w:basedOn w:val="DefaultParagraphFont"/>
    <w:uiPriority w:val="19"/>
    <w:qFormat/>
    <w:rsid w:val="00A23263"/>
    <w:rPr>
      <w:rFonts w:ascii="Source Sans Pro" w:hAnsi="Source Sans Pro"/>
      <w:i/>
      <w:iCs/>
      <w:color w:val="808080" w:themeColor="text1" w:themeTint="7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263"/>
    <w:pPr>
      <w:pBdr>
        <w:bottom w:val="single" w:sz="4" w:space="4" w:color="A21C26" w:themeColor="accent1"/>
      </w:pBdr>
      <w:spacing w:before="200" w:after="280"/>
      <w:ind w:left="936" w:right="936"/>
    </w:pPr>
    <w:rPr>
      <w:b/>
      <w:bCs/>
      <w:i/>
      <w:iCs/>
      <w:color w:val="C10E0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263"/>
    <w:rPr>
      <w:rFonts w:ascii="Source Sans Pro" w:hAnsi="Source Sans Pro" w:cs="SourceSansPro-Light"/>
      <w:b/>
      <w:bCs/>
      <w:i/>
      <w:iCs/>
      <w:color w:val="C10E02"/>
      <w:sz w:val="20"/>
      <w:szCs w:val="20"/>
      <w:lang w:val="en-US"/>
    </w:rPr>
  </w:style>
  <w:style w:type="character" w:styleId="SubtleReference">
    <w:name w:val="Subtle Reference"/>
    <w:basedOn w:val="DefaultParagraphFont"/>
    <w:uiPriority w:val="31"/>
    <w:qFormat/>
    <w:rsid w:val="00CE5996"/>
    <w:rPr>
      <w:rFonts w:ascii="Source Sans Pro" w:hAnsi="Source Sans Pro"/>
      <w:smallCaps/>
      <w:color w:val="C10E02"/>
      <w:u w:val="single"/>
    </w:rPr>
  </w:style>
  <w:style w:type="character" w:styleId="IntenseReference">
    <w:name w:val="Intense Reference"/>
    <w:basedOn w:val="DefaultParagraphFont"/>
    <w:uiPriority w:val="32"/>
    <w:qFormat/>
    <w:rsid w:val="00CE5996"/>
    <w:rPr>
      <w:rFonts w:ascii="Source Sans Pro" w:hAnsi="Source Sans Pro"/>
      <w:b/>
      <w:bCs/>
      <w:smallCaps/>
      <w:color w:val="56565A"/>
      <w:spacing w:val="5"/>
      <w:sz w:val="20"/>
      <w:u w:val="single"/>
    </w:rPr>
  </w:style>
  <w:style w:type="paragraph" w:customStyle="1" w:styleId="Numbers">
    <w:name w:val="Numbers"/>
    <w:basedOn w:val="Bodycopy"/>
    <w:uiPriority w:val="1"/>
    <w:qFormat/>
    <w:rsid w:val="00D4773F"/>
    <w:pPr>
      <w:numPr>
        <w:numId w:val="2"/>
      </w:numPr>
      <w:ind w:left="426" w:hanging="426"/>
    </w:pPr>
    <w:rPr>
      <w:szCs w:val="20"/>
    </w:rPr>
  </w:style>
  <w:style w:type="paragraph" w:customStyle="1" w:styleId="Bullets">
    <w:name w:val="Bullets"/>
    <w:basedOn w:val="Bodycopy"/>
    <w:uiPriority w:val="1"/>
    <w:qFormat/>
    <w:rsid w:val="00D4773F"/>
    <w:pPr>
      <w:numPr>
        <w:numId w:val="1"/>
      </w:numPr>
    </w:pPr>
    <w:rPr>
      <w:szCs w:val="20"/>
    </w:rPr>
  </w:style>
  <w:style w:type="character" w:styleId="Hyperlink">
    <w:name w:val="Hyperlink"/>
    <w:basedOn w:val="DefaultParagraphFont"/>
    <w:uiPriority w:val="99"/>
    <w:unhideWhenUsed/>
    <w:rsid w:val="00D4773F"/>
    <w:rPr>
      <w:color w:val="A21C26"/>
      <w:u w:val="single"/>
    </w:rPr>
  </w:style>
  <w:style w:type="table" w:customStyle="1" w:styleId="RTWSATable">
    <w:name w:val="RTWSA Table"/>
    <w:basedOn w:val="TableNormal"/>
    <w:uiPriority w:val="99"/>
    <w:rsid w:val="003D0990"/>
    <w:tblPr>
      <w:tblStyleRowBandSize w:val="1"/>
      <w:tblBorders>
        <w:top w:val="single" w:sz="4" w:space="0" w:color="A21C26"/>
        <w:left w:val="single" w:sz="4" w:space="0" w:color="A21C26"/>
        <w:bottom w:val="single" w:sz="4" w:space="0" w:color="A21C26"/>
        <w:right w:val="single" w:sz="4" w:space="0" w:color="A21C26"/>
      </w:tblBorders>
    </w:tblPr>
    <w:tblStylePr w:type="firstRow">
      <w:rPr>
        <w:rFonts w:ascii="Source Sans Pro" w:hAnsi="Source Sans Pro"/>
        <w:b/>
        <w:color w:val="FFFFFF" w:themeColor="background1"/>
        <w:sz w:val="22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A21C26"/>
      </w:tcPr>
    </w:tblStylePr>
    <w:tblStylePr w:type="band1Horz">
      <w:rPr>
        <w:rFonts w:ascii="Source Sans Pro" w:hAnsi="Source Sans Pro"/>
        <w:color w:val="auto"/>
        <w:sz w:val="22"/>
      </w:rPr>
    </w:tblStylePr>
    <w:tblStylePr w:type="band2Horz">
      <w:rPr>
        <w:rFonts w:ascii="Source Sans Pro" w:hAnsi="Source Sans Pro"/>
        <w:color w:val="auto"/>
        <w:sz w:val="22"/>
      </w:rPr>
      <w:tblPr/>
      <w:tcPr>
        <w:shd w:val="clear" w:color="auto" w:fill="DCDCDC"/>
      </w:tcPr>
    </w:tblStylePr>
  </w:style>
  <w:style w:type="paragraph" w:customStyle="1" w:styleId="TableHeading">
    <w:name w:val="Table Heading"/>
    <w:basedOn w:val="Bodycopy"/>
    <w:uiPriority w:val="1"/>
    <w:rsid w:val="00D4773F"/>
    <w:rPr>
      <w:color w:val="FFFFFF" w:themeColor="background1"/>
      <w:szCs w:val="20"/>
    </w:rPr>
  </w:style>
  <w:style w:type="table" w:styleId="TableGrid">
    <w:name w:val="Table Grid"/>
    <w:basedOn w:val="TableNormal"/>
    <w:uiPriority w:val="39"/>
    <w:rsid w:val="003D09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72C43"/>
    <w:pPr>
      <w:spacing w:after="100" w:afterAutospacing="1" w:line="240" w:lineRule="auto"/>
    </w:pPr>
    <w:rPr>
      <w:rFonts w:eastAsia="Times New Roman" w:cs="Times New Roman"/>
      <w:sz w:val="21"/>
      <w:szCs w:val="21"/>
      <w:lang w:val="en-AU" w:eastAsia="en-AU"/>
    </w:rPr>
  </w:style>
  <w:style w:type="paragraph" w:styleId="ListParagraph">
    <w:name w:val="List Paragraph"/>
    <w:basedOn w:val="Normal"/>
    <w:uiPriority w:val="34"/>
    <w:qFormat/>
    <w:rsid w:val="00472C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F7B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7B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7B56"/>
    <w:rPr>
      <w:rFonts w:eastAsiaTheme="minorHAns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7B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7B56"/>
    <w:rPr>
      <w:rFonts w:eastAsiaTheme="minorHAnsi"/>
      <w:b/>
      <w:bCs/>
      <w:sz w:val="20"/>
      <w:szCs w:val="20"/>
      <w:lang w:val="en-US"/>
    </w:rPr>
  </w:style>
  <w:style w:type="paragraph" w:customStyle="1" w:styleId="TOCHeader">
    <w:name w:val="TOC Header"/>
    <w:basedOn w:val="Normal"/>
    <w:uiPriority w:val="1"/>
    <w:rsid w:val="00DF3200"/>
    <w:pPr>
      <w:widowControl w:val="0"/>
      <w:suppressAutoHyphens/>
      <w:autoSpaceDE w:val="0"/>
      <w:autoSpaceDN w:val="0"/>
      <w:adjustRightInd w:val="0"/>
      <w:spacing w:after="0" w:line="640" w:lineRule="atLeast"/>
      <w:jc w:val="right"/>
      <w:textAlignment w:val="center"/>
    </w:pPr>
    <w:rPr>
      <w:rFonts w:ascii="Source Sans Pro" w:eastAsiaTheme="minorEastAsia" w:hAnsi="Source Sans Pro" w:cs="Calibri-Light"/>
      <w:color w:val="A21C26"/>
      <w:sz w:val="56"/>
      <w:szCs w:val="56"/>
    </w:rPr>
  </w:style>
  <w:style w:type="paragraph" w:customStyle="1" w:styleId="MainHeadingCover">
    <w:name w:val="Main Heading Cover"/>
    <w:basedOn w:val="Normal"/>
    <w:uiPriority w:val="1"/>
    <w:rsid w:val="008A5471"/>
    <w:pPr>
      <w:spacing w:after="0" w:line="720" w:lineRule="exact"/>
    </w:pPr>
    <w:rPr>
      <w:rFonts w:ascii="Source Sans Pro" w:eastAsiaTheme="minorEastAsia" w:hAnsi="Source Sans Pro"/>
      <w:color w:val="FFFFFF" w:themeColor="background1"/>
      <w:sz w:val="72"/>
      <w:szCs w:val="72"/>
      <w:lang w:val="en-AU"/>
    </w:rPr>
  </w:style>
  <w:style w:type="paragraph" w:customStyle="1" w:styleId="SubheadingCover">
    <w:name w:val="Subheading Cover"/>
    <w:basedOn w:val="Normal"/>
    <w:uiPriority w:val="1"/>
    <w:rsid w:val="008A5471"/>
    <w:pPr>
      <w:spacing w:after="0" w:line="720" w:lineRule="exact"/>
    </w:pPr>
    <w:rPr>
      <w:rFonts w:ascii="Source Sans Pro" w:eastAsiaTheme="minorEastAsia" w:hAnsi="Source Sans Pro"/>
      <w:color w:val="FFFFFF" w:themeColor="background1"/>
      <w:szCs w:val="24"/>
      <w:lang w:val="en-AU"/>
    </w:rPr>
  </w:style>
  <w:style w:type="paragraph" w:styleId="TOC1">
    <w:name w:val="toc 1"/>
    <w:basedOn w:val="Normal"/>
    <w:next w:val="Normal"/>
    <w:autoRedefine/>
    <w:uiPriority w:val="39"/>
    <w:unhideWhenUsed/>
    <w:rsid w:val="008A5471"/>
    <w:pPr>
      <w:tabs>
        <w:tab w:val="right" w:leader="dot" w:pos="10359"/>
      </w:tabs>
      <w:spacing w:before="113" w:after="0" w:line="500" w:lineRule="atLeast"/>
      <w:jc w:val="both"/>
    </w:pPr>
    <w:rPr>
      <w:rFonts w:ascii="Source Sans Pro" w:eastAsiaTheme="minorEastAsia" w:hAnsi="Source Sans Pro"/>
      <w:sz w:val="28"/>
      <w:szCs w:val="24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8A5471"/>
    <w:pPr>
      <w:tabs>
        <w:tab w:val="right" w:leader="dot" w:pos="10359"/>
      </w:tabs>
      <w:spacing w:after="0" w:line="440" w:lineRule="atLeast"/>
      <w:ind w:left="238"/>
      <w:jc w:val="both"/>
    </w:pPr>
    <w:rPr>
      <w:rFonts w:ascii="Source Sans Pro" w:eastAsiaTheme="minorEastAsia" w:hAnsi="Source Sans Pro"/>
      <w:noProof/>
      <w:szCs w:val="24"/>
      <w:lang w:val="en-AU"/>
    </w:rPr>
  </w:style>
  <w:style w:type="paragraph" w:styleId="TOC3">
    <w:name w:val="toc 3"/>
    <w:basedOn w:val="Normal"/>
    <w:next w:val="Normal"/>
    <w:autoRedefine/>
    <w:uiPriority w:val="39"/>
    <w:unhideWhenUsed/>
    <w:rsid w:val="008A5471"/>
    <w:pPr>
      <w:spacing w:after="0" w:line="400" w:lineRule="atLeast"/>
      <w:ind w:left="482"/>
      <w:jc w:val="both"/>
    </w:pPr>
    <w:rPr>
      <w:rFonts w:ascii="Source Sans Pro" w:eastAsiaTheme="minorEastAsia" w:hAnsi="Source Sans Pro"/>
      <w:szCs w:val="24"/>
      <w:lang w:val="en-AU"/>
    </w:rPr>
  </w:style>
  <w:style w:type="paragraph" w:styleId="NoSpacing">
    <w:name w:val="No Spacing"/>
    <w:uiPriority w:val="99"/>
    <w:rsid w:val="008A5471"/>
    <w:pPr>
      <w:jc w:val="both"/>
    </w:pPr>
    <w:rPr>
      <w:sz w:val="22"/>
    </w:rPr>
  </w:style>
  <w:style w:type="paragraph" w:customStyle="1" w:styleId="Default">
    <w:name w:val="Default"/>
    <w:rsid w:val="008A5471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</w:rPr>
  </w:style>
  <w:style w:type="paragraph" w:customStyle="1" w:styleId="Numbering">
    <w:name w:val="Numbering"/>
    <w:basedOn w:val="Bodycopy"/>
    <w:qFormat/>
    <w:rsid w:val="008A5471"/>
    <w:pPr>
      <w:keepLines/>
      <w:numPr>
        <w:numId w:val="4"/>
      </w:numPr>
      <w:suppressAutoHyphens/>
      <w:autoSpaceDE w:val="0"/>
      <w:autoSpaceDN w:val="0"/>
      <w:adjustRightInd w:val="0"/>
      <w:spacing w:before="120" w:after="120" w:line="240" w:lineRule="auto"/>
      <w:ind w:left="425" w:hanging="425"/>
      <w:textAlignment w:val="center"/>
    </w:pPr>
    <w:rPr>
      <w:rFonts w:ascii="Source Sans Pro" w:eastAsiaTheme="minorEastAsia" w:hAnsi="Source Sans Pro" w:cs="SourceSansPro-Light"/>
      <w:color w:val="000000"/>
      <w:szCs w:val="20"/>
    </w:rPr>
  </w:style>
  <w:style w:type="character" w:styleId="PlaceholderText">
    <w:name w:val="Placeholder Text"/>
    <w:basedOn w:val="DefaultParagraphFont"/>
    <w:uiPriority w:val="99"/>
    <w:semiHidden/>
    <w:rsid w:val="008A5471"/>
    <w:rPr>
      <w:color w:val="808080"/>
    </w:rPr>
  </w:style>
  <w:style w:type="paragraph" w:customStyle="1" w:styleId="Bulletsindent">
    <w:name w:val="Bullets indent"/>
    <w:basedOn w:val="Bullets"/>
    <w:qFormat/>
    <w:rsid w:val="008A5471"/>
    <w:pPr>
      <w:keepLines/>
      <w:numPr>
        <w:numId w:val="0"/>
      </w:numPr>
      <w:suppressAutoHyphens/>
      <w:autoSpaceDE w:val="0"/>
      <w:autoSpaceDN w:val="0"/>
      <w:adjustRightInd w:val="0"/>
      <w:spacing w:before="240" w:after="240" w:line="360" w:lineRule="atLeast"/>
      <w:ind w:left="851"/>
      <w:textAlignment w:val="center"/>
    </w:pPr>
    <w:rPr>
      <w:rFonts w:ascii="Source Sans Pro" w:eastAsiaTheme="minorEastAsia" w:hAnsi="Source Sans Pro" w:cs="SourceSansPro-Light"/>
      <w:color w:val="000000"/>
      <w:lang w:eastAsia="en-AU"/>
    </w:rPr>
  </w:style>
  <w:style w:type="paragraph" w:customStyle="1" w:styleId="TableTextnew">
    <w:name w:val="Table Text new"/>
    <w:basedOn w:val="Bodycopy"/>
    <w:qFormat/>
    <w:rsid w:val="008A5471"/>
    <w:pPr>
      <w:keepLines/>
      <w:suppressAutoHyphens/>
      <w:autoSpaceDE w:val="0"/>
      <w:autoSpaceDN w:val="0"/>
      <w:adjustRightInd w:val="0"/>
      <w:spacing w:before="120" w:after="120" w:line="240" w:lineRule="auto"/>
      <w:textAlignment w:val="center"/>
    </w:pPr>
    <w:rPr>
      <w:rFonts w:ascii="Source Sans Pro" w:eastAsiaTheme="minorEastAsia" w:hAnsi="Source Sans Pro" w:cs="SourceSansPro-Light"/>
      <w:color w:val="000000"/>
      <w:szCs w:val="20"/>
    </w:rPr>
  </w:style>
  <w:style w:type="table" w:customStyle="1" w:styleId="RTWSATable1">
    <w:name w:val="RTWSA Table1"/>
    <w:basedOn w:val="TableNormal"/>
    <w:uiPriority w:val="99"/>
    <w:rsid w:val="008A5471"/>
    <w:rPr>
      <w:rFonts w:eastAsia="MS Mincho"/>
    </w:rPr>
    <w:tblPr>
      <w:tblStyleRowBandSize w:val="1"/>
      <w:tblBorders>
        <w:top w:val="single" w:sz="4" w:space="0" w:color="A21C26"/>
        <w:left w:val="single" w:sz="4" w:space="0" w:color="A21C26"/>
        <w:bottom w:val="single" w:sz="4" w:space="0" w:color="A21C26"/>
        <w:right w:val="single" w:sz="4" w:space="0" w:color="A21C26"/>
      </w:tblBorders>
    </w:tblPr>
    <w:tblStylePr w:type="firstRow">
      <w:rPr>
        <w:rFonts w:ascii="Source Sans Pro" w:hAnsi="Source Sans Pro"/>
        <w:b/>
        <w:color w:val="FFFFFF"/>
        <w:sz w:val="22"/>
      </w:rPr>
      <w:tblPr/>
      <w:tcPr>
        <w:tcBorders>
          <w:insideH w:val="single" w:sz="4" w:space="0" w:color="FFFFFF"/>
          <w:insideV w:val="single" w:sz="4" w:space="0" w:color="FFFFFF"/>
        </w:tcBorders>
        <w:shd w:val="clear" w:color="auto" w:fill="A21C26"/>
      </w:tcPr>
    </w:tblStylePr>
    <w:tblStylePr w:type="band1Horz">
      <w:rPr>
        <w:rFonts w:ascii="Source Sans Pro" w:hAnsi="Source Sans Pro"/>
        <w:color w:val="auto"/>
        <w:sz w:val="22"/>
      </w:rPr>
    </w:tblStylePr>
    <w:tblStylePr w:type="band2Horz">
      <w:rPr>
        <w:rFonts w:ascii="Source Sans Pro" w:hAnsi="Source Sans Pro"/>
        <w:color w:val="auto"/>
        <w:sz w:val="22"/>
      </w:rPr>
      <w:tblPr/>
      <w:tcPr>
        <w:shd w:val="clear" w:color="auto" w:fill="DCDCDC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D0ECA"/>
    <w:rPr>
      <w:color w:val="56565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rtwmatters.org/sa/" TargetMode="External"/><Relationship Id="rId18" Type="http://schemas.openxmlformats.org/officeDocument/2006/relationships/image" Target="media/image9.png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8.xml"/><Relationship Id="rId33" Type="http://schemas.openxmlformats.org/officeDocument/2006/relationships/header" Target="header1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7.xm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6.xml"/><Relationship Id="rId28" Type="http://schemas.openxmlformats.org/officeDocument/2006/relationships/header" Target="header11.xm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31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5.xml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ReturnToWorkSA\RTWSA%20Templates\Fact%20sheets\Fact%20sheet%20-%20A4%20-%20large%20header%20im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76AD26E4E0D482F9A7415BE900D0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AF2F4-E1A3-4125-9D34-CBF696FF0036}"/>
      </w:docPartPr>
      <w:docPartBody>
        <w:p w:rsidR="00973D1F" w:rsidRDefault="00973D1F" w:rsidP="00973D1F">
          <w:pPr>
            <w:pStyle w:val="D76AD26E4E0D482F9A7415BE900D0800"/>
          </w:pPr>
          <w:r w:rsidRPr="00B40E40">
            <w:rPr>
              <w:rFonts w:ascii="Calibri" w:eastAsia="Calibri" w:hAnsi="Calibri" w:cs="Times New Roman"/>
              <w:color w:val="808080"/>
              <w:lang w:val="en-US"/>
            </w:rPr>
            <w:t>Click here to enter worker’s full  name</w:t>
          </w:r>
        </w:p>
      </w:docPartBody>
    </w:docPart>
    <w:docPart>
      <w:docPartPr>
        <w:name w:val="E4B54FDFC0D8441184BDAB46D49A8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A4361-B4AB-41AB-9273-E764E5D080E9}"/>
      </w:docPartPr>
      <w:docPartBody>
        <w:p w:rsidR="00973D1F" w:rsidRDefault="00973D1F" w:rsidP="00973D1F">
          <w:pPr>
            <w:pStyle w:val="E4B54FDFC0D8441184BDAB46D49A8492"/>
          </w:pPr>
          <w:r w:rsidRPr="00B40E40">
            <w:rPr>
              <w:rFonts w:ascii="Calibri" w:eastAsia="Calibri" w:hAnsi="Calibri" w:cs="Times New Roman"/>
              <w:color w:val="808080"/>
              <w:lang w:val="en-US"/>
            </w:rPr>
            <w:t>Click here to enter name(s)</w:t>
          </w:r>
        </w:p>
      </w:docPartBody>
    </w:docPart>
    <w:docPart>
      <w:docPartPr>
        <w:name w:val="B6D91DA12D89452C9CF2D17870018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24D43-9D3E-4821-8996-93EAA30B705A}"/>
      </w:docPartPr>
      <w:docPartBody>
        <w:p w:rsidR="00973D1F" w:rsidRDefault="00973D1F" w:rsidP="00973D1F">
          <w:pPr>
            <w:pStyle w:val="B6D91DA12D89452C9CF2D17870018C55"/>
          </w:pPr>
          <w:r w:rsidRPr="00B40E40">
            <w:rPr>
              <w:rFonts w:ascii="Calibri" w:eastAsia="Calibri" w:hAnsi="Calibri" w:cs="Times New Roman"/>
              <w:color w:val="808080"/>
              <w:lang w:val="en-US"/>
            </w:rPr>
            <w:t>Click here to enter name</w:t>
          </w:r>
        </w:p>
      </w:docPartBody>
    </w:docPart>
    <w:docPart>
      <w:docPartPr>
        <w:name w:val="ABEC89A83A09494AB628782F89B38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299C0-6614-485E-AD86-E642303025DB}"/>
      </w:docPartPr>
      <w:docPartBody>
        <w:p w:rsidR="00973D1F" w:rsidRDefault="00973D1F" w:rsidP="00973D1F">
          <w:pPr>
            <w:pStyle w:val="ABEC89A83A09494AB628782F89B385B3"/>
          </w:pPr>
          <w:r w:rsidRPr="0078320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injury or illness details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SansPro-Light">
    <w:altName w:val="Source Sans Pro Light"/>
    <w:panose1 w:val="020B0403030403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D1F"/>
    <w:rsid w:val="00941AE5"/>
    <w:rsid w:val="0097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6AD26E4E0D482F9A7415BE900D0800">
    <w:name w:val="D76AD26E4E0D482F9A7415BE900D0800"/>
    <w:rsid w:val="00973D1F"/>
  </w:style>
  <w:style w:type="paragraph" w:customStyle="1" w:styleId="E4B54FDFC0D8441184BDAB46D49A8492">
    <w:name w:val="E4B54FDFC0D8441184BDAB46D49A8492"/>
    <w:rsid w:val="00973D1F"/>
  </w:style>
  <w:style w:type="paragraph" w:customStyle="1" w:styleId="B6D91DA12D89452C9CF2D17870018C55">
    <w:name w:val="B6D91DA12D89452C9CF2D17870018C55"/>
    <w:rsid w:val="00973D1F"/>
  </w:style>
  <w:style w:type="character" w:styleId="PlaceholderText">
    <w:name w:val="Placeholder Text"/>
    <w:basedOn w:val="DefaultParagraphFont"/>
    <w:uiPriority w:val="99"/>
    <w:semiHidden/>
    <w:rsid w:val="00973D1F"/>
    <w:rPr>
      <w:color w:val="808080"/>
    </w:rPr>
  </w:style>
  <w:style w:type="paragraph" w:customStyle="1" w:styleId="ABEC89A83A09494AB628782F89B385B3">
    <w:name w:val="ABEC89A83A09494AB628782F89B385B3"/>
    <w:rsid w:val="00973D1F"/>
  </w:style>
  <w:style w:type="paragraph" w:customStyle="1" w:styleId="804A1725C0B44CC6AEB083055DE8DBD5">
    <w:name w:val="804A1725C0B44CC6AEB083055DE8DBD5"/>
    <w:rsid w:val="00973D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TWSA Theme">
  <a:themeElements>
    <a:clrScheme name="RTWSA Colours">
      <a:dk1>
        <a:sysClr val="windowText" lastClr="000000"/>
      </a:dk1>
      <a:lt1>
        <a:sysClr val="window" lastClr="FFFFFF"/>
      </a:lt1>
      <a:dk2>
        <a:srgbClr val="A21C26"/>
      </a:dk2>
      <a:lt2>
        <a:srgbClr val="EEECE1"/>
      </a:lt2>
      <a:accent1>
        <a:srgbClr val="A21C26"/>
      </a:accent1>
      <a:accent2>
        <a:srgbClr val="C10E02"/>
      </a:accent2>
      <a:accent3>
        <a:srgbClr val="D1DA28"/>
      </a:accent3>
      <a:accent4>
        <a:srgbClr val="F4EA6C"/>
      </a:accent4>
      <a:accent5>
        <a:srgbClr val="56565A"/>
      </a:accent5>
      <a:accent6>
        <a:srgbClr val="9A9A9A"/>
      </a:accent6>
      <a:hlink>
        <a:srgbClr val="A21C26"/>
      </a:hlink>
      <a:folHlink>
        <a:srgbClr val="56565A"/>
      </a:folHlink>
    </a:clrScheme>
    <a:fontScheme name="RTWSA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E5850B-23F2-4075-9685-7E040BD87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- A4 - large header image</Template>
  <TotalTime>345</TotalTime>
  <Pages>11</Pages>
  <Words>1932</Words>
  <Characters>11016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Return to work coordinator injury pack</vt:lpstr>
    </vt:vector>
  </TitlesOfParts>
  <Company>Nation</Company>
  <LinksUpToDate>false</LinksUpToDate>
  <CharactersWithSpaces>12923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Return to work coordinator injury pack</dc:title>
  <dc:subject>A4 template</dc:subject>
  <dc:creator>ReturnToWorkSA</dc:creator>
  <cp:keywords/>
  <cp:lastModifiedBy>Kelsey, Danica</cp:lastModifiedBy>
  <cp:revision>45</cp:revision>
  <cp:lastPrinted>2017-06-19T05:05:00Z</cp:lastPrinted>
  <dcterms:created xsi:type="dcterms:W3CDTF">2017-06-28T06:11:00Z</dcterms:created>
  <dcterms:modified xsi:type="dcterms:W3CDTF">2017-07-24T00:50:00Z</dcterms:modified>
</cp:coreProperties>
</file>