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5E2A" w14:textId="77777777" w:rsidR="003F5B3D" w:rsidRDefault="003F5B3D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4EB0731C" w14:textId="77777777" w:rsidR="00E001E5" w:rsidRDefault="00E001E5" w:rsidP="0045322A">
      <w:pPr>
        <w:pStyle w:val="Header"/>
      </w:pPr>
      <w:r>
        <w:rPr>
          <w:noProof/>
          <w:lang w:eastAsia="en-AU"/>
        </w:rPr>
        <w:drawing>
          <wp:inline distT="0" distB="0" distL="0" distR="0" wp14:anchorId="32B3BDB4" wp14:editId="34815EDC">
            <wp:extent cx="6426835" cy="83121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68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CCAC4" w14:textId="77777777" w:rsidR="00627DBA" w:rsidRDefault="00627DBA" w:rsidP="00E001E5">
      <w:pPr>
        <w:pStyle w:val="Header"/>
        <w:jc w:val="center"/>
      </w:pPr>
    </w:p>
    <w:p w14:paraId="513BB9FD" w14:textId="07D963A7" w:rsidR="003F5B3D" w:rsidRDefault="00646FD1">
      <w:pPr>
        <w:spacing w:line="691" w:lineRule="exact"/>
        <w:ind w:left="112"/>
        <w:rPr>
          <w:rFonts w:ascii="Source Sans Pro" w:eastAsia="Source Sans Pro" w:hAnsi="Source Sans Pro" w:cs="Source Sans Pro"/>
          <w:sz w:val="32"/>
          <w:szCs w:val="32"/>
        </w:rPr>
      </w:pPr>
      <w:r>
        <w:rPr>
          <w:rFonts w:ascii="Source Sans Pro"/>
          <w:color w:val="A11C25"/>
          <w:sz w:val="56"/>
        </w:rPr>
        <w:t>Fee</w:t>
      </w:r>
      <w:r>
        <w:rPr>
          <w:rFonts w:ascii="Source Sans Pro"/>
          <w:color w:val="A11C25"/>
          <w:spacing w:val="-14"/>
          <w:sz w:val="56"/>
        </w:rPr>
        <w:t xml:space="preserve"> </w:t>
      </w:r>
      <w:r>
        <w:rPr>
          <w:rFonts w:ascii="Source Sans Pro"/>
          <w:color w:val="A11C25"/>
          <w:sz w:val="56"/>
        </w:rPr>
        <w:t>schedule</w:t>
      </w:r>
      <w:r>
        <w:rPr>
          <w:rFonts w:ascii="Source Sans Pro"/>
          <w:color w:val="A11C25"/>
          <w:spacing w:val="-15"/>
          <w:sz w:val="56"/>
        </w:rPr>
        <w:t xml:space="preserve"> </w:t>
      </w:r>
      <w:r>
        <w:rPr>
          <w:rFonts w:ascii="Source Sans Pro"/>
          <w:color w:val="A11C25"/>
          <w:sz w:val="56"/>
        </w:rPr>
        <w:t>quick</w:t>
      </w:r>
      <w:r>
        <w:rPr>
          <w:rFonts w:ascii="Source Sans Pro"/>
          <w:color w:val="A11C25"/>
          <w:spacing w:val="-13"/>
          <w:sz w:val="56"/>
        </w:rPr>
        <w:t xml:space="preserve"> </w:t>
      </w:r>
      <w:r>
        <w:rPr>
          <w:rFonts w:ascii="Source Sans Pro"/>
          <w:color w:val="A11C25"/>
          <w:spacing w:val="-1"/>
          <w:sz w:val="56"/>
        </w:rPr>
        <w:t>guide</w:t>
      </w:r>
      <w:r>
        <w:rPr>
          <w:rFonts w:ascii="Source Sans Pro"/>
          <w:color w:val="A11C25"/>
          <w:spacing w:val="-10"/>
          <w:sz w:val="56"/>
        </w:rPr>
        <w:t xml:space="preserve"> </w:t>
      </w:r>
      <w:r>
        <w:rPr>
          <w:rFonts w:ascii="Source Sans Pro"/>
          <w:color w:val="A11C25"/>
          <w:sz w:val="56"/>
        </w:rPr>
        <w:t>for</w:t>
      </w:r>
      <w:r>
        <w:rPr>
          <w:rFonts w:ascii="Source Sans Pro"/>
          <w:color w:val="A11C25"/>
          <w:spacing w:val="-14"/>
          <w:sz w:val="56"/>
        </w:rPr>
        <w:t xml:space="preserve"> </w:t>
      </w:r>
      <w:r>
        <w:rPr>
          <w:rFonts w:ascii="Source Sans Pro"/>
          <w:color w:val="A11C25"/>
          <w:sz w:val="56"/>
        </w:rPr>
        <w:t>GPs</w:t>
      </w:r>
      <w:r>
        <w:rPr>
          <w:rFonts w:ascii="Source Sans Pro"/>
          <w:color w:val="A11C25"/>
          <w:spacing w:val="-12"/>
          <w:sz w:val="56"/>
        </w:rPr>
        <w:t xml:space="preserve"> </w:t>
      </w:r>
      <w:r w:rsidR="007E4EC5">
        <w:rPr>
          <w:rFonts w:ascii="Source Sans Pro"/>
          <w:color w:val="A11C25"/>
          <w:spacing w:val="-1"/>
          <w:position w:val="8"/>
          <w:sz w:val="32"/>
        </w:rPr>
        <w:t>(20</w:t>
      </w:r>
      <w:r w:rsidR="00E20A78">
        <w:rPr>
          <w:rFonts w:ascii="Source Sans Pro"/>
          <w:color w:val="A11C25"/>
          <w:spacing w:val="-1"/>
          <w:position w:val="8"/>
          <w:sz w:val="32"/>
        </w:rPr>
        <w:t>2</w:t>
      </w:r>
      <w:r w:rsidR="00212DA9">
        <w:rPr>
          <w:rFonts w:ascii="Source Sans Pro"/>
          <w:color w:val="A11C25"/>
          <w:spacing w:val="-1"/>
          <w:position w:val="8"/>
          <w:sz w:val="32"/>
        </w:rPr>
        <w:t>6</w:t>
      </w:r>
      <w:r w:rsidR="007E4EC5">
        <w:rPr>
          <w:rFonts w:ascii="Source Sans Pro"/>
          <w:color w:val="A11C25"/>
          <w:spacing w:val="-1"/>
          <w:position w:val="8"/>
          <w:sz w:val="32"/>
        </w:rPr>
        <w:t>-2</w:t>
      </w:r>
      <w:r w:rsidR="00212DA9">
        <w:rPr>
          <w:rFonts w:ascii="Source Sans Pro"/>
          <w:color w:val="A11C25"/>
          <w:spacing w:val="-1"/>
          <w:position w:val="8"/>
          <w:sz w:val="32"/>
        </w:rPr>
        <w:t>7</w:t>
      </w:r>
      <w:r>
        <w:rPr>
          <w:rFonts w:ascii="Source Sans Pro"/>
          <w:color w:val="A11C25"/>
          <w:spacing w:val="-1"/>
          <w:position w:val="8"/>
          <w:sz w:val="32"/>
        </w:rPr>
        <w:t>)</w:t>
      </w:r>
    </w:p>
    <w:p w14:paraId="7B5AF141" w14:textId="77777777" w:rsidR="003F5B3D" w:rsidRDefault="00A95871">
      <w:pPr>
        <w:pStyle w:val="Heading1"/>
        <w:spacing w:before="234"/>
        <w:rPr>
          <w:b w:val="0"/>
          <w:b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220E7CD" wp14:editId="2369810F">
                <wp:simplePos x="0" y="0"/>
                <wp:positionH relativeFrom="page">
                  <wp:posOffset>2859405</wp:posOffset>
                </wp:positionH>
                <wp:positionV relativeFrom="paragraph">
                  <wp:posOffset>361315</wp:posOffset>
                </wp:positionV>
                <wp:extent cx="4550410" cy="1538605"/>
                <wp:effectExtent l="1905" t="0" r="635" b="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0410" cy="1538605"/>
                          <a:chOff x="4503" y="569"/>
                          <a:chExt cx="7166" cy="2423"/>
                        </a:xfrm>
                      </wpg:grpSpPr>
                      <wpg:grpSp>
                        <wpg:cNvPr id="2" name="Group 22"/>
                        <wpg:cNvGrpSpPr>
                          <a:grpSpLocks/>
                        </wpg:cNvGrpSpPr>
                        <wpg:grpSpPr bwMode="auto">
                          <a:xfrm>
                            <a:off x="4503" y="569"/>
                            <a:ext cx="4607" cy="485"/>
                            <a:chOff x="4503" y="569"/>
                            <a:chExt cx="4607" cy="485"/>
                          </a:xfrm>
                        </wpg:grpSpPr>
                        <wps:wsp>
                          <wps:cNvPr id="4" name="Freeform 23"/>
                          <wps:cNvSpPr>
                            <a:spLocks/>
                          </wps:cNvSpPr>
                          <wps:spPr bwMode="auto">
                            <a:xfrm>
                              <a:off x="4503" y="569"/>
                              <a:ext cx="4607" cy="485"/>
                            </a:xfrm>
                            <a:custGeom>
                              <a:avLst/>
                              <a:gdLst>
                                <a:gd name="T0" fmla="+- 0 4503 4503"/>
                                <a:gd name="T1" fmla="*/ T0 w 4607"/>
                                <a:gd name="T2" fmla="+- 0 1054 569"/>
                                <a:gd name="T3" fmla="*/ 1054 h 485"/>
                                <a:gd name="T4" fmla="+- 0 9110 4503"/>
                                <a:gd name="T5" fmla="*/ T4 w 4607"/>
                                <a:gd name="T6" fmla="+- 0 1054 569"/>
                                <a:gd name="T7" fmla="*/ 1054 h 485"/>
                                <a:gd name="T8" fmla="+- 0 9110 4503"/>
                                <a:gd name="T9" fmla="*/ T8 w 4607"/>
                                <a:gd name="T10" fmla="+- 0 569 569"/>
                                <a:gd name="T11" fmla="*/ 569 h 485"/>
                                <a:gd name="T12" fmla="+- 0 4503 4503"/>
                                <a:gd name="T13" fmla="*/ T12 w 4607"/>
                                <a:gd name="T14" fmla="+- 0 569 569"/>
                                <a:gd name="T15" fmla="*/ 569 h 485"/>
                                <a:gd name="T16" fmla="+- 0 4503 4503"/>
                                <a:gd name="T17" fmla="*/ T16 w 4607"/>
                                <a:gd name="T18" fmla="+- 0 1054 569"/>
                                <a:gd name="T19" fmla="*/ 1054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07" h="485">
                                  <a:moveTo>
                                    <a:pt x="0" y="485"/>
                                  </a:moveTo>
                                  <a:lnTo>
                                    <a:pt x="4607" y="485"/>
                                  </a:lnTo>
                                  <a:lnTo>
                                    <a:pt x="46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1C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0"/>
                        <wpg:cNvGrpSpPr>
                          <a:grpSpLocks/>
                        </wpg:cNvGrpSpPr>
                        <wpg:grpSpPr bwMode="auto">
                          <a:xfrm>
                            <a:off x="4503" y="1539"/>
                            <a:ext cx="4607" cy="485"/>
                            <a:chOff x="4503" y="1539"/>
                            <a:chExt cx="4607" cy="485"/>
                          </a:xfrm>
                        </wpg:grpSpPr>
                        <wps:wsp>
                          <wps:cNvPr id="8" name="Freeform 21"/>
                          <wps:cNvSpPr>
                            <a:spLocks/>
                          </wps:cNvSpPr>
                          <wps:spPr bwMode="auto">
                            <a:xfrm>
                              <a:off x="4503" y="1539"/>
                              <a:ext cx="4607" cy="485"/>
                            </a:xfrm>
                            <a:custGeom>
                              <a:avLst/>
                              <a:gdLst>
                                <a:gd name="T0" fmla="+- 0 4503 4503"/>
                                <a:gd name="T1" fmla="*/ T0 w 4607"/>
                                <a:gd name="T2" fmla="+- 0 2024 1539"/>
                                <a:gd name="T3" fmla="*/ 2024 h 485"/>
                                <a:gd name="T4" fmla="+- 0 9110 4503"/>
                                <a:gd name="T5" fmla="*/ T4 w 4607"/>
                                <a:gd name="T6" fmla="+- 0 2024 1539"/>
                                <a:gd name="T7" fmla="*/ 2024 h 485"/>
                                <a:gd name="T8" fmla="+- 0 9110 4503"/>
                                <a:gd name="T9" fmla="*/ T8 w 4607"/>
                                <a:gd name="T10" fmla="+- 0 1539 1539"/>
                                <a:gd name="T11" fmla="*/ 1539 h 485"/>
                                <a:gd name="T12" fmla="+- 0 4503 4503"/>
                                <a:gd name="T13" fmla="*/ T12 w 4607"/>
                                <a:gd name="T14" fmla="+- 0 1539 1539"/>
                                <a:gd name="T15" fmla="*/ 1539 h 485"/>
                                <a:gd name="T16" fmla="+- 0 4503 4503"/>
                                <a:gd name="T17" fmla="*/ T16 w 4607"/>
                                <a:gd name="T18" fmla="+- 0 2024 1539"/>
                                <a:gd name="T19" fmla="*/ 2024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07" h="485">
                                  <a:moveTo>
                                    <a:pt x="0" y="485"/>
                                  </a:moveTo>
                                  <a:lnTo>
                                    <a:pt x="4607" y="485"/>
                                  </a:lnTo>
                                  <a:lnTo>
                                    <a:pt x="46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7"/>
                        <wpg:cNvGrpSpPr>
                          <a:grpSpLocks/>
                        </wpg:cNvGrpSpPr>
                        <wpg:grpSpPr bwMode="auto">
                          <a:xfrm>
                            <a:off x="4503" y="2506"/>
                            <a:ext cx="4607" cy="485"/>
                            <a:chOff x="4503" y="2506"/>
                            <a:chExt cx="4607" cy="485"/>
                          </a:xfrm>
                        </wpg:grpSpPr>
                        <wps:wsp>
                          <wps:cNvPr id="10" name="Freeform 19"/>
                          <wps:cNvSpPr>
                            <a:spLocks/>
                          </wps:cNvSpPr>
                          <wps:spPr bwMode="auto">
                            <a:xfrm>
                              <a:off x="4503" y="2506"/>
                              <a:ext cx="4607" cy="485"/>
                            </a:xfrm>
                            <a:custGeom>
                              <a:avLst/>
                              <a:gdLst>
                                <a:gd name="T0" fmla="+- 0 4503 4503"/>
                                <a:gd name="T1" fmla="*/ T0 w 4607"/>
                                <a:gd name="T2" fmla="+- 0 2991 2506"/>
                                <a:gd name="T3" fmla="*/ 2991 h 485"/>
                                <a:gd name="T4" fmla="+- 0 9110 4503"/>
                                <a:gd name="T5" fmla="*/ T4 w 4607"/>
                                <a:gd name="T6" fmla="+- 0 2991 2506"/>
                                <a:gd name="T7" fmla="*/ 2991 h 485"/>
                                <a:gd name="T8" fmla="+- 0 9110 4503"/>
                                <a:gd name="T9" fmla="*/ T8 w 4607"/>
                                <a:gd name="T10" fmla="+- 0 2506 2506"/>
                                <a:gd name="T11" fmla="*/ 2506 h 485"/>
                                <a:gd name="T12" fmla="+- 0 4503 4503"/>
                                <a:gd name="T13" fmla="*/ T12 w 4607"/>
                                <a:gd name="T14" fmla="+- 0 2506 2506"/>
                                <a:gd name="T15" fmla="*/ 2506 h 485"/>
                                <a:gd name="T16" fmla="+- 0 4503 4503"/>
                                <a:gd name="T17" fmla="*/ T16 w 4607"/>
                                <a:gd name="T18" fmla="+- 0 2991 2506"/>
                                <a:gd name="T19" fmla="*/ 2991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07" h="485">
                                  <a:moveTo>
                                    <a:pt x="0" y="485"/>
                                  </a:moveTo>
                                  <a:lnTo>
                                    <a:pt x="4607" y="485"/>
                                  </a:lnTo>
                                  <a:lnTo>
                                    <a:pt x="46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49" y="609"/>
                              <a:ext cx="4620" cy="23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9406" y="647"/>
                            <a:ext cx="2187" cy="2193"/>
                            <a:chOff x="9406" y="647"/>
                            <a:chExt cx="2187" cy="2193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9406" y="647"/>
                              <a:ext cx="2187" cy="2193"/>
                            </a:xfrm>
                            <a:custGeom>
                              <a:avLst/>
                              <a:gdLst>
                                <a:gd name="T0" fmla="+- 0 9406 9406"/>
                                <a:gd name="T1" fmla="*/ T0 w 2187"/>
                                <a:gd name="T2" fmla="+- 0 2840 647"/>
                                <a:gd name="T3" fmla="*/ 2840 h 2193"/>
                                <a:gd name="T4" fmla="+- 0 11593 9406"/>
                                <a:gd name="T5" fmla="*/ T4 w 2187"/>
                                <a:gd name="T6" fmla="+- 0 2840 647"/>
                                <a:gd name="T7" fmla="*/ 2840 h 2193"/>
                                <a:gd name="T8" fmla="+- 0 11593 9406"/>
                                <a:gd name="T9" fmla="*/ T8 w 2187"/>
                                <a:gd name="T10" fmla="+- 0 647 647"/>
                                <a:gd name="T11" fmla="*/ 647 h 2193"/>
                                <a:gd name="T12" fmla="+- 0 9406 9406"/>
                                <a:gd name="T13" fmla="*/ T12 w 2187"/>
                                <a:gd name="T14" fmla="+- 0 647 647"/>
                                <a:gd name="T15" fmla="*/ 647 h 2193"/>
                                <a:gd name="T16" fmla="+- 0 9406 9406"/>
                                <a:gd name="T17" fmla="*/ T16 w 2187"/>
                                <a:gd name="T18" fmla="+- 0 2840 647"/>
                                <a:gd name="T19" fmla="*/ 2840 h 2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7" h="2193">
                                  <a:moveTo>
                                    <a:pt x="0" y="2193"/>
                                  </a:moveTo>
                                  <a:lnTo>
                                    <a:pt x="2187" y="2193"/>
                                  </a:lnTo>
                                  <a:lnTo>
                                    <a:pt x="2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7124" y="1720"/>
                            <a:ext cx="2276" cy="525"/>
                            <a:chOff x="7124" y="1720"/>
                            <a:chExt cx="2276" cy="525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124" y="1720"/>
                              <a:ext cx="2276" cy="525"/>
                            </a:xfrm>
                            <a:custGeom>
                              <a:avLst/>
                              <a:gdLst>
                                <a:gd name="T0" fmla="+- 0 9400 7124"/>
                                <a:gd name="T1" fmla="*/ T0 w 2276"/>
                                <a:gd name="T2" fmla="+- 0 1720 1720"/>
                                <a:gd name="T3" fmla="*/ 1720 h 525"/>
                                <a:gd name="T4" fmla="+- 0 7124 7124"/>
                                <a:gd name="T5" fmla="*/ T4 w 2276"/>
                                <a:gd name="T6" fmla="+- 0 2244 1720"/>
                                <a:gd name="T7" fmla="*/ 2244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76" h="525">
                                  <a:moveTo>
                                    <a:pt x="2276" y="0"/>
                                  </a:moveTo>
                                  <a:lnTo>
                                    <a:pt x="0" y="524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06" y="647"/>
                              <a:ext cx="2187" cy="2193"/>
                            </a:xfrm>
                            <a:prstGeom prst="rect">
                              <a:avLst/>
                            </a:pr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9296AD" w14:textId="77777777" w:rsidR="003F5B3D" w:rsidRDefault="00646FD1">
                                <w:pPr>
                                  <w:spacing w:before="128"/>
                                  <w:ind w:left="171" w:right="169"/>
                                  <w:jc w:val="center"/>
                                  <w:rPr>
                                    <w:rFonts w:ascii="Source Sans Pro" w:eastAsia="Source Sans Pro" w:hAnsi="Source Sans Pro" w:cs="Source Sans Pro"/>
                                  </w:rPr>
                                </w:pP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-1"/>
                                  </w:rPr>
                                  <w:t>For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-1"/>
                                  </w:rPr>
                                  <w:t>sufficient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-1"/>
                                  </w:rPr>
                                  <w:t>time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</w:rPr>
                                  <w:t>to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-1"/>
                                  </w:rPr>
                                  <w:t>address patients’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-1"/>
                                  </w:rPr>
                                  <w:t>recovery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</w:rPr>
                                  <w:t>return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</w:rPr>
                                  <w:t>to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-1"/>
                                  </w:rPr>
                                  <w:t>work matters,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</w:rPr>
                                  <w:t>GPs are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-1"/>
                                  </w:rPr>
                                  <w:t>encouraged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</w:rPr>
                                  <w:t>to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-1"/>
                                  </w:rPr>
                                  <w:t>charge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-1"/>
                                  </w:rPr>
                                  <w:t>longer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eastAsia="Source Sans Pro" w:hAnsi="Source Sans Pro" w:cs="Source Sans Pro"/>
                                    <w:color w:val="FFFFFF"/>
                                    <w:spacing w:val="-1"/>
                                  </w:rPr>
                                  <w:t>consultations.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0E7CD" id="Group 11" o:spid="_x0000_s1026" style="position:absolute;left:0;text-align:left;margin-left:225.15pt;margin-top:28.45pt;width:358.3pt;height:121.15pt;z-index:-251652096;mso-position-horizontal-relative:page" coordorigin="4503,569" coordsize="7166,2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">
                <v:group id="Group 22" o:spid="_x0000_s1027" style="position:absolute;left:4503;top:569;width:4607;height:485" coordorigin="4503,569" coordsize="4607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3" o:spid="_x0000_s1028" style="position:absolute;left:4503;top:569;width:4607;height:485;visibility:visible;mso-wrap-style:square;v-text-anchor:top" coordsize="4607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" path="m,485r4607,l4607,,,,,485xe" fillcolor="#a11c25" stroked="f">
                    <v:path arrowok="t" o:connecttype="custom" o:connectlocs="0,1054;4607,1054;4607,569;0,569;0,1054" o:connectangles="0,0,0,0,0"/>
                  </v:shape>
                </v:group>
                <v:group id="Group 20" o:spid="_x0000_s1029" style="position:absolute;left:4503;top:1539;width:4607;height:485" coordorigin="4503,1539" coordsize="4607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1" o:spid="_x0000_s1030" style="position:absolute;left:4503;top:1539;width:4607;height:485;visibility:visible;mso-wrap-style:square;v-text-anchor:top" coordsize="4607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" path="m,485r4607,l4607,,,,,485xe" fillcolor="#dcdcdc" stroked="f">
                    <v:path arrowok="t" o:connecttype="custom" o:connectlocs="0,2024;4607,2024;4607,1539;0,1539;0,2024" o:connectangles="0,0,0,0,0"/>
                  </v:shape>
                </v:group>
                <v:group id="Group 17" o:spid="_x0000_s1031" style="position:absolute;left:4503;top:2506;width:4607;height:485" coordorigin="4503,2506" coordsize="4607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9" o:spid="_x0000_s1032" style="position:absolute;left:4503;top:2506;width:4607;height:485;visibility:visible;mso-wrap-style:square;v-text-anchor:top" coordsize="4607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" path="m,485r4607,l4607,,,,,485xe" fillcolor="#dcdcdc" stroked="f">
                    <v:path arrowok="t" o:connecttype="custom" o:connectlocs="0,2991;4607,2991;4607,2506;0,2506;0,2991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" o:spid="_x0000_s1033" type="#_x0000_t75" style="position:absolute;left:7049;top:609;width:4620;height:2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">
                    <v:imagedata r:id="rId9" o:title=""/>
                  </v:shape>
                </v:group>
                <v:group id="Group 15" o:spid="_x0000_s1034" style="position:absolute;left:9406;top:647;width:2187;height:2193" coordorigin="9406,647" coordsize="2187,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35" style="position:absolute;left:9406;top:647;width:2187;height:2193;visibility:visible;mso-wrap-style:square;v-text-anchor:top" coordsize="2187,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" path="m,2193r2187,l2187,,,,,2193xe" filled="f" strokecolor="#7e7e7e">
                    <v:path arrowok="t" o:connecttype="custom" o:connectlocs="0,2840;2187,2840;2187,647;0,647;0,2840" o:connectangles="0,0,0,0,0"/>
                  </v:shape>
                </v:group>
                <v:group id="Group 12" o:spid="_x0000_s1036" style="position:absolute;left:7124;top:1720;width:2276;height:525" coordorigin="7124,1720" coordsize="2276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7" style="position:absolute;left:7124;top:1720;width:2276;height:525;visibility:visible;mso-wrap-style:square;v-text-anchor:top" coordsize="2276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" path="m2276,l,524e" filled="f" strokecolor="#7e7e7e">
                    <v:path arrowok="t" o:connecttype="custom" o:connectlocs="2276,1720;0,2244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38" type="#_x0000_t202" style="position:absolute;left:9406;top:647;width:2187;height:2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" fillcolor="#7e7e7e" stroked="f">
                    <v:textbox inset="0,0,0,0">
                      <w:txbxContent>
                        <w:p w14:paraId="3B9296AD" w14:textId="77777777" w:rsidR="003F5B3D" w:rsidRDefault="00646FD1">
                          <w:pPr>
                            <w:spacing w:before="128"/>
                            <w:ind w:left="171" w:right="169"/>
                            <w:jc w:val="center"/>
                            <w:rPr>
                              <w:rFonts w:ascii="Source Sans Pro" w:eastAsia="Source Sans Pro" w:hAnsi="Source Sans Pro" w:cs="Source Sans Pro"/>
                            </w:rPr>
                          </w:pP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-1"/>
                            </w:rPr>
                            <w:t>For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-1"/>
                            </w:rPr>
                            <w:t>sufficient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-1"/>
                            </w:rPr>
                            <w:t>time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</w:rPr>
                            <w:t>to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-1"/>
                            </w:rPr>
                            <w:t>address patients’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-1"/>
                            </w:rPr>
                            <w:t>recovery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</w:rPr>
                            <w:t>return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</w:rPr>
                            <w:t>to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-1"/>
                            </w:rPr>
                            <w:t>work matters,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</w:rPr>
                            <w:t>GPs are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-1"/>
                            </w:rPr>
                            <w:t>encouraged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</w:rPr>
                            <w:t>to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-1"/>
                            </w:rPr>
                            <w:t>charge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-1"/>
                            </w:rPr>
                            <w:t>longer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color w:val="FFFFFF"/>
                              <w:spacing w:val="-1"/>
                            </w:rPr>
                            <w:t>consultations.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646FD1">
        <w:t>Injured</w:t>
      </w:r>
      <w:r w:rsidR="00646FD1">
        <w:rPr>
          <w:spacing w:val="-19"/>
        </w:rPr>
        <w:t xml:space="preserve"> </w:t>
      </w:r>
      <w:r w:rsidR="00646FD1">
        <w:t>worker</w:t>
      </w:r>
      <w:r w:rsidR="00646FD1">
        <w:rPr>
          <w:spacing w:val="-17"/>
        </w:rPr>
        <w:t xml:space="preserve"> </w:t>
      </w:r>
      <w:r w:rsidR="00646FD1">
        <w:t>consultations:</w:t>
      </w: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"/>
        <w:gridCol w:w="1941"/>
        <w:gridCol w:w="5107"/>
      </w:tblGrid>
      <w:tr w:rsidR="003F5B3D" w14:paraId="2D6A3634" w14:textId="77777777">
        <w:trPr>
          <w:trHeight w:hRule="exact" w:val="485"/>
        </w:trPr>
        <w:tc>
          <w:tcPr>
            <w:tcW w:w="1206" w:type="dxa"/>
            <w:tcBorders>
              <w:top w:val="single" w:sz="5" w:space="0" w:color="A11C25"/>
              <w:left w:val="single" w:sz="5" w:space="0" w:color="A11C25"/>
              <w:bottom w:val="nil"/>
              <w:right w:val="nil"/>
            </w:tcBorders>
            <w:shd w:val="clear" w:color="auto" w:fill="A11C25"/>
          </w:tcPr>
          <w:p w14:paraId="6AE63C5A" w14:textId="77777777" w:rsidR="003F5B3D" w:rsidRDefault="00646FD1">
            <w:pPr>
              <w:pStyle w:val="TableParagraph"/>
              <w:spacing w:before="51"/>
              <w:ind w:left="102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b/>
                <w:color w:val="FFFFFF"/>
              </w:rPr>
              <w:t>Item</w:t>
            </w:r>
            <w:r>
              <w:rPr>
                <w:rFonts w:ascii="Source Sans Pro"/>
                <w:b/>
                <w:color w:val="FFFFFF"/>
                <w:spacing w:val="-2"/>
              </w:rPr>
              <w:t xml:space="preserve"> </w:t>
            </w:r>
            <w:r>
              <w:rPr>
                <w:rFonts w:ascii="Source Sans Pro"/>
                <w:b/>
                <w:color w:val="FFFFFF"/>
              </w:rPr>
              <w:t>no</w:t>
            </w:r>
          </w:p>
        </w:tc>
        <w:tc>
          <w:tcPr>
            <w:tcW w:w="1941" w:type="dxa"/>
            <w:tcBorders>
              <w:top w:val="single" w:sz="5" w:space="0" w:color="A11C25"/>
              <w:left w:val="nil"/>
              <w:bottom w:val="nil"/>
              <w:right w:val="nil"/>
            </w:tcBorders>
            <w:shd w:val="clear" w:color="auto" w:fill="A11C25"/>
          </w:tcPr>
          <w:p w14:paraId="1DA63EB6" w14:textId="77777777" w:rsidR="003F5B3D" w:rsidRDefault="00646FD1">
            <w:pPr>
              <w:pStyle w:val="TableParagraph"/>
              <w:spacing w:before="51"/>
              <w:ind w:left="349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b/>
                <w:color w:val="FFFFFF"/>
              </w:rPr>
              <w:t>Fee</w:t>
            </w:r>
            <w:r>
              <w:rPr>
                <w:rFonts w:ascii="Source Sans Pro"/>
                <w:b/>
                <w:color w:val="FFFFFF"/>
                <w:spacing w:val="1"/>
              </w:rPr>
              <w:t xml:space="preserve"> </w:t>
            </w:r>
            <w:r>
              <w:rPr>
                <w:rFonts w:ascii="Source Sans Pro"/>
                <w:b/>
                <w:color w:val="FFFFFF"/>
                <w:spacing w:val="-1"/>
              </w:rPr>
              <w:t>(ex GST)</w:t>
            </w:r>
          </w:p>
        </w:tc>
        <w:tc>
          <w:tcPr>
            <w:tcW w:w="5107" w:type="dxa"/>
            <w:tcBorders>
              <w:top w:val="single" w:sz="5" w:space="0" w:color="A11C25"/>
              <w:left w:val="nil"/>
              <w:bottom w:val="nil"/>
              <w:right w:val="single" w:sz="5" w:space="0" w:color="A11C25"/>
            </w:tcBorders>
            <w:shd w:val="clear" w:color="auto" w:fill="A11C25"/>
          </w:tcPr>
          <w:p w14:paraId="0DC082E5" w14:textId="77777777" w:rsidR="003F5B3D" w:rsidRDefault="00646FD1">
            <w:pPr>
              <w:pStyle w:val="TableParagraph"/>
              <w:spacing w:before="51"/>
              <w:ind w:left="391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b/>
                <w:color w:val="FFFFFF"/>
                <w:spacing w:val="-1"/>
              </w:rPr>
              <w:t>Service</w:t>
            </w:r>
            <w:r>
              <w:rPr>
                <w:rFonts w:ascii="Source Sans Pro"/>
                <w:b/>
                <w:color w:val="FFFFFF"/>
              </w:rPr>
              <w:t xml:space="preserve"> </w:t>
            </w:r>
            <w:r>
              <w:rPr>
                <w:rFonts w:ascii="Source Sans Pro"/>
                <w:b/>
                <w:color w:val="FFFFFF"/>
                <w:spacing w:val="-1"/>
              </w:rPr>
              <w:t>descriptor</w:t>
            </w:r>
          </w:p>
        </w:tc>
      </w:tr>
      <w:tr w:rsidR="003F5B3D" w14:paraId="3929349C" w14:textId="77777777">
        <w:trPr>
          <w:trHeight w:hRule="exact" w:val="485"/>
        </w:trPr>
        <w:tc>
          <w:tcPr>
            <w:tcW w:w="1206" w:type="dxa"/>
            <w:tcBorders>
              <w:top w:val="nil"/>
              <w:left w:val="single" w:sz="5" w:space="0" w:color="A11C25"/>
              <w:bottom w:val="nil"/>
              <w:right w:val="nil"/>
            </w:tcBorders>
          </w:tcPr>
          <w:p w14:paraId="5EAE2668" w14:textId="77777777" w:rsidR="003F5B3D" w:rsidRDefault="00646FD1">
            <w:pPr>
              <w:pStyle w:val="TableParagraph"/>
              <w:spacing w:before="57"/>
              <w:ind w:left="102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</w:rPr>
              <w:t>00003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A04427D" w14:textId="33D5588B" w:rsidR="003F5B3D" w:rsidRDefault="00646FD1" w:rsidP="00D91773">
            <w:pPr>
              <w:pStyle w:val="TableParagraph"/>
              <w:spacing w:before="57"/>
              <w:ind w:left="349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$</w:t>
            </w:r>
            <w:r w:rsidR="007A1632">
              <w:rPr>
                <w:rFonts w:ascii="Source Sans Pro"/>
                <w:spacing w:val="-1"/>
              </w:rPr>
              <w:t>52.90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single" w:sz="5" w:space="0" w:color="A11C25"/>
            </w:tcBorders>
          </w:tcPr>
          <w:p w14:paraId="7077A606" w14:textId="77777777" w:rsidR="003F5B3D" w:rsidRDefault="00646FD1">
            <w:pPr>
              <w:pStyle w:val="TableParagraph"/>
              <w:spacing w:before="57"/>
              <w:ind w:left="391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 xml:space="preserve">Level </w:t>
            </w:r>
            <w:r>
              <w:rPr>
                <w:rFonts w:ascii="Source Sans Pro"/>
              </w:rPr>
              <w:t>A</w:t>
            </w:r>
            <w:r>
              <w:rPr>
                <w:rFonts w:ascii="Source Sans Pro"/>
                <w:spacing w:val="-1"/>
              </w:rPr>
              <w:t xml:space="preserve"> </w:t>
            </w:r>
            <w:r>
              <w:rPr>
                <w:rFonts w:ascii="Source Sans Pro"/>
              </w:rPr>
              <w:t>-</w:t>
            </w:r>
            <w:r>
              <w:rPr>
                <w:rFonts w:ascii="Source Sans Pro"/>
                <w:spacing w:val="2"/>
              </w:rPr>
              <w:t xml:space="preserve"> </w:t>
            </w:r>
            <w:r>
              <w:rPr>
                <w:rFonts w:ascii="Source Sans Pro"/>
                <w:spacing w:val="-1"/>
              </w:rPr>
              <w:t>Brief</w:t>
            </w:r>
          </w:p>
        </w:tc>
      </w:tr>
      <w:tr w:rsidR="003F5B3D" w14:paraId="66CC6708" w14:textId="77777777">
        <w:trPr>
          <w:trHeight w:hRule="exact" w:val="485"/>
        </w:trPr>
        <w:tc>
          <w:tcPr>
            <w:tcW w:w="1206" w:type="dxa"/>
            <w:tcBorders>
              <w:top w:val="nil"/>
              <w:left w:val="single" w:sz="5" w:space="0" w:color="A11C25"/>
              <w:bottom w:val="nil"/>
              <w:right w:val="nil"/>
            </w:tcBorders>
            <w:shd w:val="clear" w:color="auto" w:fill="DCDCDC"/>
          </w:tcPr>
          <w:p w14:paraId="7CD40508" w14:textId="77777777" w:rsidR="003F5B3D" w:rsidRDefault="00646FD1">
            <w:pPr>
              <w:pStyle w:val="TableParagraph"/>
              <w:spacing w:before="57"/>
              <w:ind w:left="102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00023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</w:tcPr>
          <w:p w14:paraId="6CD2053B" w14:textId="6DCC8A3F" w:rsidR="003F5B3D" w:rsidRDefault="00646FD1" w:rsidP="00D91773">
            <w:pPr>
              <w:pStyle w:val="TableParagraph"/>
              <w:spacing w:before="57"/>
              <w:ind w:left="349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$</w:t>
            </w:r>
            <w:r w:rsidR="007A1632">
              <w:rPr>
                <w:rFonts w:ascii="Source Sans Pro"/>
                <w:spacing w:val="-1"/>
              </w:rPr>
              <w:t>113.30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single" w:sz="5" w:space="0" w:color="A11C25"/>
            </w:tcBorders>
            <w:shd w:val="clear" w:color="auto" w:fill="DCDCDC"/>
          </w:tcPr>
          <w:p w14:paraId="501F960E" w14:textId="77777777" w:rsidR="003F5B3D" w:rsidRDefault="00646FD1">
            <w:pPr>
              <w:pStyle w:val="TableParagraph"/>
              <w:spacing w:before="57"/>
              <w:ind w:left="391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 xml:space="preserve">Level </w:t>
            </w:r>
            <w:r>
              <w:rPr>
                <w:rFonts w:ascii="Source Sans Pro"/>
              </w:rPr>
              <w:t>B</w:t>
            </w:r>
            <w:r>
              <w:rPr>
                <w:rFonts w:ascii="Source Sans Pro"/>
                <w:spacing w:val="-1"/>
              </w:rPr>
              <w:t xml:space="preserve"> </w:t>
            </w:r>
            <w:r>
              <w:rPr>
                <w:rFonts w:ascii="Source Sans Pro"/>
              </w:rPr>
              <w:t>-</w:t>
            </w:r>
            <w:r>
              <w:rPr>
                <w:rFonts w:ascii="Source Sans Pro"/>
                <w:spacing w:val="2"/>
              </w:rPr>
              <w:t xml:space="preserve"> </w:t>
            </w:r>
            <w:r>
              <w:rPr>
                <w:rFonts w:ascii="Source Sans Pro"/>
                <w:spacing w:val="-1"/>
              </w:rPr>
              <w:t>Standard</w:t>
            </w:r>
            <w:r>
              <w:rPr>
                <w:rFonts w:ascii="Source Sans Pro"/>
                <w:spacing w:val="-2"/>
              </w:rPr>
              <w:t xml:space="preserve"> </w:t>
            </w:r>
            <w:r>
              <w:rPr>
                <w:rFonts w:ascii="Source Sans Pro"/>
              </w:rPr>
              <w:t>&lt;</w:t>
            </w:r>
            <w:r>
              <w:rPr>
                <w:rFonts w:ascii="Source Sans Pro"/>
                <w:spacing w:val="-1"/>
              </w:rPr>
              <w:t xml:space="preserve"> </w:t>
            </w:r>
            <w:r>
              <w:rPr>
                <w:rFonts w:ascii="Source Sans Pro"/>
              </w:rPr>
              <w:t>20</w:t>
            </w:r>
            <w:r>
              <w:rPr>
                <w:rFonts w:ascii="Source Sans Pro"/>
                <w:spacing w:val="-1"/>
              </w:rPr>
              <w:t xml:space="preserve"> mins</w:t>
            </w:r>
          </w:p>
        </w:tc>
      </w:tr>
      <w:tr w:rsidR="003F5B3D" w14:paraId="2FDCCE7B" w14:textId="77777777">
        <w:trPr>
          <w:trHeight w:hRule="exact" w:val="482"/>
        </w:trPr>
        <w:tc>
          <w:tcPr>
            <w:tcW w:w="1206" w:type="dxa"/>
            <w:tcBorders>
              <w:top w:val="nil"/>
              <w:left w:val="single" w:sz="5" w:space="0" w:color="A11C25"/>
              <w:bottom w:val="nil"/>
              <w:right w:val="nil"/>
            </w:tcBorders>
          </w:tcPr>
          <w:p w14:paraId="4A9996D7" w14:textId="77777777" w:rsidR="003F5B3D" w:rsidRDefault="00646FD1">
            <w:pPr>
              <w:pStyle w:val="TableParagraph"/>
              <w:spacing w:before="57"/>
              <w:ind w:left="102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00036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013C9664" w14:textId="169E498C" w:rsidR="003F5B3D" w:rsidRDefault="00646FD1" w:rsidP="00D91773">
            <w:pPr>
              <w:pStyle w:val="TableParagraph"/>
              <w:spacing w:before="57"/>
              <w:ind w:left="349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$</w:t>
            </w:r>
            <w:r w:rsidR="007A1632">
              <w:rPr>
                <w:rFonts w:ascii="Source Sans Pro"/>
                <w:spacing w:val="-1"/>
              </w:rPr>
              <w:t>219.10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single" w:sz="5" w:space="0" w:color="A11C25"/>
            </w:tcBorders>
          </w:tcPr>
          <w:p w14:paraId="0C623D78" w14:textId="77777777" w:rsidR="003F5B3D" w:rsidRDefault="00646FD1">
            <w:pPr>
              <w:pStyle w:val="TableParagraph"/>
              <w:spacing w:before="57"/>
              <w:ind w:left="391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 xml:space="preserve">Level </w:t>
            </w:r>
            <w:r>
              <w:rPr>
                <w:rFonts w:ascii="Source Sans Pro"/>
              </w:rPr>
              <w:t>C -</w:t>
            </w:r>
            <w:r>
              <w:rPr>
                <w:rFonts w:ascii="Source Sans Pro"/>
                <w:spacing w:val="-1"/>
              </w:rPr>
              <w:t xml:space="preserve"> Long 20-40 </w:t>
            </w:r>
            <w:r>
              <w:rPr>
                <w:rFonts w:ascii="Source Sans Pro"/>
              </w:rPr>
              <w:t>mins</w:t>
            </w:r>
          </w:p>
        </w:tc>
      </w:tr>
      <w:tr w:rsidR="003F5B3D" w14:paraId="33A7CB39" w14:textId="77777777">
        <w:trPr>
          <w:trHeight w:hRule="exact" w:val="495"/>
        </w:trPr>
        <w:tc>
          <w:tcPr>
            <w:tcW w:w="1206" w:type="dxa"/>
            <w:tcBorders>
              <w:top w:val="nil"/>
              <w:left w:val="single" w:sz="5" w:space="0" w:color="A11C25"/>
              <w:bottom w:val="single" w:sz="5" w:space="0" w:color="A11C25"/>
              <w:right w:val="nil"/>
            </w:tcBorders>
            <w:shd w:val="clear" w:color="auto" w:fill="DCDCDC"/>
          </w:tcPr>
          <w:p w14:paraId="44EA1844" w14:textId="77777777" w:rsidR="003F5B3D" w:rsidRDefault="00646FD1">
            <w:pPr>
              <w:pStyle w:val="TableParagraph"/>
              <w:spacing w:before="57"/>
              <w:ind w:left="102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00044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5" w:space="0" w:color="A11C25"/>
              <w:right w:val="nil"/>
            </w:tcBorders>
            <w:shd w:val="clear" w:color="auto" w:fill="DCDCDC"/>
          </w:tcPr>
          <w:p w14:paraId="63B1C726" w14:textId="54292040" w:rsidR="003F5B3D" w:rsidRDefault="00646FD1" w:rsidP="00D91773">
            <w:pPr>
              <w:pStyle w:val="TableParagraph"/>
              <w:spacing w:before="57"/>
              <w:ind w:left="349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$</w:t>
            </w:r>
            <w:r w:rsidR="007A1632">
              <w:rPr>
                <w:rFonts w:ascii="Source Sans Pro"/>
                <w:spacing w:val="-1"/>
              </w:rPr>
              <w:t>322.80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5" w:space="0" w:color="A11C25"/>
              <w:right w:val="single" w:sz="5" w:space="0" w:color="A11C25"/>
            </w:tcBorders>
            <w:shd w:val="clear" w:color="auto" w:fill="DCDCDC"/>
          </w:tcPr>
          <w:p w14:paraId="3631E841" w14:textId="77777777" w:rsidR="003F5B3D" w:rsidRDefault="00646FD1">
            <w:pPr>
              <w:pStyle w:val="TableParagraph"/>
              <w:spacing w:before="57"/>
              <w:ind w:left="391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pacing w:val="-1"/>
              </w:rPr>
              <w:t xml:space="preserve">Level </w:t>
            </w:r>
            <w:r>
              <w:rPr>
                <w:rFonts w:ascii="Source Sans Pro" w:eastAsia="Source Sans Pro" w:hAnsi="Source Sans Pro" w:cs="Source Sans Pro"/>
              </w:rPr>
              <w:t>D –</w:t>
            </w:r>
            <w:r>
              <w:rPr>
                <w:rFonts w:ascii="Source Sans Pro" w:eastAsia="Source Sans Pro" w:hAnsi="Source Sans Pro" w:cs="Source Sans Pro"/>
                <w:spacing w:val="-2"/>
              </w:rPr>
              <w:t xml:space="preserve"> </w:t>
            </w:r>
            <w:r>
              <w:rPr>
                <w:rFonts w:ascii="Source Sans Pro" w:eastAsia="Source Sans Pro" w:hAnsi="Source Sans Pro" w:cs="Source Sans Pro"/>
                <w:spacing w:val="-1"/>
              </w:rPr>
              <w:t>Prolonged</w:t>
            </w:r>
            <w:r>
              <w:rPr>
                <w:rFonts w:ascii="Source Sans Pro" w:eastAsia="Source Sans Pro" w:hAnsi="Source Sans Pro" w:cs="Source Sans Pro"/>
                <w:spacing w:val="-2"/>
              </w:rPr>
              <w:t xml:space="preserve"> </w:t>
            </w:r>
            <w:r>
              <w:rPr>
                <w:rFonts w:ascii="Source Sans Pro" w:eastAsia="Source Sans Pro" w:hAnsi="Source Sans Pro" w:cs="Source Sans Pro"/>
              </w:rPr>
              <w:t>≥</w:t>
            </w:r>
            <w:r>
              <w:rPr>
                <w:rFonts w:ascii="Source Sans Pro" w:eastAsia="Source Sans Pro" w:hAnsi="Source Sans Pro" w:cs="Source Sans Pro"/>
                <w:spacing w:val="-1"/>
              </w:rPr>
              <w:t xml:space="preserve"> 40 </w:t>
            </w:r>
            <w:r>
              <w:rPr>
                <w:rFonts w:ascii="Source Sans Pro" w:eastAsia="Source Sans Pro" w:hAnsi="Source Sans Pro" w:cs="Source Sans Pro"/>
              </w:rPr>
              <w:t>mins</w:t>
            </w:r>
          </w:p>
        </w:tc>
      </w:tr>
    </w:tbl>
    <w:p w14:paraId="472C19BB" w14:textId="45169468" w:rsidR="003F5B3D" w:rsidRDefault="00794FDF" w:rsidP="007A1632">
      <w:pPr>
        <w:spacing w:before="10"/>
        <w:ind w:firstLine="112"/>
        <w:rPr>
          <w:rFonts w:ascii="Source Sans Pro" w:eastAsia="Source Sans Pro" w:hAnsi="Source Sans Pro" w:cs="Source Sans Pro"/>
          <w:sz w:val="18"/>
          <w:szCs w:val="18"/>
        </w:rPr>
      </w:pPr>
      <w:r>
        <w:rPr>
          <w:rFonts w:ascii="Source Sans Pro" w:eastAsia="Source Sans Pro" w:hAnsi="Source Sans Pro" w:cs="Source Sans Pro"/>
          <w:sz w:val="18"/>
          <w:szCs w:val="18"/>
        </w:rPr>
        <w:t xml:space="preserve">See Medical 1A fee schedule and policy for more information. </w:t>
      </w:r>
    </w:p>
    <w:p w14:paraId="01E3F47A" w14:textId="77777777" w:rsidR="00F02933" w:rsidRDefault="00F02933">
      <w:pPr>
        <w:spacing w:before="10"/>
        <w:rPr>
          <w:rFonts w:ascii="Source Sans Pro" w:eastAsia="Source Sans Pro" w:hAnsi="Source Sans Pro" w:cs="Source Sans Pro"/>
          <w:sz w:val="18"/>
          <w:szCs w:val="18"/>
        </w:rPr>
      </w:pPr>
    </w:p>
    <w:p w14:paraId="2126A21F" w14:textId="77777777" w:rsidR="003F5B3D" w:rsidRDefault="00646FD1">
      <w:pPr>
        <w:pStyle w:val="Heading1"/>
        <w:rPr>
          <w:b w:val="0"/>
          <w:bCs w:val="0"/>
        </w:rPr>
      </w:pPr>
      <w:r>
        <w:t>Other</w:t>
      </w:r>
      <w:r>
        <w:rPr>
          <w:spacing w:val="-13"/>
        </w:rPr>
        <w:t xml:space="preserve"> </w:t>
      </w:r>
      <w:r>
        <w:t>medical</w:t>
      </w:r>
      <w:r>
        <w:rPr>
          <w:spacing w:val="-13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communication:</w:t>
      </w: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"/>
        <w:gridCol w:w="2100"/>
        <w:gridCol w:w="6676"/>
      </w:tblGrid>
      <w:tr w:rsidR="003F5B3D" w14:paraId="4692E944" w14:textId="77777777" w:rsidTr="00156CF9">
        <w:trPr>
          <w:trHeight w:hRule="exact" w:val="485"/>
        </w:trPr>
        <w:tc>
          <w:tcPr>
            <w:tcW w:w="1206" w:type="dxa"/>
            <w:tcBorders>
              <w:top w:val="single" w:sz="5" w:space="0" w:color="A11C25"/>
              <w:left w:val="single" w:sz="5" w:space="0" w:color="A11C25"/>
              <w:bottom w:val="nil"/>
              <w:right w:val="nil"/>
            </w:tcBorders>
            <w:shd w:val="clear" w:color="auto" w:fill="A11C25"/>
          </w:tcPr>
          <w:p w14:paraId="622642C6" w14:textId="77777777" w:rsidR="003F5B3D" w:rsidRDefault="00646FD1">
            <w:pPr>
              <w:pStyle w:val="TableParagraph"/>
              <w:spacing w:before="51"/>
              <w:ind w:left="102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b/>
                <w:color w:val="FFFFFF"/>
              </w:rPr>
              <w:t>Item</w:t>
            </w:r>
            <w:r>
              <w:rPr>
                <w:rFonts w:ascii="Source Sans Pro"/>
                <w:b/>
                <w:color w:val="FFFFFF"/>
                <w:spacing w:val="-2"/>
              </w:rPr>
              <w:t xml:space="preserve"> </w:t>
            </w:r>
            <w:r>
              <w:rPr>
                <w:rFonts w:ascii="Source Sans Pro"/>
                <w:b/>
                <w:color w:val="FFFFFF"/>
              </w:rPr>
              <w:t>no</w:t>
            </w:r>
          </w:p>
        </w:tc>
        <w:tc>
          <w:tcPr>
            <w:tcW w:w="2100" w:type="dxa"/>
            <w:tcBorders>
              <w:top w:val="single" w:sz="5" w:space="0" w:color="A11C25"/>
              <w:left w:val="nil"/>
              <w:bottom w:val="nil"/>
              <w:right w:val="nil"/>
            </w:tcBorders>
            <w:shd w:val="clear" w:color="auto" w:fill="A11C25"/>
          </w:tcPr>
          <w:p w14:paraId="70DC89A8" w14:textId="77777777" w:rsidR="003F5B3D" w:rsidRDefault="00646FD1">
            <w:pPr>
              <w:pStyle w:val="TableParagraph"/>
              <w:spacing w:before="51"/>
              <w:ind w:left="349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b/>
                <w:color w:val="FFFFFF"/>
              </w:rPr>
              <w:t>Fee</w:t>
            </w:r>
            <w:r>
              <w:rPr>
                <w:rFonts w:ascii="Source Sans Pro"/>
                <w:b/>
                <w:color w:val="FFFFFF"/>
                <w:spacing w:val="1"/>
              </w:rPr>
              <w:t xml:space="preserve"> </w:t>
            </w:r>
            <w:r>
              <w:rPr>
                <w:rFonts w:ascii="Source Sans Pro"/>
                <w:b/>
                <w:color w:val="FFFFFF"/>
                <w:spacing w:val="-1"/>
              </w:rPr>
              <w:t>(ex GST)</w:t>
            </w:r>
          </w:p>
        </w:tc>
        <w:tc>
          <w:tcPr>
            <w:tcW w:w="6676" w:type="dxa"/>
            <w:tcBorders>
              <w:top w:val="single" w:sz="5" w:space="0" w:color="A11C25"/>
              <w:left w:val="nil"/>
              <w:bottom w:val="nil"/>
              <w:right w:val="single" w:sz="5" w:space="0" w:color="A11C25"/>
            </w:tcBorders>
            <w:shd w:val="clear" w:color="auto" w:fill="A11C25"/>
          </w:tcPr>
          <w:p w14:paraId="5799E92B" w14:textId="77777777" w:rsidR="003F5B3D" w:rsidRDefault="00646FD1">
            <w:pPr>
              <w:pStyle w:val="TableParagraph"/>
              <w:spacing w:before="51"/>
              <w:ind w:left="232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b/>
                <w:color w:val="FFFFFF"/>
                <w:spacing w:val="-1"/>
              </w:rPr>
              <w:t>Service</w:t>
            </w:r>
            <w:r>
              <w:rPr>
                <w:rFonts w:ascii="Source Sans Pro"/>
                <w:b/>
                <w:color w:val="FFFFFF"/>
              </w:rPr>
              <w:t xml:space="preserve"> </w:t>
            </w:r>
            <w:r>
              <w:rPr>
                <w:rFonts w:ascii="Source Sans Pro"/>
                <w:b/>
                <w:color w:val="FFFFFF"/>
                <w:spacing w:val="-1"/>
              </w:rPr>
              <w:t>descriptor</w:t>
            </w:r>
          </w:p>
        </w:tc>
      </w:tr>
      <w:tr w:rsidR="003F5B3D" w14:paraId="0ED3B240" w14:textId="77777777" w:rsidTr="00156CF9">
        <w:trPr>
          <w:trHeight w:hRule="exact" w:val="1966"/>
        </w:trPr>
        <w:tc>
          <w:tcPr>
            <w:tcW w:w="1206" w:type="dxa"/>
            <w:tcBorders>
              <w:top w:val="nil"/>
              <w:left w:val="single" w:sz="5" w:space="0" w:color="A11C25"/>
              <w:bottom w:val="nil"/>
              <w:right w:val="nil"/>
            </w:tcBorders>
          </w:tcPr>
          <w:p w14:paraId="0D0BBCF5" w14:textId="77777777" w:rsidR="003F5B3D" w:rsidRDefault="00646FD1">
            <w:pPr>
              <w:pStyle w:val="TableParagraph"/>
              <w:spacing w:before="57"/>
              <w:ind w:left="102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WMG24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165CC205" w14:textId="74CBD906" w:rsidR="003F5B3D" w:rsidRDefault="00646FD1" w:rsidP="00D91773">
            <w:pPr>
              <w:pStyle w:val="TableParagraph"/>
              <w:spacing w:before="57"/>
              <w:ind w:left="349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$</w:t>
            </w:r>
            <w:r w:rsidR="007A1632">
              <w:rPr>
                <w:rFonts w:ascii="Source Sans Pro"/>
                <w:spacing w:val="-1"/>
              </w:rPr>
              <w:t>330.90</w:t>
            </w:r>
            <w:r w:rsidR="007A1632">
              <w:rPr>
                <w:rFonts w:ascii="Source Sans Pro"/>
                <w:spacing w:val="1"/>
              </w:rPr>
              <w:t xml:space="preserve"> </w:t>
            </w:r>
            <w:r>
              <w:rPr>
                <w:rFonts w:ascii="Source Sans Pro"/>
                <w:i/>
                <w:spacing w:val="-1"/>
              </w:rPr>
              <w:t>per</w:t>
            </w:r>
            <w:r>
              <w:rPr>
                <w:rFonts w:ascii="Source Sans Pro"/>
                <w:i/>
                <w:spacing w:val="-3"/>
              </w:rPr>
              <w:t xml:space="preserve"> </w:t>
            </w:r>
            <w:r>
              <w:rPr>
                <w:rFonts w:ascii="Source Sans Pro"/>
                <w:i/>
              </w:rPr>
              <w:t>hour</w:t>
            </w: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single" w:sz="5" w:space="0" w:color="A11C25"/>
            </w:tcBorders>
          </w:tcPr>
          <w:p w14:paraId="7F8C0A70" w14:textId="77777777" w:rsidR="003F5B3D" w:rsidRDefault="00646FD1">
            <w:pPr>
              <w:pStyle w:val="TableParagraph"/>
              <w:spacing w:line="276" w:lineRule="exact"/>
              <w:ind w:left="232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Telephone</w:t>
            </w:r>
            <w:r>
              <w:rPr>
                <w:rFonts w:ascii="Source Sans Pro"/>
                <w:spacing w:val="2"/>
              </w:rPr>
              <w:t xml:space="preserve"> </w:t>
            </w:r>
            <w:r>
              <w:rPr>
                <w:rFonts w:ascii="Source Sans Pro"/>
                <w:spacing w:val="-1"/>
              </w:rPr>
              <w:t>calls made to/or</w:t>
            </w:r>
            <w:r>
              <w:rPr>
                <w:rFonts w:ascii="Source Sans Pro"/>
                <w:spacing w:val="1"/>
              </w:rPr>
              <w:t xml:space="preserve"> </w:t>
            </w:r>
            <w:r>
              <w:rPr>
                <w:rFonts w:ascii="Source Sans Pro"/>
                <w:spacing w:val="-1"/>
              </w:rPr>
              <w:t>received</w:t>
            </w:r>
            <w:r>
              <w:rPr>
                <w:rFonts w:ascii="Source Sans Pro"/>
                <w:spacing w:val="-2"/>
              </w:rPr>
              <w:t xml:space="preserve"> </w:t>
            </w:r>
            <w:r>
              <w:rPr>
                <w:rFonts w:ascii="Source Sans Pro"/>
              </w:rPr>
              <w:t>from:</w:t>
            </w:r>
          </w:p>
          <w:p w14:paraId="3A79559C" w14:textId="7095703E" w:rsidR="003F5B3D" w:rsidRDefault="00EC58E2" w:rsidP="00156CF9">
            <w:pPr>
              <w:pStyle w:val="ListParagraph"/>
              <w:numPr>
                <w:ilvl w:val="0"/>
                <w:numId w:val="2"/>
              </w:numPr>
              <w:tabs>
                <w:tab w:val="left" w:pos="593"/>
              </w:tabs>
              <w:spacing w:line="276" w:lineRule="exact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</w:rPr>
              <w:t>claims manager</w:t>
            </w:r>
          </w:p>
          <w:p w14:paraId="0A9E7F2F" w14:textId="3585FCFD" w:rsidR="00EC58E2" w:rsidRPr="00156CF9" w:rsidRDefault="00646FD1" w:rsidP="00156CF9">
            <w:pPr>
              <w:pStyle w:val="ListParagraph"/>
              <w:numPr>
                <w:ilvl w:val="0"/>
                <w:numId w:val="2"/>
              </w:numPr>
              <w:tabs>
                <w:tab w:val="left" w:pos="593"/>
              </w:tabs>
              <w:spacing w:before="2" w:line="276" w:lineRule="exact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pacing w:val="-1"/>
              </w:rPr>
              <w:t>worker’s employer</w:t>
            </w:r>
          </w:p>
          <w:p w14:paraId="4E0F3A00" w14:textId="37B6C1E9" w:rsidR="00156CF9" w:rsidRPr="00156CF9" w:rsidRDefault="00156CF9" w:rsidP="00156CF9">
            <w:pPr>
              <w:pStyle w:val="ListParagraph"/>
              <w:numPr>
                <w:ilvl w:val="0"/>
                <w:numId w:val="2"/>
              </w:numPr>
              <w:tabs>
                <w:tab w:val="left" w:pos="593"/>
              </w:tabs>
              <w:spacing w:line="276" w:lineRule="exact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pacing w:val="-1"/>
              </w:rPr>
              <w:t>worker’s</w:t>
            </w:r>
            <w:r>
              <w:rPr>
                <w:rFonts w:ascii="Source Sans Pro" w:eastAsia="Source Sans Pro" w:hAnsi="Source Sans Pro" w:cs="Source Sans Pro"/>
                <w:spacing w:val="1"/>
              </w:rPr>
              <w:t xml:space="preserve"> </w:t>
            </w:r>
            <w:r>
              <w:rPr>
                <w:rFonts w:ascii="Source Sans Pro" w:eastAsia="Source Sans Pro" w:hAnsi="Source Sans Pro" w:cs="Source Sans Pro"/>
                <w:spacing w:val="-1"/>
              </w:rPr>
              <w:t xml:space="preserve">representative </w:t>
            </w:r>
            <w:r>
              <w:rPr>
                <w:rFonts w:ascii="Source Sans Pro" w:eastAsia="Source Sans Pro" w:hAnsi="Source Sans Pro" w:cs="Source Sans Pro"/>
              </w:rPr>
              <w:t>or</w:t>
            </w:r>
            <w:r>
              <w:rPr>
                <w:rFonts w:ascii="Source Sans Pro" w:eastAsia="Source Sans Pro" w:hAnsi="Source Sans Pro" w:cs="Source Sans Pro"/>
                <w:spacing w:val="-1"/>
              </w:rPr>
              <w:t xml:space="preserve"> advocate</w:t>
            </w:r>
          </w:p>
          <w:p w14:paraId="2CF78DA1" w14:textId="10F4516D" w:rsidR="00156CF9" w:rsidRPr="00156CF9" w:rsidRDefault="00156CF9" w:rsidP="00156CF9">
            <w:pPr>
              <w:pStyle w:val="ListParagraph"/>
              <w:numPr>
                <w:ilvl w:val="0"/>
                <w:numId w:val="2"/>
              </w:numPr>
              <w:tabs>
                <w:tab w:val="left" w:pos="593"/>
              </w:tabs>
              <w:spacing w:line="276" w:lineRule="exact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pacing w:val="-1"/>
              </w:rPr>
              <w:t>ReturnToWorkSA medical advisor</w:t>
            </w:r>
          </w:p>
          <w:p w14:paraId="411534D0" w14:textId="77777777" w:rsidR="003F5B3D" w:rsidRDefault="00646FD1" w:rsidP="00156CF9">
            <w:pPr>
              <w:pStyle w:val="ListParagraph"/>
              <w:numPr>
                <w:ilvl w:val="0"/>
                <w:numId w:val="2"/>
              </w:numPr>
              <w:tabs>
                <w:tab w:val="left" w:pos="593"/>
              </w:tabs>
              <w:spacing w:line="276" w:lineRule="exact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approved</w:t>
            </w:r>
            <w:r>
              <w:rPr>
                <w:rFonts w:ascii="Source Sans Pro"/>
              </w:rPr>
              <w:t xml:space="preserve"> </w:t>
            </w:r>
            <w:r>
              <w:rPr>
                <w:rFonts w:ascii="Source Sans Pro"/>
                <w:spacing w:val="-1"/>
              </w:rPr>
              <w:t>return</w:t>
            </w:r>
            <w:r>
              <w:rPr>
                <w:rFonts w:ascii="Source Sans Pro"/>
                <w:spacing w:val="-3"/>
              </w:rPr>
              <w:t xml:space="preserve"> </w:t>
            </w:r>
            <w:r>
              <w:rPr>
                <w:rFonts w:ascii="Source Sans Pro"/>
              </w:rPr>
              <w:t>to</w:t>
            </w:r>
            <w:r>
              <w:rPr>
                <w:rFonts w:ascii="Source Sans Pro"/>
                <w:spacing w:val="-2"/>
              </w:rPr>
              <w:t xml:space="preserve"> </w:t>
            </w:r>
            <w:r>
              <w:rPr>
                <w:rFonts w:ascii="Source Sans Pro"/>
                <w:spacing w:val="-1"/>
              </w:rPr>
              <w:t>work service provider</w:t>
            </w:r>
          </w:p>
          <w:p w14:paraId="6597E25B" w14:textId="519E7D85" w:rsidR="00156CF9" w:rsidRPr="00156CF9" w:rsidRDefault="00646FD1" w:rsidP="00156CF9">
            <w:pPr>
              <w:pStyle w:val="ListParagraph"/>
              <w:numPr>
                <w:ilvl w:val="0"/>
                <w:numId w:val="2"/>
              </w:numPr>
              <w:tabs>
                <w:tab w:val="left" w:pos="593"/>
              </w:tabs>
              <w:ind w:right="10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treating</w:t>
            </w:r>
            <w:r>
              <w:rPr>
                <w:rFonts w:ascii="Source Sans Pro"/>
                <w:spacing w:val="28"/>
              </w:rPr>
              <w:t xml:space="preserve"> </w:t>
            </w:r>
            <w:r>
              <w:rPr>
                <w:rFonts w:ascii="Source Sans Pro"/>
                <w:spacing w:val="-1"/>
              </w:rPr>
              <w:t>practitioner</w:t>
            </w:r>
            <w:r>
              <w:rPr>
                <w:rFonts w:ascii="Source Sans Pro"/>
                <w:spacing w:val="31"/>
              </w:rPr>
              <w:t xml:space="preserve"> </w:t>
            </w:r>
            <w:r>
              <w:rPr>
                <w:rFonts w:ascii="Source Sans Pro"/>
                <w:b/>
                <w:spacing w:val="-1"/>
              </w:rPr>
              <w:t>(incl.</w:t>
            </w:r>
            <w:r>
              <w:rPr>
                <w:rFonts w:ascii="Source Sans Pro"/>
                <w:b/>
                <w:spacing w:val="32"/>
              </w:rPr>
              <w:t xml:space="preserve"> </w:t>
            </w:r>
            <w:r>
              <w:rPr>
                <w:rFonts w:ascii="Source Sans Pro"/>
                <w:b/>
                <w:spacing w:val="-1"/>
              </w:rPr>
              <w:t>allied</w:t>
            </w:r>
            <w:r>
              <w:rPr>
                <w:rFonts w:ascii="Source Sans Pro"/>
                <w:b/>
                <w:spacing w:val="31"/>
              </w:rPr>
              <w:t xml:space="preserve"> </w:t>
            </w:r>
            <w:r>
              <w:rPr>
                <w:rFonts w:ascii="Source Sans Pro"/>
                <w:b/>
                <w:spacing w:val="-1"/>
              </w:rPr>
              <w:t>health</w:t>
            </w:r>
            <w:r>
              <w:rPr>
                <w:rFonts w:ascii="Source Sans Pro"/>
                <w:b/>
                <w:spacing w:val="33"/>
              </w:rPr>
              <w:t xml:space="preserve"> </w:t>
            </w:r>
            <w:r>
              <w:rPr>
                <w:rFonts w:ascii="Source Sans Pro"/>
                <w:b/>
                <w:spacing w:val="-2"/>
              </w:rPr>
              <w:t>and</w:t>
            </w:r>
            <w:r>
              <w:rPr>
                <w:rFonts w:ascii="Source Sans Pro"/>
                <w:b/>
                <w:spacing w:val="39"/>
              </w:rPr>
              <w:t xml:space="preserve"> </w:t>
            </w:r>
            <w:r>
              <w:rPr>
                <w:rFonts w:ascii="Source Sans Pro"/>
                <w:b/>
                <w:spacing w:val="-1"/>
              </w:rPr>
              <w:t>specialists)</w:t>
            </w:r>
          </w:p>
        </w:tc>
      </w:tr>
      <w:tr w:rsidR="003F5B3D" w14:paraId="2FDC1C3B" w14:textId="77777777" w:rsidTr="00156CF9">
        <w:trPr>
          <w:trHeight w:hRule="exact" w:val="434"/>
        </w:trPr>
        <w:tc>
          <w:tcPr>
            <w:tcW w:w="1206" w:type="dxa"/>
            <w:tcBorders>
              <w:top w:val="nil"/>
              <w:left w:val="single" w:sz="5" w:space="0" w:color="A11C25"/>
              <w:bottom w:val="nil"/>
              <w:right w:val="nil"/>
            </w:tcBorders>
            <w:shd w:val="clear" w:color="auto" w:fill="DCDCDC"/>
          </w:tcPr>
          <w:p w14:paraId="6A69F805" w14:textId="77777777" w:rsidR="003F5B3D" w:rsidRDefault="00646FD1">
            <w:pPr>
              <w:pStyle w:val="TableParagraph"/>
              <w:spacing w:before="57"/>
              <w:ind w:left="102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WMG09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</w:tcPr>
          <w:p w14:paraId="7E5CCF8C" w14:textId="1C3CDE83" w:rsidR="003F5B3D" w:rsidRDefault="00646FD1" w:rsidP="00D91773">
            <w:pPr>
              <w:pStyle w:val="TableParagraph"/>
              <w:spacing w:before="57"/>
              <w:ind w:left="349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$</w:t>
            </w:r>
            <w:r w:rsidR="007A1632">
              <w:rPr>
                <w:rFonts w:ascii="Source Sans Pro"/>
                <w:spacing w:val="-1"/>
              </w:rPr>
              <w:t>330.90</w:t>
            </w:r>
            <w:r w:rsidR="007E4EC5">
              <w:rPr>
                <w:rFonts w:ascii="Source Sans Pro"/>
                <w:spacing w:val="1"/>
              </w:rPr>
              <w:t xml:space="preserve"> </w:t>
            </w:r>
            <w:r>
              <w:rPr>
                <w:rFonts w:ascii="Source Sans Pro"/>
                <w:i/>
                <w:spacing w:val="-1"/>
              </w:rPr>
              <w:t>per</w:t>
            </w:r>
            <w:r>
              <w:rPr>
                <w:rFonts w:ascii="Source Sans Pro"/>
                <w:i/>
                <w:spacing w:val="-3"/>
              </w:rPr>
              <w:t xml:space="preserve"> </w:t>
            </w:r>
            <w:r>
              <w:rPr>
                <w:rFonts w:ascii="Source Sans Pro"/>
                <w:i/>
              </w:rPr>
              <w:t>hour</w:t>
            </w: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single" w:sz="5" w:space="0" w:color="A11C25"/>
            </w:tcBorders>
            <w:shd w:val="clear" w:color="auto" w:fill="DCDCDC"/>
          </w:tcPr>
          <w:p w14:paraId="4993381A" w14:textId="77777777" w:rsidR="003F5B3D" w:rsidRDefault="00646FD1" w:rsidP="00156CF9">
            <w:pPr>
              <w:pStyle w:val="TableParagraph"/>
              <w:spacing w:before="57"/>
              <w:ind w:left="232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Case conference</w:t>
            </w:r>
          </w:p>
        </w:tc>
      </w:tr>
      <w:tr w:rsidR="003F5B3D" w14:paraId="5B7936A6" w14:textId="77777777" w:rsidTr="00156CF9">
        <w:trPr>
          <w:trHeight w:hRule="exact" w:val="682"/>
        </w:trPr>
        <w:tc>
          <w:tcPr>
            <w:tcW w:w="1206" w:type="dxa"/>
            <w:tcBorders>
              <w:top w:val="nil"/>
              <w:left w:val="single" w:sz="5" w:space="0" w:color="A11C25"/>
              <w:bottom w:val="nil"/>
              <w:right w:val="nil"/>
            </w:tcBorders>
          </w:tcPr>
          <w:p w14:paraId="2A33D4A8" w14:textId="77777777" w:rsidR="003F5B3D" w:rsidRDefault="00646FD1">
            <w:pPr>
              <w:pStyle w:val="TableParagraph"/>
              <w:spacing w:before="57"/>
              <w:ind w:left="102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2"/>
              </w:rPr>
              <w:t>RRTWG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217206FA" w14:textId="012670C8" w:rsidR="003F5B3D" w:rsidRDefault="007E4EC5" w:rsidP="00D91773">
            <w:pPr>
              <w:pStyle w:val="TableParagraph"/>
              <w:spacing w:before="57"/>
              <w:ind w:left="349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$</w:t>
            </w:r>
            <w:r w:rsidR="007A1632">
              <w:rPr>
                <w:rFonts w:ascii="Source Sans Pro"/>
                <w:spacing w:val="-1"/>
              </w:rPr>
              <w:t>82.70</w:t>
            </w: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single" w:sz="5" w:space="0" w:color="A11C25"/>
            </w:tcBorders>
          </w:tcPr>
          <w:p w14:paraId="2E826569" w14:textId="6E313156" w:rsidR="003F5B3D" w:rsidRDefault="00646FD1">
            <w:pPr>
              <w:pStyle w:val="TableParagraph"/>
              <w:spacing w:before="57" w:line="264" w:lineRule="auto"/>
              <w:ind w:left="232" w:right="105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Reviewing</w:t>
            </w:r>
            <w:r>
              <w:rPr>
                <w:rFonts w:ascii="Source Sans Pro"/>
                <w:spacing w:val="42"/>
              </w:rPr>
              <w:t xml:space="preserve"> </w:t>
            </w:r>
            <w:r>
              <w:rPr>
                <w:rFonts w:ascii="Source Sans Pro"/>
                <w:spacing w:val="-1"/>
              </w:rPr>
              <w:t>and</w:t>
            </w:r>
            <w:r>
              <w:rPr>
                <w:rFonts w:ascii="Source Sans Pro"/>
                <w:spacing w:val="41"/>
              </w:rPr>
              <w:t xml:space="preserve"> </w:t>
            </w:r>
            <w:r>
              <w:rPr>
                <w:rFonts w:ascii="Source Sans Pro"/>
                <w:spacing w:val="-1"/>
              </w:rPr>
              <w:t>signing</w:t>
            </w:r>
            <w:r>
              <w:rPr>
                <w:rFonts w:ascii="Source Sans Pro"/>
                <w:spacing w:val="43"/>
              </w:rPr>
              <w:t xml:space="preserve"> </w:t>
            </w:r>
            <w:r>
              <w:rPr>
                <w:rFonts w:ascii="Source Sans Pro"/>
                <w:spacing w:val="-1"/>
              </w:rPr>
              <w:t>of</w:t>
            </w:r>
            <w:r>
              <w:rPr>
                <w:rFonts w:ascii="Source Sans Pro"/>
                <w:spacing w:val="41"/>
              </w:rPr>
              <w:t xml:space="preserve"> </w:t>
            </w:r>
            <w:r>
              <w:rPr>
                <w:rFonts w:ascii="Source Sans Pro"/>
              </w:rPr>
              <w:t>a</w:t>
            </w:r>
            <w:r>
              <w:rPr>
                <w:rFonts w:ascii="Source Sans Pro"/>
                <w:spacing w:val="44"/>
              </w:rPr>
              <w:t xml:space="preserve"> </w:t>
            </w:r>
            <w:r>
              <w:rPr>
                <w:rFonts w:ascii="Source Sans Pro"/>
                <w:spacing w:val="-1"/>
              </w:rPr>
              <w:t>recovery</w:t>
            </w:r>
            <w:r>
              <w:rPr>
                <w:rFonts w:ascii="Source Sans Pro"/>
                <w:spacing w:val="41"/>
              </w:rPr>
              <w:t xml:space="preserve"> </w:t>
            </w:r>
            <w:r>
              <w:rPr>
                <w:rFonts w:ascii="Source Sans Pro"/>
              </w:rPr>
              <w:t>/</w:t>
            </w:r>
            <w:r>
              <w:rPr>
                <w:rFonts w:ascii="Source Sans Pro"/>
                <w:spacing w:val="44"/>
              </w:rPr>
              <w:t xml:space="preserve"> </w:t>
            </w:r>
            <w:r>
              <w:rPr>
                <w:rFonts w:ascii="Source Sans Pro"/>
                <w:spacing w:val="-1"/>
              </w:rPr>
              <w:t>return</w:t>
            </w:r>
            <w:r>
              <w:rPr>
                <w:rFonts w:ascii="Source Sans Pro"/>
                <w:spacing w:val="40"/>
              </w:rPr>
              <w:t xml:space="preserve"> </w:t>
            </w:r>
            <w:r>
              <w:rPr>
                <w:rFonts w:ascii="Source Sans Pro"/>
              </w:rPr>
              <w:t>to</w:t>
            </w:r>
            <w:r>
              <w:rPr>
                <w:rFonts w:ascii="Source Sans Pro"/>
                <w:spacing w:val="27"/>
              </w:rPr>
              <w:t xml:space="preserve"> </w:t>
            </w:r>
            <w:r>
              <w:rPr>
                <w:rFonts w:ascii="Source Sans Pro"/>
              </w:rPr>
              <w:t xml:space="preserve">work </w:t>
            </w:r>
            <w:r>
              <w:rPr>
                <w:rFonts w:ascii="Source Sans Pro"/>
                <w:spacing w:val="-1"/>
              </w:rPr>
              <w:t>plan (within</w:t>
            </w:r>
            <w:r>
              <w:rPr>
                <w:rFonts w:ascii="Source Sans Pro"/>
                <w:spacing w:val="-2"/>
              </w:rPr>
              <w:t xml:space="preserve"> </w:t>
            </w:r>
            <w:r>
              <w:rPr>
                <w:rFonts w:ascii="Source Sans Pro"/>
                <w:spacing w:val="-1"/>
              </w:rPr>
              <w:t>10</w:t>
            </w:r>
            <w:r w:rsidR="00156CF9">
              <w:rPr>
                <w:rFonts w:ascii="Source Sans Pro"/>
                <w:spacing w:val="-1"/>
              </w:rPr>
              <w:t xml:space="preserve"> business</w:t>
            </w:r>
            <w:r>
              <w:rPr>
                <w:rFonts w:ascii="Source Sans Pro"/>
                <w:spacing w:val="1"/>
              </w:rPr>
              <w:t xml:space="preserve"> </w:t>
            </w:r>
            <w:r>
              <w:rPr>
                <w:rFonts w:ascii="Source Sans Pro"/>
                <w:spacing w:val="-1"/>
              </w:rPr>
              <w:t>days</w:t>
            </w:r>
            <w:r>
              <w:rPr>
                <w:rFonts w:ascii="Source Sans Pro"/>
                <w:spacing w:val="-3"/>
              </w:rPr>
              <w:t xml:space="preserve"> </w:t>
            </w:r>
            <w:r>
              <w:rPr>
                <w:rFonts w:ascii="Source Sans Pro"/>
              </w:rPr>
              <w:t>of</w:t>
            </w:r>
            <w:r>
              <w:rPr>
                <w:rFonts w:ascii="Source Sans Pro"/>
                <w:spacing w:val="1"/>
              </w:rPr>
              <w:t xml:space="preserve"> </w:t>
            </w:r>
            <w:r>
              <w:rPr>
                <w:rFonts w:ascii="Source Sans Pro"/>
                <w:spacing w:val="-1"/>
              </w:rPr>
              <w:t>receipt)</w:t>
            </w:r>
          </w:p>
        </w:tc>
      </w:tr>
      <w:tr w:rsidR="003F5B3D" w14:paraId="37237E16" w14:textId="77777777" w:rsidTr="00156CF9">
        <w:trPr>
          <w:trHeight w:hRule="exact" w:val="2137"/>
        </w:trPr>
        <w:tc>
          <w:tcPr>
            <w:tcW w:w="1206" w:type="dxa"/>
            <w:tcBorders>
              <w:top w:val="nil"/>
              <w:left w:val="single" w:sz="5" w:space="0" w:color="A11C25"/>
              <w:bottom w:val="nil"/>
              <w:right w:val="nil"/>
            </w:tcBorders>
            <w:shd w:val="clear" w:color="auto" w:fill="DCDCDC"/>
          </w:tcPr>
          <w:p w14:paraId="54325F69" w14:textId="77777777" w:rsidR="003F5B3D" w:rsidRDefault="00646FD1">
            <w:pPr>
              <w:pStyle w:val="TableParagraph"/>
              <w:spacing w:before="57"/>
              <w:ind w:left="102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WMG14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</w:tcPr>
          <w:p w14:paraId="2B832892" w14:textId="16C87038" w:rsidR="003F5B3D" w:rsidRDefault="00646FD1" w:rsidP="00D91773">
            <w:pPr>
              <w:pStyle w:val="TableParagraph"/>
              <w:spacing w:before="57"/>
              <w:ind w:left="349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$</w:t>
            </w:r>
            <w:r w:rsidR="007A1632">
              <w:rPr>
                <w:rFonts w:ascii="Source Sans Pro"/>
                <w:spacing w:val="-1"/>
              </w:rPr>
              <w:t>330.90</w:t>
            </w:r>
            <w:r w:rsidR="007A1632">
              <w:rPr>
                <w:rFonts w:ascii="Source Sans Pro"/>
                <w:spacing w:val="1"/>
              </w:rPr>
              <w:t xml:space="preserve"> </w:t>
            </w:r>
            <w:r>
              <w:rPr>
                <w:rFonts w:ascii="Source Sans Pro"/>
                <w:i/>
                <w:spacing w:val="-1"/>
              </w:rPr>
              <w:t>per</w:t>
            </w:r>
            <w:r>
              <w:rPr>
                <w:rFonts w:ascii="Source Sans Pro"/>
                <w:i/>
                <w:spacing w:val="-3"/>
              </w:rPr>
              <w:t xml:space="preserve"> </w:t>
            </w:r>
            <w:r>
              <w:rPr>
                <w:rFonts w:ascii="Source Sans Pro"/>
                <w:i/>
              </w:rPr>
              <w:t>hour</w:t>
            </w: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single" w:sz="5" w:space="0" w:color="A11C25"/>
            </w:tcBorders>
            <w:shd w:val="clear" w:color="auto" w:fill="DCDCDC"/>
          </w:tcPr>
          <w:p w14:paraId="61B83251" w14:textId="77777777" w:rsidR="003F5B3D" w:rsidRDefault="00646FD1" w:rsidP="00156CF9">
            <w:pPr>
              <w:pStyle w:val="TableParagraph"/>
              <w:spacing w:before="57"/>
              <w:ind w:left="232" w:right="102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Third</w:t>
            </w:r>
            <w:r>
              <w:rPr>
                <w:rFonts w:ascii="Source Sans Pro"/>
                <w:spacing w:val="24"/>
              </w:rPr>
              <w:t xml:space="preserve"> </w:t>
            </w:r>
            <w:r>
              <w:rPr>
                <w:rFonts w:ascii="Source Sans Pro"/>
                <w:spacing w:val="-1"/>
              </w:rPr>
              <w:t>party</w:t>
            </w:r>
            <w:r>
              <w:rPr>
                <w:rFonts w:ascii="Source Sans Pro"/>
                <w:spacing w:val="24"/>
              </w:rPr>
              <w:t xml:space="preserve"> </w:t>
            </w:r>
            <w:r>
              <w:rPr>
                <w:rFonts w:ascii="Source Sans Pro"/>
                <w:spacing w:val="-1"/>
              </w:rPr>
              <w:t>consultation</w:t>
            </w:r>
            <w:r>
              <w:rPr>
                <w:rFonts w:ascii="Source Sans Pro"/>
                <w:spacing w:val="22"/>
              </w:rPr>
              <w:t xml:space="preserve"> </w:t>
            </w:r>
            <w:r>
              <w:rPr>
                <w:rFonts w:ascii="Source Sans Pro"/>
                <w:spacing w:val="-1"/>
              </w:rPr>
              <w:t>where</w:t>
            </w:r>
            <w:r>
              <w:rPr>
                <w:rFonts w:ascii="Source Sans Pro"/>
                <w:spacing w:val="26"/>
              </w:rPr>
              <w:t xml:space="preserve"> </w:t>
            </w:r>
            <w:r>
              <w:rPr>
                <w:rFonts w:ascii="Source Sans Pro"/>
                <w:spacing w:val="-1"/>
              </w:rPr>
              <w:t>the</w:t>
            </w:r>
            <w:r>
              <w:rPr>
                <w:rFonts w:ascii="Source Sans Pro"/>
                <w:spacing w:val="25"/>
              </w:rPr>
              <w:t xml:space="preserve"> </w:t>
            </w:r>
            <w:r>
              <w:rPr>
                <w:rFonts w:ascii="Source Sans Pro"/>
                <w:spacing w:val="-1"/>
              </w:rPr>
              <w:t>worker</w:t>
            </w:r>
            <w:r>
              <w:rPr>
                <w:rFonts w:ascii="Source Sans Pro"/>
                <w:spacing w:val="23"/>
              </w:rPr>
              <w:t xml:space="preserve"> </w:t>
            </w:r>
            <w:r>
              <w:rPr>
                <w:rFonts w:ascii="Source Sans Pro"/>
                <w:spacing w:val="-1"/>
              </w:rPr>
              <w:t>is</w:t>
            </w:r>
            <w:r>
              <w:rPr>
                <w:rFonts w:ascii="Source Sans Pro"/>
                <w:spacing w:val="25"/>
              </w:rPr>
              <w:t xml:space="preserve"> </w:t>
            </w:r>
            <w:r>
              <w:rPr>
                <w:rFonts w:ascii="Source Sans Pro"/>
                <w:spacing w:val="-1"/>
              </w:rPr>
              <w:t>not</w:t>
            </w:r>
            <w:r>
              <w:rPr>
                <w:rFonts w:ascii="Source Sans Pro"/>
                <w:spacing w:val="33"/>
              </w:rPr>
              <w:t xml:space="preserve"> </w:t>
            </w:r>
            <w:r>
              <w:rPr>
                <w:rFonts w:ascii="Source Sans Pro"/>
                <w:spacing w:val="-1"/>
              </w:rPr>
              <w:t>present</w:t>
            </w:r>
            <w:r>
              <w:rPr>
                <w:rFonts w:ascii="Source Sans Pro"/>
                <w:spacing w:val="-2"/>
              </w:rPr>
              <w:t xml:space="preserve"> </w:t>
            </w:r>
            <w:r>
              <w:rPr>
                <w:rFonts w:ascii="Source Sans Pro"/>
                <w:spacing w:val="-1"/>
              </w:rPr>
              <w:t>e.g. consultation</w:t>
            </w:r>
            <w:r>
              <w:rPr>
                <w:rFonts w:ascii="Source Sans Pro"/>
                <w:spacing w:val="-2"/>
              </w:rPr>
              <w:t xml:space="preserve"> </w:t>
            </w:r>
            <w:r>
              <w:rPr>
                <w:rFonts w:ascii="Source Sans Pro"/>
              </w:rPr>
              <w:t>with:</w:t>
            </w:r>
          </w:p>
          <w:p w14:paraId="726F3FFD" w14:textId="77777777" w:rsidR="003F5B3D" w:rsidRDefault="00646FD1">
            <w:pPr>
              <w:pStyle w:val="ListParagraph"/>
              <w:numPr>
                <w:ilvl w:val="0"/>
                <w:numId w:val="1"/>
              </w:numPr>
              <w:tabs>
                <w:tab w:val="left" w:pos="593"/>
              </w:tabs>
              <w:spacing w:line="276" w:lineRule="exact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</w:rPr>
              <w:t>case</w:t>
            </w:r>
            <w:r>
              <w:rPr>
                <w:rFonts w:ascii="Source Sans Pro"/>
                <w:spacing w:val="-1"/>
              </w:rPr>
              <w:t xml:space="preserve"> manager</w:t>
            </w:r>
          </w:p>
          <w:p w14:paraId="30F6C2B3" w14:textId="77777777" w:rsidR="003F5B3D" w:rsidRDefault="00646FD1">
            <w:pPr>
              <w:pStyle w:val="ListParagraph"/>
              <w:numPr>
                <w:ilvl w:val="0"/>
                <w:numId w:val="1"/>
              </w:numPr>
              <w:tabs>
                <w:tab w:val="left" w:pos="593"/>
              </w:tabs>
              <w:spacing w:line="276" w:lineRule="exact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pacing w:val="-1"/>
              </w:rPr>
              <w:t>worker’s</w:t>
            </w:r>
            <w:r>
              <w:rPr>
                <w:rFonts w:ascii="Source Sans Pro" w:eastAsia="Source Sans Pro" w:hAnsi="Source Sans Pro" w:cs="Source Sans Pro"/>
                <w:spacing w:val="1"/>
              </w:rPr>
              <w:t xml:space="preserve"> </w:t>
            </w:r>
            <w:r>
              <w:rPr>
                <w:rFonts w:ascii="Source Sans Pro" w:eastAsia="Source Sans Pro" w:hAnsi="Source Sans Pro" w:cs="Source Sans Pro"/>
                <w:spacing w:val="-1"/>
              </w:rPr>
              <w:t xml:space="preserve">representative </w:t>
            </w:r>
            <w:r>
              <w:rPr>
                <w:rFonts w:ascii="Source Sans Pro" w:eastAsia="Source Sans Pro" w:hAnsi="Source Sans Pro" w:cs="Source Sans Pro"/>
              </w:rPr>
              <w:t>or</w:t>
            </w:r>
            <w:r>
              <w:rPr>
                <w:rFonts w:ascii="Source Sans Pro" w:eastAsia="Source Sans Pro" w:hAnsi="Source Sans Pro" w:cs="Source Sans Pro"/>
                <w:spacing w:val="-1"/>
              </w:rPr>
              <w:t xml:space="preserve"> advocate</w:t>
            </w:r>
          </w:p>
          <w:p w14:paraId="05981530" w14:textId="77777777" w:rsidR="003F5B3D" w:rsidRDefault="00646FD1">
            <w:pPr>
              <w:pStyle w:val="ListParagraph"/>
              <w:numPr>
                <w:ilvl w:val="0"/>
                <w:numId w:val="1"/>
              </w:numPr>
              <w:tabs>
                <w:tab w:val="left" w:pos="593"/>
              </w:tabs>
              <w:spacing w:before="2" w:line="276" w:lineRule="exact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pacing w:val="-1"/>
              </w:rPr>
              <w:t>worker’s employer</w:t>
            </w:r>
          </w:p>
          <w:p w14:paraId="367182D8" w14:textId="77777777" w:rsidR="003F5B3D" w:rsidRDefault="00646FD1">
            <w:pPr>
              <w:pStyle w:val="ListParagraph"/>
              <w:numPr>
                <w:ilvl w:val="0"/>
                <w:numId w:val="1"/>
              </w:numPr>
              <w:tabs>
                <w:tab w:val="left" w:pos="593"/>
              </w:tabs>
              <w:spacing w:line="276" w:lineRule="exact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investigator</w:t>
            </w:r>
          </w:p>
          <w:p w14:paraId="3BB558FC" w14:textId="77777777" w:rsidR="003F5B3D" w:rsidRDefault="00646FD1">
            <w:pPr>
              <w:pStyle w:val="ListParagraph"/>
              <w:numPr>
                <w:ilvl w:val="0"/>
                <w:numId w:val="1"/>
              </w:numPr>
              <w:tabs>
                <w:tab w:val="left" w:pos="593"/>
              </w:tabs>
              <w:spacing w:line="276" w:lineRule="exact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approved</w:t>
            </w:r>
            <w:r>
              <w:rPr>
                <w:rFonts w:ascii="Source Sans Pro"/>
              </w:rPr>
              <w:t xml:space="preserve"> </w:t>
            </w:r>
            <w:r>
              <w:rPr>
                <w:rFonts w:ascii="Source Sans Pro"/>
                <w:spacing w:val="-1"/>
              </w:rPr>
              <w:t>return</w:t>
            </w:r>
            <w:r>
              <w:rPr>
                <w:rFonts w:ascii="Source Sans Pro"/>
                <w:spacing w:val="-3"/>
              </w:rPr>
              <w:t xml:space="preserve"> </w:t>
            </w:r>
            <w:r>
              <w:rPr>
                <w:rFonts w:ascii="Source Sans Pro"/>
              </w:rPr>
              <w:t>to</w:t>
            </w:r>
            <w:r>
              <w:rPr>
                <w:rFonts w:ascii="Source Sans Pro"/>
                <w:spacing w:val="-2"/>
              </w:rPr>
              <w:t xml:space="preserve"> </w:t>
            </w:r>
            <w:r>
              <w:rPr>
                <w:rFonts w:ascii="Source Sans Pro"/>
                <w:spacing w:val="-1"/>
              </w:rPr>
              <w:t>work service provider</w:t>
            </w:r>
          </w:p>
        </w:tc>
      </w:tr>
      <w:tr w:rsidR="003F5B3D" w14:paraId="0DF675C5" w14:textId="77777777" w:rsidTr="00156CF9">
        <w:trPr>
          <w:trHeight w:hRule="exact" w:val="1005"/>
        </w:trPr>
        <w:tc>
          <w:tcPr>
            <w:tcW w:w="1206" w:type="dxa"/>
            <w:tcBorders>
              <w:top w:val="nil"/>
              <w:left w:val="single" w:sz="5" w:space="0" w:color="A11C25"/>
              <w:bottom w:val="single" w:sz="5" w:space="0" w:color="A11C25"/>
              <w:right w:val="nil"/>
            </w:tcBorders>
          </w:tcPr>
          <w:p w14:paraId="67A8D0DB" w14:textId="77777777" w:rsidR="003F5B3D" w:rsidRDefault="00646FD1">
            <w:pPr>
              <w:pStyle w:val="TableParagraph"/>
              <w:spacing w:before="57"/>
              <w:ind w:left="102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WMG56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A11C25"/>
              <w:right w:val="nil"/>
            </w:tcBorders>
          </w:tcPr>
          <w:p w14:paraId="52614A9B" w14:textId="43FCA07F" w:rsidR="003F5B3D" w:rsidRDefault="00646FD1" w:rsidP="00D91773">
            <w:pPr>
              <w:pStyle w:val="TableParagraph"/>
              <w:spacing w:before="57"/>
              <w:ind w:left="349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$</w:t>
            </w:r>
            <w:r w:rsidR="007A1632">
              <w:rPr>
                <w:rFonts w:ascii="Source Sans Pro"/>
                <w:spacing w:val="-1"/>
              </w:rPr>
              <w:t>127.20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5" w:space="0" w:color="A11C25"/>
              <w:right w:val="single" w:sz="5" w:space="0" w:color="A11C25"/>
            </w:tcBorders>
          </w:tcPr>
          <w:p w14:paraId="79780F78" w14:textId="77777777" w:rsidR="003F5B3D" w:rsidRDefault="00646FD1" w:rsidP="00156CF9">
            <w:pPr>
              <w:pStyle w:val="TableParagraph"/>
              <w:spacing w:before="57"/>
              <w:ind w:left="232" w:right="102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/>
                <w:spacing w:val="-1"/>
              </w:rPr>
              <w:t>Formal</w:t>
            </w:r>
            <w:r>
              <w:rPr>
                <w:rFonts w:ascii="Source Sans Pro"/>
              </w:rPr>
              <w:t xml:space="preserve"> job</w:t>
            </w:r>
            <w:r>
              <w:rPr>
                <w:rFonts w:ascii="Source Sans Pro"/>
                <w:spacing w:val="2"/>
              </w:rPr>
              <w:t xml:space="preserve"> </w:t>
            </w:r>
            <w:r>
              <w:rPr>
                <w:rFonts w:ascii="Source Sans Pro"/>
                <w:spacing w:val="-2"/>
              </w:rPr>
              <w:t>analysis</w:t>
            </w:r>
            <w:r>
              <w:rPr>
                <w:rFonts w:ascii="Source Sans Pro"/>
                <w:spacing w:val="2"/>
              </w:rPr>
              <w:t xml:space="preserve"> </w:t>
            </w:r>
            <w:r>
              <w:rPr>
                <w:rFonts w:ascii="Source Sans Pro"/>
                <w:spacing w:val="-1"/>
              </w:rPr>
              <w:t>and</w:t>
            </w:r>
            <w:r>
              <w:rPr>
                <w:rFonts w:ascii="Source Sans Pro"/>
                <w:spacing w:val="43"/>
              </w:rPr>
              <w:t xml:space="preserve"> </w:t>
            </w:r>
            <w:r>
              <w:rPr>
                <w:rFonts w:ascii="Source Sans Pro"/>
              </w:rPr>
              <w:t>/</w:t>
            </w:r>
            <w:r>
              <w:rPr>
                <w:rFonts w:ascii="Source Sans Pro"/>
                <w:spacing w:val="1"/>
              </w:rPr>
              <w:t xml:space="preserve"> </w:t>
            </w:r>
            <w:r>
              <w:rPr>
                <w:rFonts w:ascii="Source Sans Pro"/>
              </w:rPr>
              <w:t>or</w:t>
            </w:r>
            <w:r>
              <w:rPr>
                <w:rFonts w:ascii="Source Sans Pro"/>
                <w:spacing w:val="2"/>
              </w:rPr>
              <w:t xml:space="preserve"> </w:t>
            </w:r>
            <w:r>
              <w:rPr>
                <w:rFonts w:ascii="Source Sans Pro"/>
                <w:spacing w:val="-1"/>
              </w:rPr>
              <w:t>recommended</w:t>
            </w:r>
            <w:r>
              <w:rPr>
                <w:rFonts w:ascii="Source Sans Pro"/>
                <w:spacing w:val="43"/>
              </w:rPr>
              <w:t xml:space="preserve"> </w:t>
            </w:r>
            <w:r>
              <w:rPr>
                <w:rFonts w:ascii="Source Sans Pro"/>
                <w:spacing w:val="-1"/>
              </w:rPr>
              <w:t>job</w:t>
            </w:r>
            <w:r>
              <w:rPr>
                <w:rFonts w:ascii="Source Sans Pro"/>
                <w:spacing w:val="33"/>
              </w:rPr>
              <w:t xml:space="preserve"> </w:t>
            </w:r>
            <w:r>
              <w:rPr>
                <w:rFonts w:ascii="Source Sans Pro"/>
                <w:spacing w:val="-1"/>
              </w:rPr>
              <w:t>descriptions.</w:t>
            </w:r>
            <w:r>
              <w:rPr>
                <w:rFonts w:ascii="Source Sans Pro"/>
                <w:spacing w:val="9"/>
              </w:rPr>
              <w:t xml:space="preserve"> </w:t>
            </w:r>
            <w:r>
              <w:rPr>
                <w:rFonts w:ascii="Source Sans Pro"/>
                <w:spacing w:val="-1"/>
              </w:rPr>
              <w:t>Reading</w:t>
            </w:r>
            <w:r>
              <w:rPr>
                <w:rFonts w:ascii="Source Sans Pro"/>
                <w:spacing w:val="5"/>
              </w:rPr>
              <w:t xml:space="preserve"> </w:t>
            </w:r>
            <w:r>
              <w:rPr>
                <w:rFonts w:ascii="Source Sans Pro"/>
              </w:rPr>
              <w:t>of</w:t>
            </w:r>
            <w:r>
              <w:rPr>
                <w:rFonts w:ascii="Source Sans Pro"/>
                <w:spacing w:val="7"/>
              </w:rPr>
              <w:t xml:space="preserve"> </w:t>
            </w:r>
            <w:r>
              <w:rPr>
                <w:rFonts w:ascii="Source Sans Pro"/>
                <w:spacing w:val="-1"/>
              </w:rPr>
              <w:t>and</w:t>
            </w:r>
            <w:r>
              <w:rPr>
                <w:rFonts w:ascii="Source Sans Pro"/>
                <w:spacing w:val="6"/>
              </w:rPr>
              <w:t xml:space="preserve"> </w:t>
            </w:r>
            <w:r>
              <w:rPr>
                <w:rFonts w:ascii="Source Sans Pro"/>
                <w:spacing w:val="-1"/>
              </w:rPr>
              <w:t>written</w:t>
            </w:r>
            <w:r>
              <w:rPr>
                <w:rFonts w:ascii="Source Sans Pro"/>
                <w:spacing w:val="21"/>
              </w:rPr>
              <w:t xml:space="preserve"> </w:t>
            </w:r>
            <w:r>
              <w:rPr>
                <w:rFonts w:ascii="Source Sans Pro"/>
                <w:spacing w:val="-1"/>
              </w:rPr>
              <w:t>recommendations</w:t>
            </w:r>
            <w:r>
              <w:rPr>
                <w:rFonts w:ascii="Source Sans Pro"/>
                <w:spacing w:val="25"/>
              </w:rPr>
              <w:t xml:space="preserve"> </w:t>
            </w:r>
            <w:r>
              <w:rPr>
                <w:rFonts w:ascii="Source Sans Pro"/>
              </w:rPr>
              <w:t>on</w:t>
            </w:r>
            <w:r>
              <w:rPr>
                <w:rFonts w:ascii="Source Sans Pro"/>
                <w:spacing w:val="26"/>
              </w:rPr>
              <w:t xml:space="preserve"> </w:t>
            </w:r>
            <w:r>
              <w:rPr>
                <w:rFonts w:ascii="Source Sans Pro"/>
                <w:spacing w:val="-1"/>
              </w:rPr>
              <w:t>the</w:t>
            </w:r>
            <w:r>
              <w:rPr>
                <w:rFonts w:ascii="Source Sans Pro"/>
                <w:spacing w:val="26"/>
              </w:rPr>
              <w:t xml:space="preserve"> </w:t>
            </w:r>
            <w:r>
              <w:rPr>
                <w:rFonts w:ascii="Source Sans Pro"/>
                <w:spacing w:val="-1"/>
              </w:rPr>
              <w:t>suitability</w:t>
            </w:r>
            <w:r>
              <w:rPr>
                <w:rFonts w:ascii="Source Sans Pro"/>
                <w:spacing w:val="24"/>
              </w:rPr>
              <w:t xml:space="preserve"> </w:t>
            </w:r>
            <w:r>
              <w:rPr>
                <w:rFonts w:ascii="Source Sans Pro"/>
              </w:rPr>
              <w:t>of</w:t>
            </w:r>
            <w:r>
              <w:rPr>
                <w:rFonts w:ascii="Source Sans Pro"/>
                <w:spacing w:val="26"/>
              </w:rPr>
              <w:t xml:space="preserve"> </w:t>
            </w:r>
            <w:r>
              <w:rPr>
                <w:rFonts w:ascii="Source Sans Pro"/>
                <w:spacing w:val="-1"/>
              </w:rPr>
              <w:t>proposals</w:t>
            </w:r>
            <w:r>
              <w:rPr>
                <w:rFonts w:ascii="Source Sans Pro"/>
                <w:spacing w:val="31"/>
              </w:rPr>
              <w:t xml:space="preserve"> </w:t>
            </w:r>
            <w:r>
              <w:rPr>
                <w:rFonts w:ascii="Source Sans Pro"/>
              </w:rPr>
              <w:t>for</w:t>
            </w:r>
            <w:r>
              <w:rPr>
                <w:rFonts w:ascii="Source Sans Pro"/>
                <w:spacing w:val="1"/>
              </w:rPr>
              <w:t xml:space="preserve"> </w:t>
            </w:r>
            <w:r>
              <w:rPr>
                <w:rFonts w:ascii="Source Sans Pro"/>
                <w:spacing w:val="-1"/>
              </w:rPr>
              <w:t>return</w:t>
            </w:r>
            <w:r>
              <w:rPr>
                <w:rFonts w:ascii="Source Sans Pro"/>
                <w:spacing w:val="-3"/>
              </w:rPr>
              <w:t xml:space="preserve"> </w:t>
            </w:r>
            <w:r>
              <w:rPr>
                <w:rFonts w:ascii="Source Sans Pro"/>
              </w:rPr>
              <w:t>to</w:t>
            </w:r>
            <w:r>
              <w:rPr>
                <w:rFonts w:ascii="Source Sans Pro"/>
                <w:spacing w:val="-2"/>
              </w:rPr>
              <w:t xml:space="preserve"> </w:t>
            </w:r>
            <w:r>
              <w:rPr>
                <w:rFonts w:ascii="Source Sans Pro"/>
                <w:spacing w:val="-1"/>
              </w:rPr>
              <w:t>work.</w:t>
            </w:r>
          </w:p>
        </w:tc>
      </w:tr>
    </w:tbl>
    <w:p w14:paraId="72F1B828" w14:textId="6DC73122" w:rsidR="00794FDF" w:rsidRDefault="00794FDF" w:rsidP="007A1632">
      <w:pPr>
        <w:spacing w:before="10"/>
        <w:ind w:left="142"/>
        <w:rPr>
          <w:rFonts w:ascii="Source Sans Pro" w:eastAsia="Source Sans Pro" w:hAnsi="Source Sans Pro" w:cs="Source Sans Pro"/>
          <w:sz w:val="18"/>
          <w:szCs w:val="18"/>
        </w:rPr>
      </w:pPr>
      <w:r>
        <w:rPr>
          <w:rFonts w:ascii="Source Sans Pro" w:eastAsia="Source Sans Pro" w:hAnsi="Source Sans Pro" w:cs="Source Sans Pro"/>
          <w:sz w:val="18"/>
          <w:szCs w:val="18"/>
        </w:rPr>
        <w:t xml:space="preserve">See Medical 1B fee schedule and policy for more information. </w:t>
      </w:r>
    </w:p>
    <w:p w14:paraId="4F568A46" w14:textId="77777777" w:rsidR="00156CF9" w:rsidRPr="00156CF9" w:rsidRDefault="00156CF9" w:rsidP="00794FDF">
      <w:pPr>
        <w:spacing w:before="10"/>
        <w:rPr>
          <w:rFonts w:ascii="Source Sans Pro" w:eastAsia="Source Sans Pro" w:hAnsi="Source Sans Pro" w:cs="Source Sans Pro"/>
          <w:sz w:val="24"/>
          <w:szCs w:val="24"/>
        </w:rPr>
      </w:pPr>
    </w:p>
    <w:p w14:paraId="3769E871" w14:textId="77777777" w:rsidR="00627DBA" w:rsidRDefault="00627DBA">
      <w:pPr>
        <w:spacing w:before="6"/>
        <w:rPr>
          <w:rFonts w:ascii="Source Sans Pro" w:eastAsia="Source Sans Pro" w:hAnsi="Source Sans Pro" w:cs="Source Sans Pro"/>
          <w:b/>
          <w:bCs/>
          <w:sz w:val="27"/>
          <w:szCs w:val="27"/>
        </w:rPr>
      </w:pPr>
    </w:p>
    <w:p w14:paraId="750714A2" w14:textId="77777777" w:rsidR="003F5B3D" w:rsidRDefault="00646FD1" w:rsidP="00E20A78">
      <w:pPr>
        <w:spacing w:line="200" w:lineRule="atLeast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noProof/>
          <w:sz w:val="20"/>
          <w:szCs w:val="20"/>
          <w:lang w:val="en-AU" w:eastAsia="en-AU"/>
        </w:rPr>
        <w:drawing>
          <wp:inline distT="0" distB="0" distL="0" distR="0" wp14:anchorId="2188F145" wp14:editId="1D9CAF39">
            <wp:extent cx="6520806" cy="576072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0806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F8609" w14:textId="77777777" w:rsidR="003F5B3D" w:rsidRDefault="003F5B3D">
      <w:pPr>
        <w:spacing w:line="200" w:lineRule="atLeast"/>
        <w:rPr>
          <w:rFonts w:ascii="Source Sans Pro" w:eastAsia="Source Sans Pro" w:hAnsi="Source Sans Pro" w:cs="Source Sans Pro"/>
          <w:sz w:val="20"/>
          <w:szCs w:val="20"/>
        </w:rPr>
        <w:sectPr w:rsidR="003F5B3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50"/>
          <w:pgMar w:top="720" w:right="20" w:bottom="280" w:left="740" w:header="720" w:footer="720" w:gutter="0"/>
          <w:cols w:space="720"/>
        </w:sectPr>
      </w:pPr>
    </w:p>
    <w:p w14:paraId="07B5D26D" w14:textId="77777777" w:rsidR="003F5B3D" w:rsidRDefault="003F5B3D">
      <w:pPr>
        <w:spacing w:before="10"/>
        <w:rPr>
          <w:rFonts w:ascii="Source Sans Pro" w:eastAsia="Source Sans Pro" w:hAnsi="Source Sans Pro" w:cs="Source Sans Pro"/>
          <w:b/>
          <w:bCs/>
          <w:sz w:val="13"/>
          <w:szCs w:val="13"/>
        </w:rPr>
      </w:pPr>
    </w:p>
    <w:p w14:paraId="65565A31" w14:textId="77777777" w:rsidR="003F5B3D" w:rsidRDefault="00646FD1">
      <w:pPr>
        <w:spacing w:line="691" w:lineRule="exact"/>
        <w:ind w:left="112"/>
        <w:rPr>
          <w:rFonts w:ascii="Source Sans Pro" w:eastAsia="Source Sans Pro" w:hAnsi="Source Sans Pro" w:cs="Source Sans Pro"/>
          <w:sz w:val="56"/>
          <w:szCs w:val="56"/>
        </w:rPr>
      </w:pPr>
      <w:r>
        <w:rPr>
          <w:rFonts w:ascii="Source Sans Pro"/>
          <w:color w:val="A11C25"/>
          <w:sz w:val="56"/>
        </w:rPr>
        <w:t>Useful</w:t>
      </w:r>
      <w:r>
        <w:rPr>
          <w:rFonts w:ascii="Source Sans Pro"/>
          <w:color w:val="A11C25"/>
          <w:spacing w:val="-37"/>
          <w:sz w:val="56"/>
        </w:rPr>
        <w:t xml:space="preserve"> </w:t>
      </w:r>
      <w:r>
        <w:rPr>
          <w:rFonts w:ascii="Source Sans Pro"/>
          <w:color w:val="A11C25"/>
          <w:spacing w:val="-1"/>
          <w:sz w:val="56"/>
        </w:rPr>
        <w:t>contacts</w:t>
      </w:r>
    </w:p>
    <w:p w14:paraId="3CCEE54A" w14:textId="77777777" w:rsidR="003F5B3D" w:rsidRDefault="003F5B3D">
      <w:pPr>
        <w:spacing w:before="8"/>
        <w:rPr>
          <w:rFonts w:ascii="Source Sans Pro" w:eastAsia="Source Sans Pro" w:hAnsi="Source Sans Pro" w:cs="Source Sans Pro"/>
          <w:sz w:val="47"/>
          <w:szCs w:val="47"/>
        </w:rPr>
      </w:pPr>
    </w:p>
    <w:p w14:paraId="683F1967" w14:textId="77777777" w:rsidR="003F5B3D" w:rsidRDefault="00646FD1">
      <w:pPr>
        <w:pStyle w:val="Heading1"/>
        <w:rPr>
          <w:b w:val="0"/>
          <w:bCs w:val="0"/>
        </w:rPr>
      </w:pPr>
      <w:r>
        <w:t>ReturnToWorkSA</w:t>
      </w:r>
    </w:p>
    <w:p w14:paraId="57BE763C" w14:textId="77777777" w:rsidR="003F5B3D" w:rsidRDefault="003F5B3D">
      <w:pPr>
        <w:spacing w:before="3"/>
        <w:rPr>
          <w:rFonts w:ascii="Source Sans Pro" w:eastAsia="Source Sans Pro" w:hAnsi="Source Sans Pro" w:cs="Source Sans Pro"/>
          <w:b/>
          <w:bCs/>
          <w:sz w:val="25"/>
          <w:szCs w:val="25"/>
        </w:rPr>
      </w:pPr>
    </w:p>
    <w:p w14:paraId="40CAB244" w14:textId="77777777" w:rsidR="003F5B3D" w:rsidRDefault="00000C3A" w:rsidP="00F03F09">
      <w:pPr>
        <w:spacing w:after="120"/>
        <w:ind w:left="833"/>
        <w:rPr>
          <w:rFonts w:ascii="Source Sans Pro" w:eastAsia="Source Sans Pro" w:hAnsi="Source Sans Pro" w:cs="Source Sans Pro"/>
        </w:rPr>
      </w:pPr>
      <w:r>
        <w:rPr>
          <w:rFonts w:ascii="Source Sans Pro"/>
          <w:b/>
          <w:color w:val="55555A"/>
        </w:rPr>
        <w:t>Scheme Support</w:t>
      </w:r>
    </w:p>
    <w:p w14:paraId="3B25A5B5" w14:textId="77777777" w:rsidR="003F5B3D" w:rsidRDefault="00646FD1">
      <w:pPr>
        <w:pStyle w:val="BodyText"/>
        <w:spacing w:before="59"/>
        <w:ind w:left="832" w:firstLine="0"/>
      </w:pPr>
      <w:r>
        <w:rPr>
          <w:b/>
          <w:color w:val="55555A"/>
          <w:spacing w:val="-1"/>
        </w:rPr>
        <w:t>Email</w:t>
      </w:r>
      <w:r>
        <w:rPr>
          <w:spacing w:val="-1"/>
        </w:rPr>
        <w:t>:</w:t>
      </w:r>
      <w:r>
        <w:rPr>
          <w:spacing w:val="1"/>
        </w:rPr>
        <w:t xml:space="preserve"> </w:t>
      </w:r>
      <w:hyperlink r:id="rId17">
        <w:r w:rsidR="00000C3A">
          <w:rPr>
            <w:color w:val="A11C25"/>
            <w:spacing w:val="-1"/>
            <w:u w:val="single" w:color="A11C25"/>
          </w:rPr>
          <w:t>providers</w:t>
        </w:r>
        <w:r>
          <w:rPr>
            <w:color w:val="A11C25"/>
            <w:spacing w:val="-1"/>
            <w:u w:val="single" w:color="A11C25"/>
          </w:rPr>
          <w:t>@rtwsa.com</w:t>
        </w:r>
      </w:hyperlink>
    </w:p>
    <w:p w14:paraId="2E52E3C7" w14:textId="77777777" w:rsidR="003F5B3D" w:rsidRDefault="00646FD1">
      <w:pPr>
        <w:spacing w:before="146"/>
        <w:ind w:left="112" w:firstLine="720"/>
        <w:rPr>
          <w:rFonts w:ascii="Source Sans Pro"/>
          <w:spacing w:val="-1"/>
        </w:rPr>
      </w:pPr>
      <w:r>
        <w:rPr>
          <w:rFonts w:ascii="Source Sans Pro"/>
          <w:b/>
          <w:color w:val="55555A"/>
          <w:spacing w:val="-1"/>
        </w:rPr>
        <w:t>Phone</w:t>
      </w:r>
      <w:r>
        <w:rPr>
          <w:rFonts w:ascii="Source Sans Pro"/>
          <w:spacing w:val="-1"/>
        </w:rPr>
        <w:t xml:space="preserve">: </w:t>
      </w:r>
      <w:r w:rsidR="00000C3A">
        <w:rPr>
          <w:rFonts w:ascii="Source Sans Pro"/>
          <w:spacing w:val="-1"/>
        </w:rPr>
        <w:t>8238 5757</w:t>
      </w:r>
    </w:p>
    <w:p w14:paraId="3CF906A9" w14:textId="77777777" w:rsidR="007D1846" w:rsidRDefault="007D1846" w:rsidP="007D1846">
      <w:pPr>
        <w:spacing w:before="146"/>
        <w:ind w:left="112" w:firstLine="720"/>
        <w:rPr>
          <w:rFonts w:ascii="Source Sans Pro" w:eastAsia="Source Sans Pro" w:hAnsi="Source Sans Pro" w:cs="Source Sans Pro"/>
        </w:rPr>
      </w:pPr>
      <w:r>
        <w:rPr>
          <w:rFonts w:ascii="Source Sans Pro"/>
          <w:b/>
          <w:color w:val="55555A"/>
          <w:spacing w:val="-1"/>
        </w:rPr>
        <w:t xml:space="preserve">Postal address: </w:t>
      </w:r>
      <w:r>
        <w:rPr>
          <w:rFonts w:ascii="Source Sans Pro"/>
        </w:rPr>
        <w:t>GPO</w:t>
      </w:r>
      <w:r>
        <w:rPr>
          <w:rFonts w:ascii="Source Sans Pro"/>
          <w:spacing w:val="-1"/>
        </w:rPr>
        <w:t xml:space="preserve"> </w:t>
      </w:r>
      <w:r>
        <w:rPr>
          <w:rFonts w:ascii="Source Sans Pro"/>
        </w:rPr>
        <w:t>Box</w:t>
      </w:r>
      <w:r>
        <w:rPr>
          <w:rFonts w:ascii="Source Sans Pro"/>
          <w:spacing w:val="-4"/>
        </w:rPr>
        <w:t xml:space="preserve"> </w:t>
      </w:r>
      <w:r>
        <w:rPr>
          <w:rFonts w:ascii="Source Sans Pro"/>
        </w:rPr>
        <w:t>2668,</w:t>
      </w:r>
      <w:r>
        <w:rPr>
          <w:rFonts w:ascii="Source Sans Pro"/>
          <w:spacing w:val="-1"/>
        </w:rPr>
        <w:t xml:space="preserve"> Adelaide SA</w:t>
      </w:r>
      <w:r>
        <w:rPr>
          <w:rFonts w:ascii="Source Sans Pro"/>
          <w:spacing w:val="-2"/>
        </w:rPr>
        <w:t xml:space="preserve"> </w:t>
      </w:r>
      <w:r>
        <w:rPr>
          <w:rFonts w:ascii="Source Sans Pro"/>
          <w:spacing w:val="-1"/>
        </w:rPr>
        <w:t>5001</w:t>
      </w:r>
    </w:p>
    <w:p w14:paraId="3881522B" w14:textId="77777777" w:rsidR="003F5B3D" w:rsidRDefault="003F5B3D">
      <w:pPr>
        <w:spacing w:before="12"/>
        <w:rPr>
          <w:rFonts w:ascii="Source Sans Pro" w:eastAsia="Source Sans Pro" w:hAnsi="Source Sans Pro" w:cs="Source Sans Pro"/>
          <w:sz w:val="32"/>
          <w:szCs w:val="32"/>
        </w:rPr>
      </w:pPr>
    </w:p>
    <w:p w14:paraId="52ED3094" w14:textId="77777777" w:rsidR="00EC4D72" w:rsidRDefault="00EC4D72">
      <w:pPr>
        <w:spacing w:before="12"/>
        <w:rPr>
          <w:rFonts w:ascii="Source Sans Pro" w:eastAsia="Source Sans Pro" w:hAnsi="Source Sans Pro" w:cs="Source Sans Pro"/>
          <w:sz w:val="32"/>
          <w:szCs w:val="32"/>
        </w:rPr>
      </w:pPr>
    </w:p>
    <w:p w14:paraId="543A0E1E" w14:textId="77777777" w:rsidR="003F5B3D" w:rsidRDefault="00646FD1">
      <w:pPr>
        <w:pStyle w:val="Heading1"/>
        <w:rPr>
          <w:b w:val="0"/>
          <w:bCs w:val="0"/>
        </w:rPr>
      </w:pPr>
      <w:r>
        <w:rPr>
          <w:spacing w:val="-1"/>
        </w:rPr>
        <w:t>EML</w:t>
      </w:r>
    </w:p>
    <w:p w14:paraId="523C6E36" w14:textId="77777777" w:rsidR="003F5B3D" w:rsidRDefault="003F5B3D">
      <w:pPr>
        <w:spacing w:before="1"/>
        <w:rPr>
          <w:rFonts w:ascii="Source Sans Pro" w:eastAsia="Source Sans Pro" w:hAnsi="Source Sans Pro" w:cs="Source Sans Pro"/>
          <w:b/>
          <w:bCs/>
          <w:sz w:val="33"/>
          <w:szCs w:val="33"/>
        </w:rPr>
      </w:pPr>
    </w:p>
    <w:p w14:paraId="735CFB3C" w14:textId="77777777" w:rsidR="003F5B3D" w:rsidRDefault="00646FD1">
      <w:pPr>
        <w:pStyle w:val="BodyText"/>
        <w:ind w:left="832" w:firstLine="0"/>
      </w:pPr>
      <w:r>
        <w:rPr>
          <w:b/>
          <w:color w:val="55555A"/>
          <w:spacing w:val="-1"/>
        </w:rPr>
        <w:t>Email</w:t>
      </w:r>
      <w:r>
        <w:rPr>
          <w:spacing w:val="-1"/>
        </w:rPr>
        <w:t>:</w:t>
      </w:r>
      <w:r>
        <w:t xml:space="preserve"> </w:t>
      </w:r>
      <w:r>
        <w:rPr>
          <w:spacing w:val="26"/>
        </w:rPr>
        <w:t xml:space="preserve"> </w:t>
      </w:r>
      <w:hyperlink r:id="rId18">
        <w:r>
          <w:rPr>
            <w:color w:val="A11C25"/>
            <w:spacing w:val="-1"/>
            <w:u w:val="single" w:color="A11C25"/>
          </w:rPr>
          <w:t>accounts@eml.rtwsa.com</w:t>
        </w:r>
      </w:hyperlink>
    </w:p>
    <w:p w14:paraId="511F2308" w14:textId="77777777" w:rsidR="003F5B3D" w:rsidRDefault="00646FD1">
      <w:pPr>
        <w:spacing w:before="148"/>
        <w:ind w:left="832"/>
        <w:rPr>
          <w:rFonts w:ascii="Source Sans Pro" w:eastAsia="Source Sans Pro" w:hAnsi="Source Sans Pro" w:cs="Source Sans Pro"/>
        </w:rPr>
      </w:pPr>
      <w:r>
        <w:rPr>
          <w:rFonts w:ascii="Source Sans Pro"/>
          <w:b/>
          <w:color w:val="55555A"/>
          <w:spacing w:val="-1"/>
        </w:rPr>
        <w:t>Phone</w:t>
      </w:r>
      <w:r>
        <w:rPr>
          <w:rFonts w:ascii="Source Sans Pro"/>
          <w:spacing w:val="-1"/>
        </w:rPr>
        <w:t>:</w:t>
      </w:r>
      <w:r>
        <w:rPr>
          <w:rFonts w:ascii="Source Sans Pro"/>
          <w:spacing w:val="-2"/>
        </w:rPr>
        <w:t xml:space="preserve"> </w:t>
      </w:r>
      <w:r>
        <w:rPr>
          <w:rFonts w:ascii="Source Sans Pro"/>
          <w:spacing w:val="-1"/>
        </w:rPr>
        <w:t>8127 1100</w:t>
      </w:r>
    </w:p>
    <w:p w14:paraId="328FDC06" w14:textId="77777777" w:rsidR="003F5B3D" w:rsidRDefault="00646FD1">
      <w:pPr>
        <w:tabs>
          <w:tab w:val="left" w:pos="1552"/>
        </w:tabs>
        <w:spacing w:before="148"/>
        <w:ind w:left="832"/>
        <w:rPr>
          <w:rFonts w:ascii="Source Sans Pro" w:eastAsia="Source Sans Pro" w:hAnsi="Source Sans Pro" w:cs="Source Sans Pro"/>
        </w:rPr>
      </w:pPr>
      <w:r>
        <w:rPr>
          <w:rFonts w:ascii="Source Sans Pro"/>
          <w:b/>
          <w:color w:val="55555A"/>
          <w:spacing w:val="-1"/>
          <w:w w:val="95"/>
        </w:rPr>
        <w:t>Fax</w:t>
      </w:r>
      <w:r>
        <w:rPr>
          <w:rFonts w:ascii="Source Sans Pro"/>
          <w:spacing w:val="-1"/>
          <w:w w:val="95"/>
        </w:rPr>
        <w:t>:</w:t>
      </w:r>
      <w:r>
        <w:rPr>
          <w:rFonts w:ascii="Source Sans Pro"/>
          <w:spacing w:val="-1"/>
          <w:w w:val="95"/>
        </w:rPr>
        <w:tab/>
      </w:r>
      <w:r>
        <w:rPr>
          <w:rFonts w:ascii="Source Sans Pro"/>
          <w:spacing w:val="-1"/>
        </w:rPr>
        <w:t>8127 1200</w:t>
      </w:r>
    </w:p>
    <w:p w14:paraId="53F89E28" w14:textId="77777777" w:rsidR="003F5B3D" w:rsidRDefault="00646FD1">
      <w:pPr>
        <w:spacing w:before="146"/>
        <w:ind w:left="112" w:firstLine="720"/>
        <w:rPr>
          <w:rFonts w:ascii="Source Sans Pro" w:eastAsia="Source Sans Pro" w:hAnsi="Source Sans Pro" w:cs="Source Sans Pro"/>
        </w:rPr>
      </w:pPr>
      <w:r>
        <w:rPr>
          <w:rFonts w:ascii="Source Sans Pro"/>
          <w:b/>
          <w:color w:val="55555A"/>
          <w:spacing w:val="-1"/>
        </w:rPr>
        <w:t xml:space="preserve">Postal address: </w:t>
      </w:r>
      <w:r>
        <w:rPr>
          <w:rFonts w:ascii="Source Sans Pro"/>
        </w:rPr>
        <w:t>GPO</w:t>
      </w:r>
      <w:r>
        <w:rPr>
          <w:rFonts w:ascii="Source Sans Pro"/>
          <w:spacing w:val="-1"/>
        </w:rPr>
        <w:t xml:space="preserve"> </w:t>
      </w:r>
      <w:r>
        <w:rPr>
          <w:rFonts w:ascii="Source Sans Pro"/>
        </w:rPr>
        <w:t>Box</w:t>
      </w:r>
      <w:r>
        <w:rPr>
          <w:rFonts w:ascii="Source Sans Pro"/>
          <w:spacing w:val="-4"/>
        </w:rPr>
        <w:t xml:space="preserve"> </w:t>
      </w:r>
      <w:r>
        <w:rPr>
          <w:rFonts w:ascii="Source Sans Pro"/>
        </w:rPr>
        <w:t>2575,</w:t>
      </w:r>
      <w:r>
        <w:rPr>
          <w:rFonts w:ascii="Source Sans Pro"/>
          <w:spacing w:val="-1"/>
        </w:rPr>
        <w:t xml:space="preserve"> Adelaide SA</w:t>
      </w:r>
      <w:r>
        <w:rPr>
          <w:rFonts w:ascii="Source Sans Pro"/>
          <w:spacing w:val="-2"/>
        </w:rPr>
        <w:t xml:space="preserve"> </w:t>
      </w:r>
      <w:r>
        <w:rPr>
          <w:rFonts w:ascii="Source Sans Pro"/>
          <w:spacing w:val="-1"/>
        </w:rPr>
        <w:t>5001</w:t>
      </w:r>
    </w:p>
    <w:p w14:paraId="03D8456B" w14:textId="77777777" w:rsidR="003F5B3D" w:rsidRDefault="003F5B3D">
      <w:pPr>
        <w:rPr>
          <w:rFonts w:ascii="Source Sans Pro" w:eastAsia="Source Sans Pro" w:hAnsi="Source Sans Pro" w:cs="Source Sans Pro"/>
        </w:rPr>
      </w:pPr>
    </w:p>
    <w:p w14:paraId="1AEBC808" w14:textId="77777777" w:rsidR="003F5B3D" w:rsidRDefault="003F5B3D">
      <w:pPr>
        <w:rPr>
          <w:rFonts w:ascii="Source Sans Pro" w:eastAsia="Source Sans Pro" w:hAnsi="Source Sans Pro" w:cs="Source Sans Pro"/>
        </w:rPr>
      </w:pPr>
    </w:p>
    <w:p w14:paraId="62658A2F" w14:textId="77777777" w:rsidR="003F5B3D" w:rsidRDefault="003F5B3D">
      <w:pPr>
        <w:rPr>
          <w:rFonts w:ascii="Source Sans Pro" w:eastAsia="Source Sans Pro" w:hAnsi="Source Sans Pro" w:cs="Source Sans Pro"/>
        </w:rPr>
      </w:pPr>
    </w:p>
    <w:p w14:paraId="6C731E83" w14:textId="77777777" w:rsidR="003F5B3D" w:rsidRDefault="003F5B3D">
      <w:pPr>
        <w:spacing w:before="12"/>
        <w:rPr>
          <w:rFonts w:ascii="Source Sans Pro" w:eastAsia="Source Sans Pro" w:hAnsi="Source Sans Pro" w:cs="Source Sans Pro"/>
          <w:sz w:val="17"/>
          <w:szCs w:val="17"/>
        </w:rPr>
      </w:pPr>
    </w:p>
    <w:p w14:paraId="176687F2" w14:textId="77777777" w:rsidR="003F5B3D" w:rsidRDefault="00646FD1">
      <w:pPr>
        <w:pStyle w:val="Heading1"/>
        <w:rPr>
          <w:b w:val="0"/>
          <w:bCs w:val="0"/>
        </w:rPr>
      </w:pPr>
      <w:r>
        <w:t>Gallagher</w:t>
      </w:r>
      <w:r>
        <w:rPr>
          <w:spacing w:val="-22"/>
        </w:rPr>
        <w:t xml:space="preserve"> </w:t>
      </w:r>
      <w:r>
        <w:t>Bassett</w:t>
      </w:r>
    </w:p>
    <w:p w14:paraId="537A083C" w14:textId="77777777" w:rsidR="003F5B3D" w:rsidRDefault="003F5B3D">
      <w:pPr>
        <w:spacing w:before="1"/>
        <w:rPr>
          <w:rFonts w:ascii="Source Sans Pro" w:eastAsia="Source Sans Pro" w:hAnsi="Source Sans Pro" w:cs="Source Sans Pro"/>
          <w:b/>
          <w:bCs/>
          <w:sz w:val="33"/>
          <w:szCs w:val="33"/>
        </w:rPr>
      </w:pPr>
    </w:p>
    <w:p w14:paraId="0B9ABDEB" w14:textId="77777777" w:rsidR="003F5B3D" w:rsidRDefault="00646FD1">
      <w:pPr>
        <w:pStyle w:val="BodyText"/>
        <w:ind w:left="832" w:firstLine="0"/>
      </w:pPr>
      <w:r>
        <w:rPr>
          <w:b/>
          <w:color w:val="55555A"/>
          <w:spacing w:val="-1"/>
        </w:rPr>
        <w:t>Email</w:t>
      </w:r>
      <w:r>
        <w:rPr>
          <w:spacing w:val="-1"/>
        </w:rPr>
        <w:t>:</w:t>
      </w:r>
      <w:r>
        <w:t xml:space="preserve"> </w:t>
      </w:r>
      <w:r>
        <w:rPr>
          <w:spacing w:val="26"/>
        </w:rPr>
        <w:t xml:space="preserve"> </w:t>
      </w:r>
      <w:hyperlink r:id="rId19">
        <w:r>
          <w:rPr>
            <w:color w:val="A11C25"/>
            <w:spacing w:val="-1"/>
            <w:u w:val="single" w:color="A11C25"/>
          </w:rPr>
          <w:t>invoices@gb.rtwsa.com</w:t>
        </w:r>
      </w:hyperlink>
    </w:p>
    <w:p w14:paraId="4A7484DC" w14:textId="77777777" w:rsidR="003F5B3D" w:rsidRDefault="00646FD1">
      <w:pPr>
        <w:spacing w:before="148"/>
        <w:ind w:left="832"/>
        <w:rPr>
          <w:rFonts w:ascii="Source Sans Pro" w:eastAsia="Source Sans Pro" w:hAnsi="Source Sans Pro" w:cs="Source Sans Pro"/>
        </w:rPr>
      </w:pPr>
      <w:r>
        <w:rPr>
          <w:rFonts w:ascii="Source Sans Pro"/>
          <w:b/>
          <w:color w:val="55555A"/>
          <w:spacing w:val="-1"/>
        </w:rPr>
        <w:t>Phone</w:t>
      </w:r>
      <w:r>
        <w:rPr>
          <w:rFonts w:ascii="Source Sans Pro"/>
          <w:spacing w:val="-1"/>
        </w:rPr>
        <w:t>:</w:t>
      </w:r>
      <w:r>
        <w:rPr>
          <w:rFonts w:ascii="Source Sans Pro"/>
          <w:spacing w:val="-2"/>
        </w:rPr>
        <w:t xml:space="preserve"> </w:t>
      </w:r>
      <w:r>
        <w:rPr>
          <w:rFonts w:ascii="Source Sans Pro"/>
          <w:spacing w:val="-1"/>
        </w:rPr>
        <w:t>8177 8450</w:t>
      </w:r>
    </w:p>
    <w:p w14:paraId="7319D75E" w14:textId="77777777" w:rsidR="003F5B3D" w:rsidRDefault="00646FD1">
      <w:pPr>
        <w:tabs>
          <w:tab w:val="left" w:pos="1552"/>
        </w:tabs>
        <w:spacing w:before="146"/>
        <w:ind w:left="832"/>
        <w:rPr>
          <w:rFonts w:ascii="Source Sans Pro" w:eastAsia="Source Sans Pro" w:hAnsi="Source Sans Pro" w:cs="Source Sans Pro"/>
        </w:rPr>
      </w:pPr>
      <w:r>
        <w:rPr>
          <w:rFonts w:ascii="Source Sans Pro"/>
          <w:b/>
          <w:color w:val="55555A"/>
          <w:spacing w:val="-1"/>
          <w:w w:val="95"/>
        </w:rPr>
        <w:t>Fax</w:t>
      </w:r>
      <w:r>
        <w:rPr>
          <w:rFonts w:ascii="Source Sans Pro"/>
          <w:spacing w:val="-1"/>
          <w:w w:val="95"/>
        </w:rPr>
        <w:t>:</w:t>
      </w:r>
      <w:r>
        <w:rPr>
          <w:rFonts w:ascii="Source Sans Pro"/>
          <w:spacing w:val="-1"/>
          <w:w w:val="95"/>
        </w:rPr>
        <w:tab/>
      </w:r>
      <w:r>
        <w:rPr>
          <w:rFonts w:ascii="Source Sans Pro"/>
          <w:spacing w:val="-1"/>
        </w:rPr>
        <w:t>8202 1606</w:t>
      </w:r>
    </w:p>
    <w:p w14:paraId="41681D1F" w14:textId="77777777" w:rsidR="003F5B3D" w:rsidRDefault="00646FD1">
      <w:pPr>
        <w:spacing w:before="148"/>
        <w:ind w:left="832"/>
        <w:rPr>
          <w:rFonts w:ascii="Source Sans Pro" w:eastAsia="Source Sans Pro" w:hAnsi="Source Sans Pro" w:cs="Source Sans Pro"/>
        </w:rPr>
      </w:pPr>
      <w:r>
        <w:rPr>
          <w:rFonts w:ascii="Source Sans Pro"/>
          <w:b/>
          <w:color w:val="55555A"/>
          <w:spacing w:val="-1"/>
        </w:rPr>
        <w:t>Postal address</w:t>
      </w:r>
      <w:r>
        <w:rPr>
          <w:rFonts w:ascii="Source Sans Pro"/>
          <w:spacing w:val="-1"/>
        </w:rPr>
        <w:t xml:space="preserve">: </w:t>
      </w:r>
      <w:r>
        <w:rPr>
          <w:rFonts w:ascii="Source Sans Pro"/>
        </w:rPr>
        <w:t>GPO</w:t>
      </w:r>
      <w:r>
        <w:rPr>
          <w:rFonts w:ascii="Source Sans Pro"/>
          <w:spacing w:val="1"/>
        </w:rPr>
        <w:t xml:space="preserve"> </w:t>
      </w:r>
      <w:r>
        <w:rPr>
          <w:rFonts w:ascii="Source Sans Pro"/>
          <w:spacing w:val="-1"/>
        </w:rPr>
        <w:t xml:space="preserve">Box 1772, Adelaide </w:t>
      </w:r>
      <w:r>
        <w:rPr>
          <w:rFonts w:ascii="Source Sans Pro"/>
        </w:rPr>
        <w:t>SA</w:t>
      </w:r>
      <w:r>
        <w:rPr>
          <w:rFonts w:ascii="Source Sans Pro"/>
          <w:spacing w:val="-2"/>
        </w:rPr>
        <w:t xml:space="preserve"> </w:t>
      </w:r>
      <w:r>
        <w:rPr>
          <w:rFonts w:ascii="Source Sans Pro"/>
          <w:spacing w:val="-1"/>
        </w:rPr>
        <w:t>5001</w:t>
      </w:r>
    </w:p>
    <w:p w14:paraId="5231FE5C" w14:textId="77777777" w:rsidR="003F5B3D" w:rsidRDefault="003F5B3D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62F7EFED" w14:textId="77777777" w:rsidR="003F5B3D" w:rsidRDefault="003F5B3D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5CBC5580" w14:textId="77777777" w:rsidR="003F5B3D" w:rsidRDefault="003F5B3D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4028F9C0" w14:textId="77777777" w:rsidR="003F5B3D" w:rsidRDefault="003F5B3D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7F0203F4" w14:textId="77777777" w:rsidR="003F5B3D" w:rsidRDefault="003F5B3D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0B5E933E" w14:textId="77777777" w:rsidR="003F5B3D" w:rsidRDefault="003F5B3D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46435EB5" w14:textId="77777777" w:rsidR="003F5B3D" w:rsidRDefault="003F5B3D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21950D8A" w14:textId="77777777" w:rsidR="003F5B3D" w:rsidRDefault="003F5B3D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6E351B0E" w14:textId="77777777" w:rsidR="003F5B3D" w:rsidRDefault="003F5B3D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065BE392" w14:textId="77777777" w:rsidR="003F5B3D" w:rsidRDefault="003F5B3D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4C5E81DD" w14:textId="77777777" w:rsidR="003F5B3D" w:rsidRDefault="003F5B3D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60A8D845" w14:textId="77777777" w:rsidR="003F5B3D" w:rsidRDefault="003F5B3D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487DB8DD" w14:textId="77777777" w:rsidR="003F5B3D" w:rsidRDefault="003F5B3D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1A29E269" w14:textId="77777777" w:rsidR="003F5B3D" w:rsidRDefault="003F5B3D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53DF8DBE" w14:textId="77777777" w:rsidR="003F5B3D" w:rsidRDefault="003F5B3D">
      <w:pPr>
        <w:spacing w:before="5"/>
        <w:rPr>
          <w:rFonts w:ascii="Source Sans Pro" w:eastAsia="Source Sans Pro" w:hAnsi="Source Sans Pro" w:cs="Source Sans Pro"/>
          <w:sz w:val="18"/>
          <w:szCs w:val="18"/>
        </w:rPr>
      </w:pPr>
    </w:p>
    <w:p w14:paraId="424D8352" w14:textId="77777777" w:rsidR="003F5B3D" w:rsidRDefault="003F5B3D">
      <w:pPr>
        <w:spacing w:line="200" w:lineRule="atLeast"/>
        <w:ind w:left="111"/>
        <w:rPr>
          <w:rFonts w:ascii="Source Sans Pro" w:eastAsia="Source Sans Pro" w:hAnsi="Source Sans Pro" w:cs="Source Sans Pro"/>
          <w:sz w:val="20"/>
          <w:szCs w:val="20"/>
        </w:rPr>
      </w:pPr>
    </w:p>
    <w:sectPr w:rsidR="003F5B3D">
      <w:pgSz w:w="11900" w:h="16850"/>
      <w:pgMar w:top="1600" w:right="6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DD736" w14:textId="77777777" w:rsidR="00976D53" w:rsidRDefault="00976D53" w:rsidP="001F36AE">
      <w:r>
        <w:separator/>
      </w:r>
    </w:p>
  </w:endnote>
  <w:endnote w:type="continuationSeparator" w:id="0">
    <w:p w14:paraId="51A26540" w14:textId="77777777" w:rsidR="00976D53" w:rsidRDefault="00976D53" w:rsidP="001F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8461" w14:textId="77777777" w:rsidR="00223738" w:rsidRDefault="00223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7FC4" w14:textId="77777777" w:rsidR="00223738" w:rsidRDefault="002237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166B" w14:textId="77777777" w:rsidR="00223738" w:rsidRDefault="00223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2EB30" w14:textId="77777777" w:rsidR="00976D53" w:rsidRDefault="00976D53" w:rsidP="001F36AE">
      <w:r>
        <w:separator/>
      </w:r>
    </w:p>
  </w:footnote>
  <w:footnote w:type="continuationSeparator" w:id="0">
    <w:p w14:paraId="5DB0ED1E" w14:textId="77777777" w:rsidR="00976D53" w:rsidRDefault="00976D53" w:rsidP="001F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9338" w14:textId="2D856EAC" w:rsidR="001F36AE" w:rsidRDefault="00EF34C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72F38037" wp14:editId="641666AE">
              <wp:simplePos x="0" y="0"/>
              <wp:positionH relativeFrom="margin">
                <wp:align>center</wp:align>
              </wp:positionH>
              <wp:positionV relativeFrom="topMargin">
                <wp:posOffset>127000</wp:posOffset>
              </wp:positionV>
              <wp:extent cx="775335" cy="243840"/>
              <wp:effectExtent l="0" t="0" r="0" b="3810"/>
              <wp:wrapThrough wrapText="bothSides">
                <wp:wrapPolygon edited="0">
                  <wp:start x="1592" y="0"/>
                  <wp:lineTo x="1592" y="20250"/>
                  <wp:lineTo x="19636" y="20250"/>
                  <wp:lineTo x="19636" y="0"/>
                  <wp:lineTo x="1592" y="0"/>
                </wp:wrapPolygon>
              </wp:wrapThrough>
              <wp:docPr id="1945307648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DB7747" w14:textId="7BFF4874" w:rsidR="00EF34CF" w:rsidRPr="00EF34CF" w:rsidRDefault="00EF34CF" w:rsidP="0022373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</w:pPr>
                          <w:r w:rsidRPr="00EF34CF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begin"/>
                          </w:r>
                          <w:r w:rsidRPr="00EF34CF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instrText xml:space="preserve"> DOCPROPERTY PM_ProtectiveMarkingValue_Header \* MERGEFORMAT </w:instrText>
                          </w:r>
                          <w:r w:rsidRPr="00EF34CF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separate"/>
                          </w:r>
                          <w:r w:rsidR="00223738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t>OFFICIAL</w:t>
                          </w:r>
                          <w:r w:rsidRPr="00EF34CF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38037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39" type="#_x0000_t202" style="position:absolute;left:0;text-align:left;margin-left:0;margin-top:10pt;width:61.05pt;height:19.2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" o:allowincell="f" filled="f" stroked="f" strokeweight=".5pt">
              <v:textbox style="mso-fit-shape-to-text:t">
                <w:txbxContent>
                  <w:p w14:paraId="5FDB7747" w14:textId="7BFF4874" w:rsidR="00EF34CF" w:rsidRPr="00EF34CF" w:rsidRDefault="00EF34CF" w:rsidP="00223738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</w:pPr>
                    <w:r w:rsidRPr="00EF34CF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begin"/>
                    </w:r>
                    <w:r w:rsidRPr="00EF34CF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instrText xml:space="preserve"> DOCPROPERTY PM_ProtectiveMarkingValue_Header \* MERGEFORMAT </w:instrText>
                    </w:r>
                    <w:r w:rsidRPr="00EF34CF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separate"/>
                    </w:r>
                    <w:r w:rsidR="00223738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t>OFFICIAL</w:t>
                    </w:r>
                    <w:r w:rsidRPr="00EF34CF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end"/>
                    </w:r>
                  </w:p>
                </w:txbxContent>
              </v:textbox>
              <w10:wrap type="through"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1954" w14:textId="77777777" w:rsidR="001F36AE" w:rsidRDefault="001F36A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7F2E17C1" wp14:editId="3E9FF671">
              <wp:simplePos x="0" y="0"/>
              <wp:positionH relativeFrom="margin">
                <wp:align>center</wp:align>
              </wp:positionH>
              <wp:positionV relativeFrom="topMargin">
                <wp:posOffset>127000</wp:posOffset>
              </wp:positionV>
              <wp:extent cx="775335" cy="243840"/>
              <wp:effectExtent l="0" t="0" r="0" b="3810"/>
              <wp:wrapNone/>
              <wp:docPr id="17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CC0CD4" w14:textId="2BD04E11" w:rsidR="001F36AE" w:rsidRPr="004A5406" w:rsidRDefault="004A5406" w:rsidP="0022373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separate"/>
                          </w:r>
                          <w:r w:rsidR="00223738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E17C1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40" type="#_x0000_t202" style="position:absolute;left:0;text-align:left;margin-left:0;margin-top:10pt;width:61.05pt;height:19.2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" o:allowincell="f" filled="f" stroked="f" strokeweight=".5pt">
              <v:textbox style="mso-fit-shape-to-text:t">
                <w:txbxContent>
                  <w:p w14:paraId="30CC0CD4" w14:textId="2BD04E11" w:rsidR="001F36AE" w:rsidRPr="004A5406" w:rsidRDefault="004A5406" w:rsidP="00223738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separate"/>
                    </w:r>
                    <w:r w:rsidR="00223738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982D" w14:textId="1ED782F7" w:rsidR="001F36AE" w:rsidRDefault="00EF34C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4CC80450" wp14:editId="714FA9F4">
              <wp:simplePos x="0" y="0"/>
              <wp:positionH relativeFrom="margin">
                <wp:align>center</wp:align>
              </wp:positionH>
              <wp:positionV relativeFrom="topMargin">
                <wp:posOffset>127000</wp:posOffset>
              </wp:positionV>
              <wp:extent cx="775335" cy="243840"/>
              <wp:effectExtent l="0" t="0" r="0" b="3810"/>
              <wp:wrapThrough wrapText="bothSides">
                <wp:wrapPolygon edited="0">
                  <wp:start x="1592" y="0"/>
                  <wp:lineTo x="1592" y="20250"/>
                  <wp:lineTo x="19636" y="20250"/>
                  <wp:lineTo x="19636" y="0"/>
                  <wp:lineTo x="1592" y="0"/>
                </wp:wrapPolygon>
              </wp:wrapThrough>
              <wp:docPr id="332156280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393D58" w14:textId="35F07071" w:rsidR="00EF34CF" w:rsidRPr="00EF34CF" w:rsidRDefault="00EF34CF" w:rsidP="0022373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</w:pPr>
                          <w:r w:rsidRPr="00EF34CF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begin"/>
                          </w:r>
                          <w:r w:rsidRPr="00EF34CF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instrText xml:space="preserve"> DOCPROPERTY PM_ProtectiveMarkingValue_Header \* MERGEFORMAT </w:instrText>
                          </w:r>
                          <w:r w:rsidRPr="00EF34CF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separate"/>
                          </w:r>
                          <w:r w:rsidR="00223738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t>OFFICIAL</w:t>
                          </w:r>
                          <w:r w:rsidRPr="00EF34CF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80450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41" type="#_x0000_t202" style="position:absolute;left:0;text-align:left;margin-left:0;margin-top:10pt;width:61.05pt;height:19.2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" o:allowincell="f" filled="f" stroked="f" strokeweight=".5pt">
              <v:textbox style="mso-fit-shape-to-text:t">
                <w:txbxContent>
                  <w:p w14:paraId="1E393D58" w14:textId="35F07071" w:rsidR="00EF34CF" w:rsidRPr="00EF34CF" w:rsidRDefault="00EF34CF" w:rsidP="00223738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</w:pPr>
                    <w:r w:rsidRPr="00EF34CF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begin"/>
                    </w:r>
                    <w:r w:rsidRPr="00EF34CF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instrText xml:space="preserve"> DOCPROPERTY PM_ProtectiveMarkingValue_Header \* MERGEFORMAT </w:instrText>
                    </w:r>
                    <w:r w:rsidRPr="00EF34CF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separate"/>
                    </w:r>
                    <w:r w:rsidR="00223738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t>OFFICIAL</w:t>
                    </w:r>
                    <w:r w:rsidRPr="00EF34CF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fldChar w:fldCharType="end"/>
                    </w:r>
                  </w:p>
                </w:txbxContent>
              </v:textbox>
              <w10:wrap type="through"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5BD5"/>
    <w:multiLevelType w:val="hybridMultilevel"/>
    <w:tmpl w:val="66CAAF76"/>
    <w:lvl w:ilvl="0" w:tplc="BCE4EFFC">
      <w:start w:val="1"/>
      <w:numFmt w:val="bullet"/>
      <w:lvlText w:val="-"/>
      <w:lvlJc w:val="left"/>
      <w:pPr>
        <w:ind w:left="592" w:hanging="360"/>
      </w:pPr>
      <w:rPr>
        <w:rFonts w:ascii="Source Sans Pro" w:eastAsia="Source Sans Pro" w:hAnsi="Source Sans Pro" w:hint="default"/>
        <w:sz w:val="22"/>
        <w:szCs w:val="22"/>
      </w:rPr>
    </w:lvl>
    <w:lvl w:ilvl="1" w:tplc="360838D4">
      <w:start w:val="1"/>
      <w:numFmt w:val="bullet"/>
      <w:lvlText w:val="•"/>
      <w:lvlJc w:val="left"/>
      <w:pPr>
        <w:ind w:left="1027" w:hanging="360"/>
      </w:pPr>
      <w:rPr>
        <w:rFonts w:hint="default"/>
      </w:rPr>
    </w:lvl>
    <w:lvl w:ilvl="2" w:tplc="697C24E4">
      <w:start w:val="1"/>
      <w:numFmt w:val="bullet"/>
      <w:lvlText w:val="•"/>
      <w:lvlJc w:val="left"/>
      <w:pPr>
        <w:ind w:left="1462" w:hanging="360"/>
      </w:pPr>
      <w:rPr>
        <w:rFonts w:hint="default"/>
      </w:rPr>
    </w:lvl>
    <w:lvl w:ilvl="3" w:tplc="B08440C0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4" w:tplc="98C648FC">
      <w:start w:val="1"/>
      <w:numFmt w:val="bullet"/>
      <w:lvlText w:val="•"/>
      <w:lvlJc w:val="left"/>
      <w:pPr>
        <w:ind w:left="2332" w:hanging="360"/>
      </w:pPr>
      <w:rPr>
        <w:rFonts w:hint="default"/>
      </w:rPr>
    </w:lvl>
    <w:lvl w:ilvl="5" w:tplc="6A0264F8">
      <w:start w:val="1"/>
      <w:numFmt w:val="bullet"/>
      <w:lvlText w:val="•"/>
      <w:lvlJc w:val="left"/>
      <w:pPr>
        <w:ind w:left="2767" w:hanging="360"/>
      </w:pPr>
      <w:rPr>
        <w:rFonts w:hint="default"/>
      </w:rPr>
    </w:lvl>
    <w:lvl w:ilvl="6" w:tplc="D3609186">
      <w:start w:val="1"/>
      <w:numFmt w:val="bullet"/>
      <w:lvlText w:val="•"/>
      <w:lvlJc w:val="left"/>
      <w:pPr>
        <w:ind w:left="3201" w:hanging="360"/>
      </w:pPr>
      <w:rPr>
        <w:rFonts w:hint="default"/>
      </w:rPr>
    </w:lvl>
    <w:lvl w:ilvl="7" w:tplc="544E97E0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  <w:lvl w:ilvl="8" w:tplc="029C8F06">
      <w:start w:val="1"/>
      <w:numFmt w:val="bullet"/>
      <w:lvlText w:val="•"/>
      <w:lvlJc w:val="left"/>
      <w:pPr>
        <w:ind w:left="4071" w:hanging="360"/>
      </w:pPr>
      <w:rPr>
        <w:rFonts w:hint="default"/>
      </w:rPr>
    </w:lvl>
  </w:abstractNum>
  <w:abstractNum w:abstractNumId="1" w15:restartNumberingAfterBreak="0">
    <w:nsid w:val="507D07E1"/>
    <w:multiLevelType w:val="hybridMultilevel"/>
    <w:tmpl w:val="FC5A8CB8"/>
    <w:lvl w:ilvl="0" w:tplc="F2401AD6">
      <w:start w:val="1"/>
      <w:numFmt w:val="bullet"/>
      <w:lvlText w:val="-"/>
      <w:lvlJc w:val="left"/>
      <w:pPr>
        <w:ind w:left="592" w:hanging="360"/>
      </w:pPr>
      <w:rPr>
        <w:rFonts w:ascii="Source Sans Pro" w:eastAsia="Source Sans Pro" w:hAnsi="Source Sans Pro" w:hint="default"/>
        <w:sz w:val="22"/>
        <w:szCs w:val="22"/>
      </w:rPr>
    </w:lvl>
    <w:lvl w:ilvl="1" w:tplc="EBCC8A32">
      <w:start w:val="1"/>
      <w:numFmt w:val="bullet"/>
      <w:lvlText w:val="•"/>
      <w:lvlJc w:val="left"/>
      <w:pPr>
        <w:ind w:left="1027" w:hanging="360"/>
      </w:pPr>
      <w:rPr>
        <w:rFonts w:hint="default"/>
      </w:rPr>
    </w:lvl>
    <w:lvl w:ilvl="2" w:tplc="192AD950">
      <w:start w:val="1"/>
      <w:numFmt w:val="bullet"/>
      <w:lvlText w:val="•"/>
      <w:lvlJc w:val="left"/>
      <w:pPr>
        <w:ind w:left="1462" w:hanging="360"/>
      </w:pPr>
      <w:rPr>
        <w:rFonts w:hint="default"/>
      </w:rPr>
    </w:lvl>
    <w:lvl w:ilvl="3" w:tplc="743CA6AC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4" w:tplc="8F762C90">
      <w:start w:val="1"/>
      <w:numFmt w:val="bullet"/>
      <w:lvlText w:val="•"/>
      <w:lvlJc w:val="left"/>
      <w:pPr>
        <w:ind w:left="2332" w:hanging="360"/>
      </w:pPr>
      <w:rPr>
        <w:rFonts w:hint="default"/>
      </w:rPr>
    </w:lvl>
    <w:lvl w:ilvl="5" w:tplc="D688AF7C">
      <w:start w:val="1"/>
      <w:numFmt w:val="bullet"/>
      <w:lvlText w:val="•"/>
      <w:lvlJc w:val="left"/>
      <w:pPr>
        <w:ind w:left="2767" w:hanging="360"/>
      </w:pPr>
      <w:rPr>
        <w:rFonts w:hint="default"/>
      </w:rPr>
    </w:lvl>
    <w:lvl w:ilvl="6" w:tplc="D018D2CA">
      <w:start w:val="1"/>
      <w:numFmt w:val="bullet"/>
      <w:lvlText w:val="•"/>
      <w:lvlJc w:val="left"/>
      <w:pPr>
        <w:ind w:left="3201" w:hanging="360"/>
      </w:pPr>
      <w:rPr>
        <w:rFonts w:hint="default"/>
      </w:rPr>
    </w:lvl>
    <w:lvl w:ilvl="7" w:tplc="412CBA2C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  <w:lvl w:ilvl="8" w:tplc="A3465BBE">
      <w:start w:val="1"/>
      <w:numFmt w:val="bullet"/>
      <w:lvlText w:val="•"/>
      <w:lvlJc w:val="left"/>
      <w:pPr>
        <w:ind w:left="4071" w:hanging="360"/>
      </w:pPr>
      <w:rPr>
        <w:rFonts w:hint="default"/>
      </w:rPr>
    </w:lvl>
  </w:abstractNum>
  <w:num w:numId="1" w16cid:durableId="308940413">
    <w:abstractNumId w:val="1"/>
  </w:num>
  <w:num w:numId="2" w16cid:durableId="163416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3D"/>
    <w:rsid w:val="00000C3A"/>
    <w:rsid w:val="000D5E9C"/>
    <w:rsid w:val="00156CF9"/>
    <w:rsid w:val="001A5AD4"/>
    <w:rsid w:val="001F36AE"/>
    <w:rsid w:val="00212DA9"/>
    <w:rsid w:val="00223738"/>
    <w:rsid w:val="00274B8F"/>
    <w:rsid w:val="00284B29"/>
    <w:rsid w:val="002F4CBE"/>
    <w:rsid w:val="003A4712"/>
    <w:rsid w:val="003F5B3D"/>
    <w:rsid w:val="00405A95"/>
    <w:rsid w:val="00446A6B"/>
    <w:rsid w:val="0045322A"/>
    <w:rsid w:val="004A5406"/>
    <w:rsid w:val="004F473C"/>
    <w:rsid w:val="00546E9D"/>
    <w:rsid w:val="005B490C"/>
    <w:rsid w:val="00627DBA"/>
    <w:rsid w:val="00646FD1"/>
    <w:rsid w:val="006D2841"/>
    <w:rsid w:val="00794FDF"/>
    <w:rsid w:val="007A1632"/>
    <w:rsid w:val="007A60B3"/>
    <w:rsid w:val="007D1846"/>
    <w:rsid w:val="007E4EC5"/>
    <w:rsid w:val="007E5FCF"/>
    <w:rsid w:val="00976D53"/>
    <w:rsid w:val="00A228EC"/>
    <w:rsid w:val="00A907D9"/>
    <w:rsid w:val="00A95871"/>
    <w:rsid w:val="00AD3543"/>
    <w:rsid w:val="00BC47B1"/>
    <w:rsid w:val="00CB1558"/>
    <w:rsid w:val="00CD2AD6"/>
    <w:rsid w:val="00D440C6"/>
    <w:rsid w:val="00D762C1"/>
    <w:rsid w:val="00D91773"/>
    <w:rsid w:val="00DF40FD"/>
    <w:rsid w:val="00E001E5"/>
    <w:rsid w:val="00E20A78"/>
    <w:rsid w:val="00E22546"/>
    <w:rsid w:val="00EC4D72"/>
    <w:rsid w:val="00EC58E2"/>
    <w:rsid w:val="00EF34CF"/>
    <w:rsid w:val="00F02933"/>
    <w:rsid w:val="00F02DC0"/>
    <w:rsid w:val="00F03F09"/>
    <w:rsid w:val="00F2539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87C0E"/>
  <w15:docId w15:val="{70D5B3D6-D2D8-45CA-9506-BAE890E3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Source Sans Pro" w:eastAsia="Source Sans Pro" w:hAnsi="Source Sans Pro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92" w:hanging="360"/>
    </w:pPr>
    <w:rPr>
      <w:rFonts w:ascii="Source Sans Pro" w:eastAsia="Source Sans Pro" w:hAnsi="Source Sans Pro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0C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1E5"/>
    <w:pPr>
      <w:widowControl/>
      <w:tabs>
        <w:tab w:val="center" w:pos="4320"/>
        <w:tab w:val="right" w:pos="8640"/>
      </w:tabs>
      <w:spacing w:line="360" w:lineRule="atLeast"/>
      <w:jc w:val="both"/>
    </w:pPr>
    <w:rPr>
      <w:rFonts w:eastAsiaTheme="minorEastAsia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E001E5"/>
    <w:rPr>
      <w:rFonts w:eastAsiaTheme="minorEastAsia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F3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6AE"/>
  </w:style>
  <w:style w:type="paragraph" w:styleId="BalloonText">
    <w:name w:val="Balloon Text"/>
    <w:basedOn w:val="Normal"/>
    <w:link w:val="BalloonTextChar"/>
    <w:uiPriority w:val="99"/>
    <w:semiHidden/>
    <w:unhideWhenUsed/>
    <w:rsid w:val="004A54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mailto:accounts@eml.rtwsa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mailto:GPhelpline@rtwsa.com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yperlink" Target="mailto:invoices@gb.rtws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259</Words>
  <Characters>1413</Characters>
  <Application>Microsoft Office Word</Application>
  <DocSecurity>0</DocSecurity>
  <Lines>103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 schedule quick guide for GPSs 2024-25</vt:lpstr>
    </vt:vector>
  </TitlesOfParts>
  <Company>Return To Work SA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schedule quick guide for GPSs 2026-27</dc:title>
  <dc:subject>A4 template</dc:subject>
  <dc:creator>ReturnToWorkSA</dc:creator>
  <cp:keywords>Fee schedule quick guide for Gs 2026-27 [SEC=OFFICIAL]</cp:keywords>
  <cp:lastModifiedBy>Lloyd, Elyse</cp:lastModifiedBy>
  <cp:revision>9</cp:revision>
  <cp:lastPrinted>2026-06-18T05:26:00Z</cp:lastPrinted>
  <dcterms:created xsi:type="dcterms:W3CDTF">2022-10-11T22:14:00Z</dcterms:created>
  <dcterms:modified xsi:type="dcterms:W3CDTF">2026-06-18T05:26:00Z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2017-11-07T00:00:00Z</vt:filetime>
  </property>
  <property fmtid="{D5CDD505-2E9C-101B-9397-08002B2CF9AE}" pid="3" name="LastSaved">
    <vt:filetime>2018-06-06T00:00:00Z</vt:filetime>
  </property>
  <property fmtid="{D5CDD505-2E9C-101B-9397-08002B2CF9AE}" pid="4" name="PM_ProtectiveMarkingImage_Header">
    <vt:lpwstr>C:\Program Files (x86)\Common Files\janusNET Shared\janusSEAL\Images\DocumentSlashBlue.png</vt:lpwstr>
  </property>
  <property fmtid="{D5CDD505-2E9C-101B-9397-08002B2CF9AE}" pid="5" name="PM_Caveats_Count">
    <vt:lpwstr>0</vt:lpwstr>
  </property>
  <property fmtid="{D5CDD505-2E9C-101B-9397-08002B2CF9AE}" pid="6" name="PM_DisplayValueSecClassificationWithQualifier">
    <vt:lpwstr>OFFICIAL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InsertionValue">
    <vt:lpwstr>OFFICIAL</vt:lpwstr>
  </property>
  <property fmtid="{D5CDD505-2E9C-101B-9397-08002B2CF9AE}" pid="10" name="PM_Originating_FileId">
    <vt:lpwstr>0EA0568E738B490184A9A5CFB14B29C4</vt:lpwstr>
  </property>
  <property fmtid="{D5CDD505-2E9C-101B-9397-08002B2CF9AE}" pid="11" name="PM_ProtectiveMarkingValue_Footer">
    <vt:lpwstr>OFFICIAL</vt:lpwstr>
  </property>
  <property fmtid="{D5CDD505-2E9C-101B-9397-08002B2CF9AE}" pid="12" name="PM_Originator_Hash_SHA1">
    <vt:lpwstr>BFEE75F218BB485C502B4A4C4BD03A9D0BB0080B</vt:lpwstr>
  </property>
  <property fmtid="{D5CDD505-2E9C-101B-9397-08002B2CF9AE}" pid="13" name="PM_OriginationTimeStamp">
    <vt:lpwstr>2024-06-14T02:10:05Z</vt:lpwstr>
  </property>
  <property fmtid="{D5CDD505-2E9C-101B-9397-08002B2CF9AE}" pid="14" name="PM_ProtectiveMarkingValue_Header">
    <vt:lpwstr>OFFICIAL</vt:lpwstr>
  </property>
  <property fmtid="{D5CDD505-2E9C-101B-9397-08002B2CF9AE}" pid="15" name="PM_ProtectiveMarkingImage_Footer">
    <vt:lpwstr>C:\Program Files (x86)\Common Files\janusNET Shared\janusSEAL\Images\DocumentSlashBlue.png</vt:lpwstr>
  </property>
  <property fmtid="{D5CDD505-2E9C-101B-9397-08002B2CF9AE}" pid="16" name="PM_Namespace">
    <vt:lpwstr>2019.1.sa.gov.au</vt:lpwstr>
  </property>
  <property fmtid="{D5CDD505-2E9C-101B-9397-08002B2CF9AE}" pid="17" name="PM_Version">
    <vt:lpwstr>2018.1</vt:lpwstr>
  </property>
  <property fmtid="{D5CDD505-2E9C-101B-9397-08002B2CF9AE}" pid="18" name="PM_Note">
    <vt:lpwstr/>
  </property>
  <property fmtid="{D5CDD505-2E9C-101B-9397-08002B2CF9AE}" pid="19" name="PM_Markers">
    <vt:lpwstr/>
  </property>
  <property fmtid="{D5CDD505-2E9C-101B-9397-08002B2CF9AE}" pid="20" name="PM_Hash_Version">
    <vt:lpwstr>2022.1</vt:lpwstr>
  </property>
  <property fmtid="{D5CDD505-2E9C-101B-9397-08002B2CF9AE}" pid="21" name="PM_Hash_Salt_Prev">
    <vt:lpwstr>1386CF91B4A99626B398A5AFDB5FD36B</vt:lpwstr>
  </property>
  <property fmtid="{D5CDD505-2E9C-101B-9397-08002B2CF9AE}" pid="22" name="PM_Hash_Salt">
    <vt:lpwstr>2040E019CA3F8A9934DFDC705AECE671</vt:lpwstr>
  </property>
  <property fmtid="{D5CDD505-2E9C-101B-9397-08002B2CF9AE}" pid="23" name="PM_Hash_SHA1">
    <vt:lpwstr>D1C14C01B15EF67440CE853B8071E4AE7177D473</vt:lpwstr>
  </property>
  <property fmtid="{D5CDD505-2E9C-101B-9397-08002B2CF9AE}" pid="24" name="PM_SecurityClassification_Prev">
    <vt:lpwstr>OFFICIAL</vt:lpwstr>
  </property>
  <property fmtid="{D5CDD505-2E9C-101B-9397-08002B2CF9AE}" pid="25" name="PM_Qualifier_Prev">
    <vt:lpwstr/>
  </property>
  <property fmtid="{D5CDD505-2E9C-101B-9397-08002B2CF9AE}" pid="26" name="PM_Expires">
    <vt:lpwstr/>
  </property>
  <property fmtid="{D5CDD505-2E9C-101B-9397-08002B2CF9AE}" pid="27" name="PMHMAC">
    <vt:lpwstr>v=2022.1;a=SHA256;h=AEBD39E18E9287979B9B6F616CF7BB61B39054ABC7ECB1E4CA0643C3B51C3DF7</vt:lpwstr>
  </property>
  <property fmtid="{D5CDD505-2E9C-101B-9397-08002B2CF9AE}" pid="28" name="PM_DownTo">
    <vt:lpwstr/>
  </property>
  <property fmtid="{D5CDD505-2E9C-101B-9397-08002B2CF9AE}" pid="29" name="PM_Display">
    <vt:lpwstr>OFFICIAL</vt:lpwstr>
  </property>
  <property fmtid="{D5CDD505-2E9C-101B-9397-08002B2CF9AE}" pid="30" name="PM_OriginatorUserAccountName_SHA256">
    <vt:lpwstr>5670F64C5EDA1E0E3B11492C087C479504A7BC9425FA301B7E46CAF561211DD9</vt:lpwstr>
  </property>
  <property fmtid="{D5CDD505-2E9C-101B-9397-08002B2CF9AE}" pid="31" name="PM_OriginatorDomainName_SHA256">
    <vt:lpwstr>CA5D5B125173BE405E1621D5B171553C8E27DA422E87FD3E4D5A087F5C3BA9FE</vt:lpwstr>
  </property>
  <property fmtid="{D5CDD505-2E9C-101B-9397-08002B2CF9AE}" pid="32" name="PMUuid">
    <vt:lpwstr>v=2022.2;d=sa.gov.au;g=5F6E643A-828C-588E-B356-28B5377B14AC</vt:lpwstr>
  </property>
</Properties>
</file>