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579" w:rsidRPr="00117579" w:rsidRDefault="00117579" w:rsidP="009F0C48">
      <w:pPr>
        <w:pStyle w:val="Header"/>
        <w:ind w:left="60"/>
        <w:rPr>
          <w:rFonts w:ascii="Source Sans Pro" w:eastAsiaTheme="minorEastAsia" w:hAnsi="Source Sans Pro" w:cs="Arial"/>
          <w:b/>
          <w:spacing w:val="0"/>
          <w:w w:val="120"/>
          <w:sz w:val="18"/>
          <w:szCs w:val="88"/>
          <w:lang w:val="en-AU" w:eastAsia="en-AU"/>
        </w:rPr>
      </w:pPr>
    </w:p>
    <w:p w:rsidR="00BE6DDE" w:rsidRPr="008A2C31" w:rsidRDefault="008905A5" w:rsidP="00630185">
      <w:pPr>
        <w:pStyle w:val="Header"/>
        <w:spacing w:after="40"/>
        <w:ind w:left="170"/>
        <w:rPr>
          <w:rFonts w:ascii="Source Sans Pro" w:eastAsiaTheme="minorEastAsia" w:hAnsi="Source Sans Pro" w:cs="Arial"/>
          <w:b/>
          <w:spacing w:val="0"/>
          <w:lang w:val="en-AU" w:eastAsia="en-AU"/>
        </w:rPr>
      </w:pPr>
      <w:r w:rsidRPr="008A2C31">
        <w:rPr>
          <w:rFonts w:ascii="Source Sans Pro" w:eastAsiaTheme="minorEastAsia" w:hAnsi="Source Sans Pro" w:cs="Arial"/>
          <w:b/>
          <w:spacing w:val="0"/>
          <w:sz w:val="32"/>
          <w:szCs w:val="88"/>
          <w:lang w:val="en-AU" w:eastAsia="en-AU"/>
        </w:rPr>
        <w:t>Restricted c</w:t>
      </w:r>
      <w:r w:rsidR="008A20AE" w:rsidRPr="008A2C31">
        <w:rPr>
          <w:rFonts w:ascii="Source Sans Pro" w:eastAsiaTheme="minorEastAsia" w:hAnsi="Source Sans Pro" w:cs="Arial"/>
          <w:b/>
          <w:spacing w:val="0"/>
          <w:sz w:val="32"/>
          <w:szCs w:val="88"/>
          <w:lang w:val="en-AU" w:eastAsia="en-AU"/>
        </w:rPr>
        <w:t>onsultation</w:t>
      </w:r>
      <w:r w:rsidRPr="008A2C31">
        <w:rPr>
          <w:rFonts w:ascii="Source Sans Pro" w:eastAsiaTheme="minorEastAsia" w:hAnsi="Source Sans Pro" w:cs="Arial"/>
          <w:b/>
          <w:spacing w:val="0"/>
          <w:sz w:val="32"/>
          <w:szCs w:val="88"/>
          <w:lang w:val="en-AU" w:eastAsia="en-AU"/>
        </w:rPr>
        <w:t xml:space="preserve"> application form</w:t>
      </w:r>
      <w:r w:rsidR="008A20AE" w:rsidRPr="008A2C31">
        <w:rPr>
          <w:rFonts w:ascii="Source Sans Pro" w:eastAsiaTheme="minorEastAsia" w:hAnsi="Source Sans Pro" w:cs="Arial"/>
          <w:b/>
          <w:spacing w:val="0"/>
          <w:sz w:val="32"/>
          <w:szCs w:val="88"/>
          <w:lang w:val="en-AU" w:eastAsia="en-AU"/>
        </w:rPr>
        <w:t xml:space="preserve"> – Physiotherapy </w:t>
      </w:r>
    </w:p>
    <w:tbl>
      <w:tblPr>
        <w:tblStyle w:val="TableGrid"/>
        <w:tblW w:w="0" w:type="auto"/>
        <w:tblInd w:w="175" w:type="dxa"/>
        <w:shd w:val="clear" w:color="auto" w:fill="F2F2F2" w:themeFill="background1" w:themeFillShade="F2"/>
        <w:tblLook w:val="04A0" w:firstRow="1" w:lastRow="0" w:firstColumn="1" w:lastColumn="0" w:noHBand="0" w:noVBand="1"/>
      </w:tblPr>
      <w:tblGrid>
        <w:gridCol w:w="10341"/>
      </w:tblGrid>
      <w:tr w:rsidR="00367867" w:rsidRPr="00944ABC" w:rsidTr="00D62140">
        <w:trPr>
          <w:trHeight w:val="1569"/>
        </w:trPr>
        <w:tc>
          <w:tcPr>
            <w:tcW w:w="10341" w:type="dxa"/>
            <w:tcBorders>
              <w:bottom w:val="single" w:sz="4" w:space="0" w:color="auto"/>
            </w:tcBorders>
            <w:shd w:val="clear" w:color="auto" w:fill="F2F2F2" w:themeFill="background1" w:themeFillShade="F2"/>
          </w:tcPr>
          <w:p w:rsidR="00564A69" w:rsidRDefault="00564A69" w:rsidP="00D62140">
            <w:pPr>
              <w:spacing w:before="60"/>
              <w:rPr>
                <w:rFonts w:ascii="Source Sans Pro" w:eastAsia="MS Gothic" w:hAnsi="Source Sans Pro" w:cs="Arial"/>
                <w:b/>
                <w:spacing w:val="0"/>
                <w:sz w:val="17"/>
                <w:szCs w:val="17"/>
                <w:lang w:val="en-AU"/>
              </w:rPr>
            </w:pPr>
            <w:r w:rsidRPr="00564A69">
              <w:rPr>
                <w:rFonts w:ascii="Source Sans Pro" w:hAnsi="Source Sans Pro" w:cs="Arial"/>
                <w:b/>
                <w:spacing w:val="0"/>
                <w:sz w:val="17"/>
                <w:szCs w:val="17"/>
                <w:lang w:val="en-AU"/>
              </w:rPr>
              <w:t xml:space="preserve">Please submit ALL applications to </w:t>
            </w:r>
            <w:r w:rsidR="00D62140">
              <w:rPr>
                <w:rFonts w:ascii="Source Sans Pro" w:eastAsia="MS Gothic" w:hAnsi="Source Sans Pro" w:cs="Arial"/>
                <w:b/>
                <w:spacing w:val="0"/>
                <w:sz w:val="17"/>
                <w:szCs w:val="17"/>
                <w:lang w:val="en-AU"/>
              </w:rPr>
              <w:t>the Claims Agent:</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
              <w:gridCol w:w="3077"/>
              <w:gridCol w:w="3085"/>
              <w:gridCol w:w="3078"/>
            </w:tblGrid>
            <w:tr w:rsidR="00C21C9F" w:rsidRPr="0039076E" w:rsidTr="00B60EF6">
              <w:trPr>
                <w:trHeight w:val="236"/>
              </w:trPr>
              <w:tc>
                <w:tcPr>
                  <w:tcW w:w="878" w:type="dxa"/>
                </w:tcPr>
                <w:p w:rsidR="00D62140" w:rsidRPr="0039076E" w:rsidRDefault="00D62140" w:rsidP="00D62140">
                  <w:pPr>
                    <w:rPr>
                      <w:rFonts w:ascii="Source Sans Pro" w:hAnsi="Source Sans Pro" w:cs="Arial"/>
                      <w:spacing w:val="0"/>
                      <w:sz w:val="17"/>
                      <w:szCs w:val="17"/>
                      <w:lang w:eastAsia="en-AU"/>
                    </w:rPr>
                  </w:pPr>
                </w:p>
              </w:tc>
              <w:tc>
                <w:tcPr>
                  <w:tcW w:w="3118" w:type="dxa"/>
                  <w:hideMark/>
                </w:tcPr>
                <w:p w:rsidR="00D62140" w:rsidRPr="0039076E" w:rsidRDefault="00D62140" w:rsidP="00D62140">
                  <w:pPr>
                    <w:rPr>
                      <w:rFonts w:ascii="Source Sans Pro" w:hAnsi="Source Sans Pro" w:cs="Arial"/>
                      <w:b/>
                      <w:spacing w:val="0"/>
                      <w:sz w:val="17"/>
                      <w:szCs w:val="17"/>
                      <w:lang w:eastAsia="en-AU"/>
                    </w:rPr>
                  </w:pPr>
                  <w:r>
                    <w:rPr>
                      <w:rFonts w:ascii="Source Sans Pro" w:hAnsi="Source Sans Pro" w:cs="Arial"/>
                      <w:b/>
                      <w:spacing w:val="0"/>
                      <w:sz w:val="17"/>
                      <w:szCs w:val="17"/>
                      <w:lang w:eastAsia="en-AU"/>
                    </w:rPr>
                    <w:t>EML</w:t>
                  </w:r>
                </w:p>
              </w:tc>
              <w:tc>
                <w:tcPr>
                  <w:tcW w:w="3119" w:type="dxa"/>
                  <w:hideMark/>
                </w:tcPr>
                <w:p w:rsidR="00D62140" w:rsidRPr="0039076E" w:rsidRDefault="00D62140" w:rsidP="00D62140">
                  <w:pPr>
                    <w:rPr>
                      <w:rFonts w:ascii="Source Sans Pro" w:hAnsi="Source Sans Pro" w:cs="Arial"/>
                      <w:b/>
                      <w:spacing w:val="0"/>
                      <w:sz w:val="17"/>
                      <w:szCs w:val="17"/>
                      <w:lang w:eastAsia="en-AU"/>
                    </w:rPr>
                  </w:pPr>
                  <w:r w:rsidRPr="0039076E">
                    <w:rPr>
                      <w:rFonts w:ascii="Source Sans Pro" w:hAnsi="Source Sans Pro" w:cs="Arial"/>
                      <w:b/>
                      <w:spacing w:val="0"/>
                      <w:sz w:val="17"/>
                      <w:szCs w:val="17"/>
                      <w:lang w:eastAsia="en-AU"/>
                    </w:rPr>
                    <w:t>Gallagher Bassett</w:t>
                  </w:r>
                </w:p>
              </w:tc>
              <w:tc>
                <w:tcPr>
                  <w:tcW w:w="3119" w:type="dxa"/>
                </w:tcPr>
                <w:p w:rsidR="00D62140" w:rsidRPr="0039076E" w:rsidRDefault="00D62140" w:rsidP="00D62140">
                  <w:pPr>
                    <w:rPr>
                      <w:rFonts w:ascii="Source Sans Pro" w:hAnsi="Source Sans Pro" w:cs="Arial"/>
                      <w:b/>
                      <w:spacing w:val="0"/>
                      <w:sz w:val="17"/>
                      <w:szCs w:val="17"/>
                      <w:lang w:eastAsia="en-AU"/>
                    </w:rPr>
                  </w:pPr>
                  <w:r>
                    <w:rPr>
                      <w:rFonts w:ascii="Source Sans Pro" w:hAnsi="Source Sans Pro" w:cs="Arial"/>
                      <w:b/>
                      <w:spacing w:val="0"/>
                      <w:sz w:val="17"/>
                      <w:szCs w:val="17"/>
                      <w:lang w:eastAsia="en-AU"/>
                    </w:rPr>
                    <w:t>EnABLE Unit</w:t>
                  </w:r>
                </w:p>
              </w:tc>
            </w:tr>
            <w:tr w:rsidR="00C21C9F" w:rsidRPr="0039076E" w:rsidTr="00B60EF6">
              <w:tc>
                <w:tcPr>
                  <w:tcW w:w="878" w:type="dxa"/>
                  <w:hideMark/>
                </w:tcPr>
                <w:p w:rsidR="00D62140" w:rsidRPr="0039076E" w:rsidRDefault="00D62140" w:rsidP="00D62140">
                  <w:pPr>
                    <w:ind w:left="-81"/>
                    <w:rPr>
                      <w:rFonts w:ascii="Source Sans Pro" w:hAnsi="Source Sans Pro" w:cs="Arial"/>
                      <w:b/>
                      <w:spacing w:val="0"/>
                      <w:sz w:val="17"/>
                      <w:szCs w:val="17"/>
                      <w:lang w:eastAsia="en-AU"/>
                    </w:rPr>
                  </w:pPr>
                  <w:r w:rsidRPr="0039076E">
                    <w:rPr>
                      <w:rFonts w:ascii="Source Sans Pro" w:hAnsi="Source Sans Pro" w:cs="Arial"/>
                      <w:b/>
                      <w:spacing w:val="0"/>
                      <w:sz w:val="17"/>
                      <w:szCs w:val="17"/>
                      <w:lang w:eastAsia="en-AU"/>
                    </w:rPr>
                    <w:t>Post</w:t>
                  </w:r>
                </w:p>
              </w:tc>
              <w:tc>
                <w:tcPr>
                  <w:tcW w:w="3118" w:type="dxa"/>
                  <w:hideMark/>
                </w:tcPr>
                <w:p w:rsidR="00D62140" w:rsidRPr="0039076E" w:rsidRDefault="00D62140" w:rsidP="00D62140">
                  <w:pPr>
                    <w:rPr>
                      <w:rFonts w:ascii="Source Sans Pro" w:hAnsi="Source Sans Pro" w:cs="Arial"/>
                      <w:spacing w:val="0"/>
                      <w:sz w:val="17"/>
                      <w:szCs w:val="17"/>
                      <w:lang w:eastAsia="en-AU"/>
                    </w:rPr>
                  </w:pPr>
                  <w:r w:rsidRPr="0039076E">
                    <w:rPr>
                      <w:rFonts w:ascii="Source Sans Pro" w:hAnsi="Source Sans Pro" w:cs="Arial"/>
                      <w:spacing w:val="0"/>
                      <w:sz w:val="17"/>
                      <w:szCs w:val="17"/>
                      <w:lang w:eastAsia="en-AU"/>
                    </w:rPr>
                    <w:t>GPO Box 2575, ADELAIDE SA 5001</w:t>
                  </w:r>
                </w:p>
              </w:tc>
              <w:tc>
                <w:tcPr>
                  <w:tcW w:w="3119" w:type="dxa"/>
                  <w:hideMark/>
                </w:tcPr>
                <w:p w:rsidR="00D62140" w:rsidRPr="0039076E" w:rsidRDefault="00D62140" w:rsidP="00D62140">
                  <w:pPr>
                    <w:rPr>
                      <w:rFonts w:ascii="Source Sans Pro" w:hAnsi="Source Sans Pro" w:cs="Arial"/>
                      <w:spacing w:val="0"/>
                      <w:sz w:val="17"/>
                      <w:szCs w:val="17"/>
                      <w:lang w:eastAsia="en-AU"/>
                    </w:rPr>
                  </w:pPr>
                  <w:r w:rsidRPr="0039076E">
                    <w:rPr>
                      <w:rFonts w:ascii="Source Sans Pro" w:hAnsi="Source Sans Pro" w:cs="Arial"/>
                      <w:spacing w:val="0"/>
                      <w:sz w:val="17"/>
                      <w:szCs w:val="17"/>
                      <w:lang w:eastAsia="en-AU"/>
                    </w:rPr>
                    <w:t>GPO Box 1772, ADELAIDE SA 5001</w:t>
                  </w:r>
                </w:p>
              </w:tc>
              <w:tc>
                <w:tcPr>
                  <w:tcW w:w="3119" w:type="dxa"/>
                </w:tcPr>
                <w:p w:rsidR="00D62140" w:rsidRPr="0039076E" w:rsidRDefault="00D62140" w:rsidP="00D62140">
                  <w:pPr>
                    <w:rPr>
                      <w:rFonts w:ascii="Source Sans Pro" w:hAnsi="Source Sans Pro" w:cs="Arial"/>
                      <w:spacing w:val="0"/>
                      <w:sz w:val="17"/>
                      <w:szCs w:val="17"/>
                      <w:lang w:eastAsia="en-AU"/>
                    </w:rPr>
                  </w:pPr>
                  <w:r w:rsidRPr="0039076E">
                    <w:rPr>
                      <w:rFonts w:ascii="Source Sans Pro" w:hAnsi="Source Sans Pro" w:cs="Arial"/>
                      <w:spacing w:val="0"/>
                      <w:sz w:val="17"/>
                      <w:szCs w:val="17"/>
                      <w:lang w:eastAsia="en-AU"/>
                    </w:rPr>
                    <w:t>GPO Box 2668, ADELAIDE SA 5001</w:t>
                  </w:r>
                </w:p>
              </w:tc>
            </w:tr>
            <w:tr w:rsidR="00C21C9F" w:rsidRPr="0039076E" w:rsidTr="00B60EF6">
              <w:tc>
                <w:tcPr>
                  <w:tcW w:w="878" w:type="dxa"/>
                  <w:hideMark/>
                </w:tcPr>
                <w:p w:rsidR="00D62140" w:rsidRPr="0039076E" w:rsidRDefault="00D62140" w:rsidP="00D62140">
                  <w:pPr>
                    <w:ind w:left="-81"/>
                    <w:rPr>
                      <w:rFonts w:ascii="Source Sans Pro" w:hAnsi="Source Sans Pro" w:cs="Arial"/>
                      <w:b/>
                      <w:spacing w:val="0"/>
                      <w:sz w:val="17"/>
                      <w:szCs w:val="17"/>
                      <w:lang w:eastAsia="en-AU"/>
                    </w:rPr>
                  </w:pPr>
                  <w:r w:rsidRPr="0039076E">
                    <w:rPr>
                      <w:rFonts w:ascii="Source Sans Pro" w:hAnsi="Source Sans Pro" w:cs="Arial"/>
                      <w:b/>
                      <w:spacing w:val="0"/>
                      <w:sz w:val="17"/>
                      <w:szCs w:val="17"/>
                      <w:lang w:eastAsia="en-AU"/>
                    </w:rPr>
                    <w:t>Email</w:t>
                  </w:r>
                </w:p>
              </w:tc>
              <w:tc>
                <w:tcPr>
                  <w:tcW w:w="3118" w:type="dxa"/>
                  <w:hideMark/>
                </w:tcPr>
                <w:p w:rsidR="00D62140" w:rsidRPr="0039076E" w:rsidRDefault="007B6255" w:rsidP="00D62140">
                  <w:pPr>
                    <w:rPr>
                      <w:rFonts w:ascii="Source Sans Pro" w:hAnsi="Source Sans Pro" w:cs="Arial"/>
                      <w:spacing w:val="0"/>
                      <w:sz w:val="17"/>
                      <w:szCs w:val="17"/>
                      <w:lang w:eastAsia="en-AU"/>
                    </w:rPr>
                  </w:pPr>
                  <w:hyperlink r:id="rId8" w:history="1">
                    <w:r w:rsidR="00D62140">
                      <w:rPr>
                        <w:rStyle w:val="Hyperlink"/>
                        <w:rFonts w:ascii="Source Sans Pro" w:hAnsi="Source Sans Pro" w:cs="Arial"/>
                        <w:color w:val="auto"/>
                        <w:spacing w:val="0"/>
                        <w:sz w:val="17"/>
                        <w:szCs w:val="17"/>
                      </w:rPr>
                      <w:t>faxes@eml</w:t>
                    </w:r>
                    <w:r w:rsidR="00D62140" w:rsidRPr="0039076E">
                      <w:rPr>
                        <w:rStyle w:val="Hyperlink"/>
                        <w:rFonts w:ascii="Source Sans Pro" w:hAnsi="Source Sans Pro" w:cs="Arial"/>
                        <w:color w:val="auto"/>
                        <w:spacing w:val="0"/>
                        <w:sz w:val="17"/>
                        <w:szCs w:val="17"/>
                      </w:rPr>
                      <w:t>.com.au</w:t>
                    </w:r>
                  </w:hyperlink>
                  <w:r w:rsidR="00D62140" w:rsidRPr="0039076E">
                    <w:rPr>
                      <w:rFonts w:ascii="Source Sans Pro" w:hAnsi="Source Sans Pro" w:cs="Arial"/>
                      <w:spacing w:val="0"/>
                      <w:sz w:val="17"/>
                      <w:szCs w:val="17"/>
                      <w:lang w:eastAsia="en-AU"/>
                    </w:rPr>
                    <w:t xml:space="preserve"> </w:t>
                  </w:r>
                </w:p>
              </w:tc>
              <w:bookmarkStart w:id="0" w:name="_GoBack"/>
              <w:tc>
                <w:tcPr>
                  <w:tcW w:w="3119" w:type="dxa"/>
                  <w:hideMark/>
                </w:tcPr>
                <w:p w:rsidR="00D62140" w:rsidRPr="0039076E" w:rsidRDefault="007B6255" w:rsidP="00D62140">
                  <w:pPr>
                    <w:rPr>
                      <w:rFonts w:ascii="Source Sans Pro" w:hAnsi="Source Sans Pro" w:cs="Arial"/>
                      <w:spacing w:val="0"/>
                      <w:sz w:val="17"/>
                      <w:szCs w:val="17"/>
                      <w:lang w:eastAsia="en-AU"/>
                    </w:rPr>
                  </w:pPr>
                  <w:r w:rsidRPr="007B6255">
                    <w:rPr>
                      <w:rFonts w:ascii="Source Sans Pro" w:hAnsi="Source Sans Pro"/>
                      <w:spacing w:val="0"/>
                    </w:rPr>
                    <w:fldChar w:fldCharType="begin"/>
                  </w:r>
                  <w:r w:rsidRPr="007B6255">
                    <w:rPr>
                      <w:rFonts w:ascii="Source Sans Pro" w:hAnsi="Source Sans Pro"/>
                      <w:spacing w:val="0"/>
                    </w:rPr>
                    <w:instrText xml:space="preserve"> HYPERLINK "mailto:AHPlans@gb.rtwsa.com" </w:instrText>
                  </w:r>
                  <w:r w:rsidRPr="007B6255">
                    <w:rPr>
                      <w:rFonts w:ascii="Source Sans Pro" w:hAnsi="Source Sans Pro"/>
                      <w:spacing w:val="0"/>
                    </w:rPr>
                    <w:fldChar w:fldCharType="separate"/>
                  </w:r>
                  <w:r w:rsidRPr="007B6255">
                    <w:rPr>
                      <w:rStyle w:val="Hyperlink"/>
                      <w:rFonts w:ascii="Source Sans Pro" w:hAnsi="Source Sans Pro"/>
                      <w:color w:val="auto"/>
                      <w:spacing w:val="0"/>
                    </w:rPr>
                    <w:t>AHPlans@gb.rtwsa.com</w:t>
                  </w:r>
                  <w:r w:rsidRPr="007B6255">
                    <w:rPr>
                      <w:rFonts w:ascii="Source Sans Pro" w:hAnsi="Source Sans Pro"/>
                      <w:spacing w:val="0"/>
                    </w:rPr>
                    <w:fldChar w:fldCharType="end"/>
                  </w:r>
                  <w:bookmarkEnd w:id="0"/>
                </w:p>
              </w:tc>
              <w:tc>
                <w:tcPr>
                  <w:tcW w:w="3119" w:type="dxa"/>
                </w:tcPr>
                <w:p w:rsidR="00D62140" w:rsidRPr="0039076E" w:rsidRDefault="007B6255" w:rsidP="00D62140">
                  <w:pPr>
                    <w:rPr>
                      <w:rFonts w:ascii="Source Sans Pro" w:hAnsi="Source Sans Pro"/>
                      <w:spacing w:val="0"/>
                    </w:rPr>
                  </w:pPr>
                  <w:hyperlink r:id="rId9" w:history="1">
                    <w:r w:rsidR="00D62140" w:rsidRPr="0046673D">
                      <w:rPr>
                        <w:rStyle w:val="Hyperlink"/>
                        <w:rFonts w:ascii="Source Sans Pro" w:hAnsi="Source Sans Pro"/>
                        <w:color w:val="auto"/>
                        <w:spacing w:val="0"/>
                      </w:rPr>
                      <w:t>EnABLE@rtwsa.com</w:t>
                    </w:r>
                  </w:hyperlink>
                </w:p>
              </w:tc>
            </w:tr>
            <w:tr w:rsidR="00C21C9F" w:rsidRPr="0039076E" w:rsidTr="00B60EF6">
              <w:tc>
                <w:tcPr>
                  <w:tcW w:w="878" w:type="dxa"/>
                  <w:hideMark/>
                </w:tcPr>
                <w:p w:rsidR="00D62140" w:rsidRPr="0039076E" w:rsidRDefault="00D62140" w:rsidP="00D62140">
                  <w:pPr>
                    <w:ind w:left="-81"/>
                    <w:rPr>
                      <w:rFonts w:ascii="Source Sans Pro" w:hAnsi="Source Sans Pro" w:cs="Arial"/>
                      <w:b/>
                      <w:spacing w:val="0"/>
                      <w:sz w:val="17"/>
                      <w:szCs w:val="17"/>
                      <w:lang w:eastAsia="en-AU"/>
                    </w:rPr>
                  </w:pPr>
                  <w:r w:rsidRPr="0039076E">
                    <w:rPr>
                      <w:rFonts w:ascii="Source Sans Pro" w:hAnsi="Source Sans Pro" w:cs="Arial"/>
                      <w:b/>
                      <w:spacing w:val="0"/>
                      <w:sz w:val="17"/>
                      <w:szCs w:val="17"/>
                      <w:lang w:eastAsia="en-AU"/>
                    </w:rPr>
                    <w:t>Fax</w:t>
                  </w:r>
                </w:p>
              </w:tc>
              <w:tc>
                <w:tcPr>
                  <w:tcW w:w="3118" w:type="dxa"/>
                  <w:hideMark/>
                </w:tcPr>
                <w:p w:rsidR="00D62140" w:rsidRPr="0039076E" w:rsidRDefault="00D62140" w:rsidP="00D62140">
                  <w:pPr>
                    <w:rPr>
                      <w:rFonts w:ascii="Source Sans Pro" w:hAnsi="Source Sans Pro" w:cs="Arial"/>
                      <w:spacing w:val="0"/>
                      <w:sz w:val="17"/>
                      <w:szCs w:val="17"/>
                      <w:lang w:eastAsia="en-AU"/>
                    </w:rPr>
                  </w:pPr>
                  <w:r w:rsidRPr="0039076E">
                    <w:rPr>
                      <w:rFonts w:ascii="Source Sans Pro" w:hAnsi="Source Sans Pro" w:cs="Arial"/>
                      <w:spacing w:val="0"/>
                      <w:sz w:val="17"/>
                      <w:szCs w:val="17"/>
                      <w:lang w:eastAsia="en-AU"/>
                    </w:rPr>
                    <w:t>(08) 8127 1200</w:t>
                  </w:r>
                </w:p>
              </w:tc>
              <w:tc>
                <w:tcPr>
                  <w:tcW w:w="3119" w:type="dxa"/>
                  <w:hideMark/>
                </w:tcPr>
                <w:p w:rsidR="00D62140" w:rsidRPr="0039076E" w:rsidRDefault="00D62140" w:rsidP="00D62140">
                  <w:pPr>
                    <w:rPr>
                      <w:rFonts w:ascii="Source Sans Pro" w:hAnsi="Source Sans Pro" w:cs="Arial"/>
                      <w:spacing w:val="0"/>
                      <w:sz w:val="17"/>
                      <w:szCs w:val="17"/>
                      <w:lang w:eastAsia="en-AU"/>
                    </w:rPr>
                  </w:pPr>
                  <w:r w:rsidRPr="0039076E">
                    <w:rPr>
                      <w:rFonts w:ascii="Source Sans Pro" w:hAnsi="Source Sans Pro" w:cs="Arial"/>
                      <w:spacing w:val="0"/>
                      <w:sz w:val="17"/>
                      <w:szCs w:val="17"/>
                      <w:lang w:eastAsia="en-AU"/>
                    </w:rPr>
                    <w:t>(08) 8177 8451</w:t>
                  </w:r>
                </w:p>
              </w:tc>
              <w:tc>
                <w:tcPr>
                  <w:tcW w:w="3119" w:type="dxa"/>
                </w:tcPr>
                <w:p w:rsidR="00D62140" w:rsidRPr="0039076E" w:rsidRDefault="00D62140" w:rsidP="00D62140">
                  <w:pPr>
                    <w:rPr>
                      <w:rFonts w:ascii="Source Sans Pro" w:hAnsi="Source Sans Pro" w:cs="Arial"/>
                      <w:spacing w:val="0"/>
                      <w:sz w:val="17"/>
                      <w:szCs w:val="17"/>
                      <w:lang w:eastAsia="en-AU"/>
                    </w:rPr>
                  </w:pPr>
                  <w:r w:rsidRPr="0039076E">
                    <w:rPr>
                      <w:rFonts w:ascii="Source Sans Pro" w:hAnsi="Source Sans Pro" w:cs="Arial"/>
                      <w:spacing w:val="0"/>
                      <w:sz w:val="17"/>
                      <w:szCs w:val="17"/>
                      <w:lang w:eastAsia="en-AU"/>
                    </w:rPr>
                    <w:t>13 18 55</w:t>
                  </w:r>
                </w:p>
              </w:tc>
            </w:tr>
            <w:tr w:rsidR="00C21C9F" w:rsidRPr="0039076E" w:rsidTr="00D62140">
              <w:trPr>
                <w:trHeight w:val="263"/>
              </w:trPr>
              <w:tc>
                <w:tcPr>
                  <w:tcW w:w="878" w:type="dxa"/>
                  <w:hideMark/>
                </w:tcPr>
                <w:p w:rsidR="00D62140" w:rsidRPr="0039076E" w:rsidRDefault="00D62140" w:rsidP="00D62140">
                  <w:pPr>
                    <w:ind w:left="-81"/>
                    <w:jc w:val="both"/>
                    <w:rPr>
                      <w:rFonts w:ascii="Source Sans Pro" w:hAnsi="Source Sans Pro" w:cs="Arial"/>
                      <w:b/>
                      <w:spacing w:val="0"/>
                      <w:sz w:val="17"/>
                      <w:szCs w:val="17"/>
                      <w:lang w:eastAsia="en-AU"/>
                    </w:rPr>
                  </w:pPr>
                  <w:r w:rsidRPr="0039076E">
                    <w:rPr>
                      <w:rFonts w:ascii="Source Sans Pro" w:hAnsi="Source Sans Pro" w:cs="Arial"/>
                      <w:b/>
                      <w:spacing w:val="0"/>
                      <w:sz w:val="17"/>
                      <w:szCs w:val="17"/>
                      <w:lang w:eastAsia="en-AU"/>
                    </w:rPr>
                    <w:t>Phone</w:t>
                  </w:r>
                </w:p>
              </w:tc>
              <w:tc>
                <w:tcPr>
                  <w:tcW w:w="3118" w:type="dxa"/>
                  <w:hideMark/>
                </w:tcPr>
                <w:p w:rsidR="00D62140" w:rsidRPr="0039076E" w:rsidRDefault="00D62140" w:rsidP="00D62140">
                  <w:pPr>
                    <w:jc w:val="both"/>
                    <w:rPr>
                      <w:rFonts w:ascii="Source Sans Pro" w:hAnsi="Source Sans Pro" w:cs="Arial"/>
                      <w:spacing w:val="0"/>
                      <w:sz w:val="17"/>
                      <w:szCs w:val="17"/>
                      <w:lang w:eastAsia="en-AU"/>
                    </w:rPr>
                  </w:pPr>
                  <w:r w:rsidRPr="0039076E">
                    <w:rPr>
                      <w:rFonts w:ascii="Source Sans Pro" w:hAnsi="Source Sans Pro" w:cs="Arial"/>
                      <w:spacing w:val="0"/>
                      <w:sz w:val="17"/>
                      <w:szCs w:val="17"/>
                      <w:lang w:eastAsia="en-AU"/>
                    </w:rPr>
                    <w:t>(08) 8127 1100</w:t>
                  </w:r>
                </w:p>
              </w:tc>
              <w:tc>
                <w:tcPr>
                  <w:tcW w:w="3119" w:type="dxa"/>
                  <w:hideMark/>
                </w:tcPr>
                <w:p w:rsidR="00D62140" w:rsidRPr="0039076E" w:rsidRDefault="00D62140" w:rsidP="00D62140">
                  <w:pPr>
                    <w:jc w:val="both"/>
                    <w:rPr>
                      <w:rFonts w:ascii="Source Sans Pro" w:hAnsi="Source Sans Pro" w:cs="Arial"/>
                      <w:spacing w:val="0"/>
                      <w:sz w:val="17"/>
                      <w:szCs w:val="17"/>
                      <w:lang w:eastAsia="en-AU"/>
                    </w:rPr>
                  </w:pPr>
                  <w:r w:rsidRPr="0039076E">
                    <w:rPr>
                      <w:rFonts w:ascii="Source Sans Pro" w:hAnsi="Source Sans Pro" w:cs="Arial"/>
                      <w:spacing w:val="0"/>
                      <w:sz w:val="17"/>
                      <w:szCs w:val="17"/>
                      <w:lang w:eastAsia="en-AU"/>
                    </w:rPr>
                    <w:t>(08) 8177 8450</w:t>
                  </w:r>
                </w:p>
              </w:tc>
              <w:tc>
                <w:tcPr>
                  <w:tcW w:w="3119" w:type="dxa"/>
                </w:tcPr>
                <w:p w:rsidR="00D62140" w:rsidRPr="0039076E" w:rsidRDefault="00D62140" w:rsidP="00D62140">
                  <w:pPr>
                    <w:jc w:val="both"/>
                    <w:rPr>
                      <w:rFonts w:ascii="Source Sans Pro" w:hAnsi="Source Sans Pro" w:cs="Arial"/>
                      <w:spacing w:val="0"/>
                      <w:sz w:val="17"/>
                      <w:szCs w:val="17"/>
                      <w:lang w:eastAsia="en-AU"/>
                    </w:rPr>
                  </w:pPr>
                  <w:r w:rsidRPr="0039076E">
                    <w:rPr>
                      <w:rFonts w:ascii="Source Sans Pro" w:hAnsi="Source Sans Pro" w:cs="Arial"/>
                      <w:spacing w:val="0"/>
                      <w:sz w:val="17"/>
                      <w:szCs w:val="17"/>
                      <w:lang w:eastAsia="en-AU"/>
                    </w:rPr>
                    <w:t>(08) 8233 2051</w:t>
                  </w:r>
                </w:p>
              </w:tc>
            </w:tr>
          </w:tbl>
          <w:p w:rsidR="00D62140" w:rsidRPr="00564A69" w:rsidRDefault="00D62140" w:rsidP="00D62140">
            <w:pPr>
              <w:spacing w:before="60"/>
              <w:rPr>
                <w:rFonts w:ascii="Source Sans Pro" w:hAnsi="Source Sans Pro" w:cs="Arial"/>
                <w:spacing w:val="0"/>
                <w:sz w:val="17"/>
                <w:szCs w:val="17"/>
                <w:lang w:val="en-AU"/>
              </w:rPr>
            </w:pPr>
          </w:p>
        </w:tc>
      </w:tr>
    </w:tbl>
    <w:p w:rsidR="008C7727" w:rsidRDefault="008C7727" w:rsidP="009F0C48">
      <w:pPr>
        <w:spacing w:after="40"/>
        <w:ind w:left="72"/>
        <w:rPr>
          <w:rFonts w:ascii="Source Sans Pro" w:hAnsi="Source Sans Pro" w:cs="Arial"/>
          <w:b/>
          <w:spacing w:val="0"/>
          <w:sz w:val="12"/>
          <w:szCs w:val="20"/>
        </w:rPr>
      </w:pPr>
    </w:p>
    <w:tbl>
      <w:tblPr>
        <w:tblStyle w:val="TableGrid"/>
        <w:tblW w:w="10333" w:type="dxa"/>
        <w:tblInd w:w="175" w:type="dxa"/>
        <w:tblLayout w:type="fixed"/>
        <w:tblLook w:val="04A0" w:firstRow="1" w:lastRow="0" w:firstColumn="1" w:lastColumn="0" w:noHBand="0" w:noVBand="1"/>
      </w:tblPr>
      <w:tblGrid>
        <w:gridCol w:w="5065"/>
        <w:gridCol w:w="5268"/>
      </w:tblGrid>
      <w:tr w:rsidR="00F8602E" w:rsidRPr="00944ABC" w:rsidTr="00C4489D">
        <w:trPr>
          <w:trHeight w:val="284"/>
        </w:trPr>
        <w:tc>
          <w:tcPr>
            <w:tcW w:w="10333" w:type="dxa"/>
            <w:gridSpan w:val="2"/>
            <w:tcBorders>
              <w:bottom w:val="single" w:sz="4" w:space="0" w:color="auto"/>
            </w:tcBorders>
            <w:shd w:val="clear" w:color="auto" w:fill="D9D9D9" w:themeFill="background1" w:themeFillShade="D9"/>
          </w:tcPr>
          <w:p w:rsidR="00F8602E" w:rsidRPr="00944ABC" w:rsidRDefault="0003392E">
            <w:pPr>
              <w:spacing w:before="60"/>
              <w:rPr>
                <w:rFonts w:ascii="Source Sans Pro" w:hAnsi="Source Sans Pro" w:cs="Arial"/>
                <w:spacing w:val="0"/>
                <w:sz w:val="17"/>
                <w:szCs w:val="17"/>
                <w:lang w:val="en-AU"/>
              </w:rPr>
            </w:pPr>
            <w:r>
              <w:rPr>
                <w:rFonts w:ascii="Source Sans Pro" w:hAnsi="Source Sans Pro" w:cs="Arial"/>
                <w:b/>
                <w:spacing w:val="0"/>
                <w:sz w:val="20"/>
                <w:szCs w:val="20"/>
              </w:rPr>
              <w:t>Section 1: Patient details</w:t>
            </w:r>
          </w:p>
        </w:tc>
      </w:tr>
      <w:tr w:rsidR="008905A5" w:rsidRPr="00944ABC" w:rsidTr="00C4489D">
        <w:trPr>
          <w:trHeight w:val="284"/>
        </w:trPr>
        <w:tc>
          <w:tcPr>
            <w:tcW w:w="5065" w:type="dxa"/>
            <w:tcBorders>
              <w:right w:val="single" w:sz="4" w:space="0" w:color="auto"/>
            </w:tcBorders>
          </w:tcPr>
          <w:p w:rsidR="008905A5" w:rsidRPr="00944ABC" w:rsidRDefault="0003392E">
            <w:pPr>
              <w:spacing w:before="60"/>
              <w:rPr>
                <w:rFonts w:ascii="Source Sans Pro" w:hAnsi="Source Sans Pro" w:cs="Arial"/>
                <w:b/>
                <w:spacing w:val="0"/>
                <w:sz w:val="17"/>
                <w:szCs w:val="17"/>
                <w:lang w:val="en-AU"/>
              </w:rPr>
            </w:pPr>
            <w:r>
              <w:rPr>
                <w:rFonts w:ascii="Source Sans Pro" w:hAnsi="Source Sans Pro" w:cs="Arial"/>
                <w:spacing w:val="0"/>
                <w:sz w:val="17"/>
                <w:szCs w:val="17"/>
                <w:lang w:val="en-AU"/>
              </w:rPr>
              <w:t>Patient n</w:t>
            </w:r>
            <w:r w:rsidR="008905A5" w:rsidRPr="00944ABC">
              <w:rPr>
                <w:rFonts w:ascii="Source Sans Pro" w:hAnsi="Source Sans Pro" w:cs="Arial"/>
                <w:spacing w:val="0"/>
                <w:sz w:val="17"/>
                <w:szCs w:val="17"/>
                <w:lang w:val="en-AU"/>
              </w:rPr>
              <w:t xml:space="preserve">ame: </w:t>
            </w:r>
            <w:r w:rsidR="008905A5">
              <w:rPr>
                <w:rFonts w:ascii="Source Sans Pro" w:hAnsi="Source Sans Pro" w:cs="Arial"/>
                <w:spacing w:val="0"/>
                <w:sz w:val="17"/>
                <w:szCs w:val="17"/>
                <w:lang w:val="en-AU"/>
              </w:rPr>
              <w:t xml:space="preserve">   </w:t>
            </w:r>
            <w:r w:rsidR="008905A5" w:rsidRPr="00944ABC">
              <w:rPr>
                <w:rFonts w:ascii="Source Sans Pro" w:hAnsi="Source Sans Pro" w:cs="Arial"/>
                <w:b/>
                <w:spacing w:val="0"/>
                <w:sz w:val="17"/>
                <w:szCs w:val="17"/>
                <w:lang w:val="en-AU"/>
              </w:rPr>
              <w:fldChar w:fldCharType="begin">
                <w:ffData>
                  <w:name w:val="Text135"/>
                  <w:enabled/>
                  <w:calcOnExit w:val="0"/>
                  <w:textInput/>
                </w:ffData>
              </w:fldChar>
            </w:r>
            <w:bookmarkStart w:id="1" w:name="Text135"/>
            <w:r w:rsidR="008905A5" w:rsidRPr="00944ABC">
              <w:rPr>
                <w:rFonts w:ascii="Source Sans Pro" w:hAnsi="Source Sans Pro" w:cs="Arial"/>
                <w:b/>
                <w:spacing w:val="0"/>
                <w:sz w:val="17"/>
                <w:szCs w:val="17"/>
                <w:lang w:val="en-AU"/>
              </w:rPr>
              <w:instrText xml:space="preserve"> FORMTEXT </w:instrText>
            </w:r>
            <w:r w:rsidR="008905A5" w:rsidRPr="00944ABC">
              <w:rPr>
                <w:rFonts w:ascii="Source Sans Pro" w:hAnsi="Source Sans Pro" w:cs="Arial"/>
                <w:b/>
                <w:spacing w:val="0"/>
                <w:sz w:val="17"/>
                <w:szCs w:val="17"/>
                <w:lang w:val="en-AU"/>
              </w:rPr>
            </w:r>
            <w:r w:rsidR="008905A5" w:rsidRPr="00944ABC">
              <w:rPr>
                <w:rFonts w:ascii="Source Sans Pro" w:hAnsi="Source Sans Pro" w:cs="Arial"/>
                <w:b/>
                <w:spacing w:val="0"/>
                <w:sz w:val="17"/>
                <w:szCs w:val="17"/>
                <w:lang w:val="en-AU"/>
              </w:rPr>
              <w:fldChar w:fldCharType="separate"/>
            </w:r>
            <w:r w:rsidR="008905A5" w:rsidRPr="00944ABC">
              <w:rPr>
                <w:rFonts w:ascii="Source Sans Pro" w:hAnsi="Source Sans Pro" w:cs="Arial"/>
                <w:b/>
                <w:noProof/>
                <w:spacing w:val="0"/>
                <w:sz w:val="17"/>
                <w:szCs w:val="17"/>
                <w:lang w:val="en-AU"/>
              </w:rPr>
              <w:t> </w:t>
            </w:r>
            <w:r w:rsidR="008905A5" w:rsidRPr="00944ABC">
              <w:rPr>
                <w:rFonts w:ascii="Source Sans Pro" w:hAnsi="Source Sans Pro" w:cs="Arial"/>
                <w:b/>
                <w:noProof/>
                <w:spacing w:val="0"/>
                <w:sz w:val="17"/>
                <w:szCs w:val="17"/>
                <w:lang w:val="en-AU"/>
              </w:rPr>
              <w:t> </w:t>
            </w:r>
            <w:r w:rsidR="008905A5" w:rsidRPr="00944ABC">
              <w:rPr>
                <w:rFonts w:ascii="Source Sans Pro" w:hAnsi="Source Sans Pro" w:cs="Arial"/>
                <w:b/>
                <w:noProof/>
                <w:spacing w:val="0"/>
                <w:sz w:val="17"/>
                <w:szCs w:val="17"/>
                <w:lang w:val="en-AU"/>
              </w:rPr>
              <w:t> </w:t>
            </w:r>
            <w:r w:rsidR="008905A5" w:rsidRPr="00944ABC">
              <w:rPr>
                <w:rFonts w:ascii="Source Sans Pro" w:hAnsi="Source Sans Pro" w:cs="Arial"/>
                <w:b/>
                <w:noProof/>
                <w:spacing w:val="0"/>
                <w:sz w:val="17"/>
                <w:szCs w:val="17"/>
                <w:lang w:val="en-AU"/>
              </w:rPr>
              <w:t> </w:t>
            </w:r>
            <w:r w:rsidR="008905A5" w:rsidRPr="00944ABC">
              <w:rPr>
                <w:rFonts w:ascii="Source Sans Pro" w:hAnsi="Source Sans Pro" w:cs="Arial"/>
                <w:b/>
                <w:noProof/>
                <w:spacing w:val="0"/>
                <w:sz w:val="17"/>
                <w:szCs w:val="17"/>
                <w:lang w:val="en-AU"/>
              </w:rPr>
              <w:t> </w:t>
            </w:r>
            <w:r w:rsidR="008905A5" w:rsidRPr="00944ABC">
              <w:rPr>
                <w:rFonts w:ascii="Source Sans Pro" w:hAnsi="Source Sans Pro" w:cs="Arial"/>
                <w:b/>
                <w:spacing w:val="0"/>
                <w:sz w:val="17"/>
                <w:szCs w:val="17"/>
                <w:lang w:val="en-AU"/>
              </w:rPr>
              <w:fldChar w:fldCharType="end"/>
            </w:r>
            <w:bookmarkEnd w:id="1"/>
          </w:p>
        </w:tc>
        <w:tc>
          <w:tcPr>
            <w:tcW w:w="5268" w:type="dxa"/>
            <w:tcBorders>
              <w:left w:val="single" w:sz="4" w:space="0" w:color="auto"/>
            </w:tcBorders>
          </w:tcPr>
          <w:p w:rsidR="008905A5" w:rsidRPr="00944ABC" w:rsidRDefault="008905A5" w:rsidP="008905A5">
            <w:pPr>
              <w:spacing w:before="60"/>
              <w:rPr>
                <w:rFonts w:ascii="Source Sans Pro" w:hAnsi="Source Sans Pro" w:cs="Arial"/>
                <w:b/>
                <w:spacing w:val="0"/>
                <w:sz w:val="17"/>
                <w:szCs w:val="17"/>
                <w:lang w:val="en-AU"/>
              </w:rPr>
            </w:pPr>
            <w:r w:rsidRPr="00944ABC">
              <w:rPr>
                <w:rFonts w:ascii="Source Sans Pro" w:hAnsi="Source Sans Pro" w:cs="Arial"/>
                <w:spacing w:val="0"/>
                <w:sz w:val="17"/>
                <w:szCs w:val="17"/>
                <w:lang w:val="en-AU"/>
              </w:rPr>
              <w:t>Claim number:</w:t>
            </w:r>
            <w:r>
              <w:rPr>
                <w:rFonts w:ascii="Source Sans Pro" w:hAnsi="Source Sans Pro" w:cs="Arial"/>
                <w:spacing w:val="0"/>
                <w:sz w:val="17"/>
                <w:szCs w:val="17"/>
                <w:lang w:val="en-AU"/>
              </w:rPr>
              <w:t xml:space="preserve">   </w:t>
            </w:r>
            <w:r w:rsidRPr="00944ABC">
              <w:rPr>
                <w:rFonts w:ascii="Source Sans Pro" w:hAnsi="Source Sans Pro" w:cs="Arial"/>
                <w:b/>
                <w:spacing w:val="0"/>
                <w:sz w:val="17"/>
                <w:szCs w:val="17"/>
                <w:lang w:val="en-AU"/>
              </w:rPr>
              <w:fldChar w:fldCharType="begin">
                <w:ffData>
                  <w:name w:val="Text136"/>
                  <w:enabled/>
                  <w:calcOnExit w:val="0"/>
                  <w:textInput/>
                </w:ffData>
              </w:fldChar>
            </w:r>
            <w:bookmarkStart w:id="2" w:name="Text136"/>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bookmarkEnd w:id="2"/>
          </w:p>
        </w:tc>
      </w:tr>
      <w:tr w:rsidR="008905A5" w:rsidRPr="00944ABC" w:rsidTr="00C4489D">
        <w:trPr>
          <w:trHeight w:val="284"/>
        </w:trPr>
        <w:tc>
          <w:tcPr>
            <w:tcW w:w="5065" w:type="dxa"/>
            <w:tcBorders>
              <w:bottom w:val="single" w:sz="4" w:space="0" w:color="auto"/>
              <w:right w:val="single" w:sz="4" w:space="0" w:color="auto"/>
            </w:tcBorders>
          </w:tcPr>
          <w:p w:rsidR="008905A5" w:rsidRPr="00944ABC" w:rsidRDefault="008905A5" w:rsidP="008905A5">
            <w:pPr>
              <w:spacing w:before="60"/>
              <w:rPr>
                <w:rFonts w:ascii="Source Sans Pro" w:hAnsi="Source Sans Pro" w:cs="Arial"/>
                <w:b/>
                <w:spacing w:val="0"/>
                <w:sz w:val="17"/>
                <w:szCs w:val="17"/>
                <w:lang w:val="en-AU"/>
              </w:rPr>
            </w:pPr>
            <w:r w:rsidRPr="00944ABC">
              <w:rPr>
                <w:rFonts w:ascii="Source Sans Pro" w:hAnsi="Source Sans Pro" w:cs="Arial"/>
                <w:spacing w:val="0"/>
                <w:sz w:val="17"/>
                <w:szCs w:val="17"/>
                <w:lang w:val="en-AU"/>
              </w:rPr>
              <w:t>Date of injury:</w:t>
            </w:r>
            <w:r>
              <w:rPr>
                <w:rFonts w:ascii="Source Sans Pro" w:hAnsi="Source Sans Pro" w:cs="Arial"/>
                <w:spacing w:val="0"/>
                <w:sz w:val="17"/>
                <w:szCs w:val="17"/>
                <w:lang w:val="en-AU"/>
              </w:rPr>
              <w:t xml:space="preserve">    </w:t>
            </w:r>
            <w:r w:rsidRPr="00944ABC">
              <w:rPr>
                <w:rFonts w:ascii="Source Sans Pro" w:hAnsi="Source Sans Pro" w:cs="Arial"/>
                <w:b/>
                <w:spacing w:val="0"/>
                <w:sz w:val="17"/>
                <w:szCs w:val="17"/>
                <w:lang w:val="en-AU"/>
              </w:rPr>
              <w:fldChar w:fldCharType="begin">
                <w:ffData>
                  <w:name w:val="Text110"/>
                  <w:enabled/>
                  <w:calcOnExit w:val="0"/>
                  <w:textInput/>
                </w:ffData>
              </w:fldChar>
            </w:r>
            <w:bookmarkStart w:id="3" w:name="Text110"/>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3"/>
          </w:p>
        </w:tc>
        <w:tc>
          <w:tcPr>
            <w:tcW w:w="5268" w:type="dxa"/>
            <w:tcBorders>
              <w:left w:val="single" w:sz="4" w:space="0" w:color="auto"/>
              <w:bottom w:val="single" w:sz="4" w:space="0" w:color="auto"/>
            </w:tcBorders>
          </w:tcPr>
          <w:p w:rsidR="008905A5" w:rsidRPr="00944ABC" w:rsidRDefault="008215CA" w:rsidP="008905A5">
            <w:p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Claims agent</w:t>
            </w:r>
            <w:r w:rsidR="008905A5" w:rsidRPr="00944ABC">
              <w:rPr>
                <w:rFonts w:ascii="Source Sans Pro" w:hAnsi="Source Sans Pro" w:cs="Arial"/>
                <w:spacing w:val="0"/>
                <w:sz w:val="17"/>
                <w:szCs w:val="17"/>
                <w:lang w:val="en-AU"/>
              </w:rPr>
              <w:t>:</w:t>
            </w:r>
            <w:r w:rsidR="008905A5">
              <w:rPr>
                <w:rFonts w:ascii="Source Sans Pro" w:hAnsi="Source Sans Pro" w:cs="Arial"/>
                <w:spacing w:val="0"/>
                <w:sz w:val="17"/>
                <w:szCs w:val="17"/>
                <w:lang w:val="en-AU"/>
              </w:rPr>
              <w:t xml:space="preserve">   </w:t>
            </w:r>
            <w:r w:rsidR="008905A5" w:rsidRPr="00944ABC">
              <w:rPr>
                <w:rFonts w:ascii="Source Sans Pro" w:hAnsi="Source Sans Pro" w:cs="Arial"/>
                <w:spacing w:val="0"/>
                <w:sz w:val="17"/>
                <w:szCs w:val="17"/>
                <w:lang w:val="en-AU"/>
              </w:rPr>
              <w:fldChar w:fldCharType="begin">
                <w:ffData>
                  <w:name w:val="Text111"/>
                  <w:enabled/>
                  <w:calcOnExit w:val="0"/>
                  <w:textInput/>
                </w:ffData>
              </w:fldChar>
            </w:r>
            <w:bookmarkStart w:id="4" w:name="Text111"/>
            <w:r w:rsidR="008905A5" w:rsidRPr="00944ABC">
              <w:rPr>
                <w:rFonts w:ascii="Source Sans Pro" w:hAnsi="Source Sans Pro" w:cs="Arial"/>
                <w:spacing w:val="0"/>
                <w:sz w:val="17"/>
                <w:szCs w:val="17"/>
                <w:lang w:val="en-AU"/>
              </w:rPr>
              <w:instrText xml:space="preserve"> FORMTEXT </w:instrText>
            </w:r>
            <w:r w:rsidR="008905A5" w:rsidRPr="00944ABC">
              <w:rPr>
                <w:rFonts w:ascii="Source Sans Pro" w:hAnsi="Source Sans Pro" w:cs="Arial"/>
                <w:spacing w:val="0"/>
                <w:sz w:val="17"/>
                <w:szCs w:val="17"/>
                <w:lang w:val="en-AU"/>
              </w:rPr>
            </w:r>
            <w:r w:rsidR="008905A5" w:rsidRPr="00944ABC">
              <w:rPr>
                <w:rFonts w:ascii="Source Sans Pro" w:hAnsi="Source Sans Pro" w:cs="Arial"/>
                <w:spacing w:val="0"/>
                <w:sz w:val="17"/>
                <w:szCs w:val="17"/>
                <w:lang w:val="en-AU"/>
              </w:rPr>
              <w:fldChar w:fldCharType="separate"/>
            </w:r>
            <w:r w:rsidR="008905A5" w:rsidRPr="00944ABC">
              <w:rPr>
                <w:rFonts w:ascii="Source Sans Pro" w:hAnsi="Source Sans Pro" w:cs="Arial"/>
                <w:spacing w:val="0"/>
                <w:sz w:val="17"/>
                <w:szCs w:val="17"/>
                <w:lang w:val="en-AU"/>
              </w:rPr>
              <w:t> </w:t>
            </w:r>
            <w:r w:rsidR="008905A5" w:rsidRPr="00944ABC">
              <w:rPr>
                <w:rFonts w:ascii="Source Sans Pro" w:hAnsi="Source Sans Pro" w:cs="Arial"/>
                <w:spacing w:val="0"/>
                <w:sz w:val="17"/>
                <w:szCs w:val="17"/>
                <w:lang w:val="en-AU"/>
              </w:rPr>
              <w:t> </w:t>
            </w:r>
            <w:r w:rsidR="008905A5" w:rsidRPr="00944ABC">
              <w:rPr>
                <w:rFonts w:ascii="Source Sans Pro" w:hAnsi="Source Sans Pro" w:cs="Arial"/>
                <w:spacing w:val="0"/>
                <w:sz w:val="17"/>
                <w:szCs w:val="17"/>
                <w:lang w:val="en-AU"/>
              </w:rPr>
              <w:t> </w:t>
            </w:r>
            <w:r w:rsidR="008905A5" w:rsidRPr="00944ABC">
              <w:rPr>
                <w:rFonts w:ascii="Source Sans Pro" w:hAnsi="Source Sans Pro" w:cs="Arial"/>
                <w:spacing w:val="0"/>
                <w:sz w:val="17"/>
                <w:szCs w:val="17"/>
                <w:lang w:val="en-AU"/>
              </w:rPr>
              <w:t> </w:t>
            </w:r>
            <w:r w:rsidR="008905A5" w:rsidRPr="00944ABC">
              <w:rPr>
                <w:rFonts w:ascii="Source Sans Pro" w:hAnsi="Source Sans Pro" w:cs="Arial"/>
                <w:spacing w:val="0"/>
                <w:sz w:val="17"/>
                <w:szCs w:val="17"/>
                <w:lang w:val="en-AU"/>
              </w:rPr>
              <w:t> </w:t>
            </w:r>
            <w:r w:rsidR="008905A5" w:rsidRPr="00944ABC">
              <w:rPr>
                <w:rFonts w:ascii="Source Sans Pro" w:hAnsi="Source Sans Pro" w:cs="Arial"/>
                <w:spacing w:val="0"/>
                <w:sz w:val="17"/>
                <w:szCs w:val="17"/>
                <w:lang w:val="en-AU"/>
              </w:rPr>
              <w:fldChar w:fldCharType="end"/>
            </w:r>
            <w:bookmarkEnd w:id="4"/>
          </w:p>
        </w:tc>
      </w:tr>
      <w:tr w:rsidR="008215CA" w:rsidRPr="00944ABC" w:rsidTr="00C4489D">
        <w:trPr>
          <w:trHeight w:val="284"/>
        </w:trPr>
        <w:tc>
          <w:tcPr>
            <w:tcW w:w="5065" w:type="dxa"/>
            <w:tcBorders>
              <w:bottom w:val="single" w:sz="4" w:space="0" w:color="auto"/>
              <w:right w:val="single" w:sz="4" w:space="0" w:color="auto"/>
            </w:tcBorders>
            <w:shd w:val="clear" w:color="auto" w:fill="auto"/>
          </w:tcPr>
          <w:p w:rsidR="008215CA" w:rsidRPr="00564A69" w:rsidRDefault="008215CA" w:rsidP="008215CA">
            <w:p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 xml:space="preserve">Specific diagnosis:    </w:t>
            </w:r>
            <w:r w:rsidRPr="00944ABC">
              <w:rPr>
                <w:rFonts w:ascii="Source Sans Pro" w:hAnsi="Source Sans Pro" w:cs="Arial"/>
                <w:b/>
                <w:spacing w:val="0"/>
                <w:sz w:val="17"/>
                <w:szCs w:val="17"/>
                <w:lang w:val="en-AU"/>
              </w:rPr>
              <w:fldChar w:fldCharType="begin">
                <w:ffData>
                  <w:name w:val="Text110"/>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r>
              <w:rPr>
                <w:rFonts w:ascii="Source Sans Pro" w:hAnsi="Source Sans Pro" w:cs="Arial"/>
                <w:spacing w:val="0"/>
                <w:sz w:val="17"/>
                <w:szCs w:val="17"/>
                <w:lang w:val="en-AU"/>
              </w:rPr>
              <w:t xml:space="preserve"> </w:t>
            </w:r>
          </w:p>
        </w:tc>
        <w:tc>
          <w:tcPr>
            <w:tcW w:w="5268" w:type="dxa"/>
            <w:tcBorders>
              <w:left w:val="single" w:sz="4" w:space="0" w:color="auto"/>
              <w:bottom w:val="single" w:sz="4" w:space="0" w:color="auto"/>
            </w:tcBorders>
            <w:shd w:val="clear" w:color="auto" w:fill="auto"/>
          </w:tcPr>
          <w:p w:rsidR="008215CA" w:rsidRPr="00564A69" w:rsidRDefault="008215CA" w:rsidP="008215CA">
            <w:p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Case manager</w:t>
            </w:r>
            <w:r w:rsidRPr="00564A69">
              <w:rPr>
                <w:rFonts w:ascii="Source Sans Pro" w:hAnsi="Source Sans Pro" w:cs="Arial"/>
                <w:spacing w:val="0"/>
                <w:sz w:val="17"/>
                <w:szCs w:val="17"/>
                <w:lang w:val="en-AU"/>
              </w:rPr>
              <w:t xml:space="preserve">:  </w:t>
            </w:r>
            <w:r w:rsidRPr="00944ABC">
              <w:rPr>
                <w:rFonts w:ascii="Source Sans Pro" w:hAnsi="Source Sans Pro" w:cs="Arial"/>
                <w:spacing w:val="0"/>
                <w:sz w:val="17"/>
                <w:szCs w:val="17"/>
                <w:lang w:val="en-AU"/>
              </w:rPr>
              <w:fldChar w:fldCharType="begin">
                <w:ffData>
                  <w:name w:val="Text111"/>
                  <w:enabled/>
                  <w:calcOnExit w:val="0"/>
                  <w:textInput/>
                </w:ffData>
              </w:fldChar>
            </w:r>
            <w:r w:rsidRPr="00944ABC">
              <w:rPr>
                <w:rFonts w:ascii="Source Sans Pro" w:hAnsi="Source Sans Pro" w:cs="Arial"/>
                <w:spacing w:val="0"/>
                <w:sz w:val="17"/>
                <w:szCs w:val="17"/>
                <w:lang w:val="en-AU"/>
              </w:rPr>
              <w:instrText xml:space="preserve"> FORMTEXT </w:instrText>
            </w:r>
            <w:r w:rsidRPr="00944ABC">
              <w:rPr>
                <w:rFonts w:ascii="Source Sans Pro" w:hAnsi="Source Sans Pro" w:cs="Arial"/>
                <w:spacing w:val="0"/>
                <w:sz w:val="17"/>
                <w:szCs w:val="17"/>
                <w:lang w:val="en-AU"/>
              </w:rPr>
            </w:r>
            <w:r w:rsidRPr="00944ABC">
              <w:rPr>
                <w:rFonts w:ascii="Source Sans Pro" w:hAnsi="Source Sans Pro" w:cs="Arial"/>
                <w:spacing w:val="0"/>
                <w:sz w:val="17"/>
                <w:szCs w:val="17"/>
                <w:lang w:val="en-AU"/>
              </w:rPr>
              <w:fldChar w:fldCharType="separate"/>
            </w:r>
            <w:r w:rsidRPr="00944ABC">
              <w:rPr>
                <w:rFonts w:ascii="Source Sans Pro" w:hAnsi="Source Sans Pro" w:cs="Arial"/>
                <w:spacing w:val="0"/>
                <w:sz w:val="17"/>
                <w:szCs w:val="17"/>
                <w:lang w:val="en-AU"/>
              </w:rPr>
              <w:t> </w:t>
            </w:r>
            <w:r w:rsidRPr="00944ABC">
              <w:rPr>
                <w:rFonts w:ascii="Source Sans Pro" w:hAnsi="Source Sans Pro" w:cs="Arial"/>
                <w:spacing w:val="0"/>
                <w:sz w:val="17"/>
                <w:szCs w:val="17"/>
                <w:lang w:val="en-AU"/>
              </w:rPr>
              <w:t> </w:t>
            </w:r>
            <w:r w:rsidRPr="00944ABC">
              <w:rPr>
                <w:rFonts w:ascii="Source Sans Pro" w:hAnsi="Source Sans Pro" w:cs="Arial"/>
                <w:spacing w:val="0"/>
                <w:sz w:val="17"/>
                <w:szCs w:val="17"/>
                <w:lang w:val="en-AU"/>
              </w:rPr>
              <w:t> </w:t>
            </w:r>
            <w:r w:rsidRPr="00944ABC">
              <w:rPr>
                <w:rFonts w:ascii="Source Sans Pro" w:hAnsi="Source Sans Pro" w:cs="Arial"/>
                <w:spacing w:val="0"/>
                <w:sz w:val="17"/>
                <w:szCs w:val="17"/>
                <w:lang w:val="en-AU"/>
              </w:rPr>
              <w:t> </w:t>
            </w:r>
            <w:r w:rsidRPr="00944ABC">
              <w:rPr>
                <w:rFonts w:ascii="Source Sans Pro" w:hAnsi="Source Sans Pro" w:cs="Arial"/>
                <w:spacing w:val="0"/>
                <w:sz w:val="17"/>
                <w:szCs w:val="17"/>
                <w:lang w:val="en-AU"/>
              </w:rPr>
              <w:t> </w:t>
            </w:r>
            <w:r w:rsidRPr="00944ABC">
              <w:rPr>
                <w:rFonts w:ascii="Source Sans Pro" w:hAnsi="Source Sans Pro" w:cs="Arial"/>
                <w:spacing w:val="0"/>
                <w:sz w:val="17"/>
                <w:szCs w:val="17"/>
                <w:lang w:val="en-AU"/>
              </w:rPr>
              <w:fldChar w:fldCharType="end"/>
            </w:r>
            <w:r w:rsidRPr="00564A69">
              <w:rPr>
                <w:rFonts w:ascii="Source Sans Pro" w:hAnsi="Source Sans Pro" w:cs="Arial"/>
                <w:spacing w:val="0"/>
                <w:sz w:val="17"/>
                <w:szCs w:val="17"/>
                <w:lang w:val="en-AU"/>
              </w:rPr>
              <w:t xml:space="preserve">     </w:t>
            </w:r>
          </w:p>
        </w:tc>
      </w:tr>
    </w:tbl>
    <w:p w:rsidR="00E36F06" w:rsidRDefault="00E36F06" w:rsidP="009F0C48">
      <w:pPr>
        <w:spacing w:after="40"/>
        <w:ind w:left="60"/>
        <w:rPr>
          <w:rFonts w:ascii="Source Sans Pro" w:hAnsi="Source Sans Pro" w:cs="Arial"/>
          <w:b/>
          <w:spacing w:val="0"/>
          <w:sz w:val="12"/>
          <w:szCs w:val="20"/>
        </w:rPr>
      </w:pPr>
    </w:p>
    <w:tbl>
      <w:tblPr>
        <w:tblStyle w:val="TableGrid"/>
        <w:tblW w:w="10373" w:type="dxa"/>
        <w:tblInd w:w="163" w:type="dxa"/>
        <w:tblLook w:val="04A0" w:firstRow="1" w:lastRow="0" w:firstColumn="1" w:lastColumn="0" w:noHBand="0" w:noVBand="1"/>
      </w:tblPr>
      <w:tblGrid>
        <w:gridCol w:w="4652"/>
        <w:gridCol w:w="2126"/>
        <w:gridCol w:w="3595"/>
      </w:tblGrid>
      <w:tr w:rsidR="00A419F3" w:rsidRPr="00944ABC" w:rsidTr="00C4489D">
        <w:trPr>
          <w:trHeight w:val="41"/>
        </w:trPr>
        <w:tc>
          <w:tcPr>
            <w:tcW w:w="10373" w:type="dxa"/>
            <w:gridSpan w:val="3"/>
            <w:shd w:val="clear" w:color="auto" w:fill="D9D9D9" w:themeFill="background1" w:themeFillShade="D9"/>
          </w:tcPr>
          <w:p w:rsidR="00A419F3" w:rsidRPr="00D46851" w:rsidRDefault="000A2C3E" w:rsidP="002C1053">
            <w:pPr>
              <w:spacing w:before="60" w:after="40"/>
              <w:rPr>
                <w:rFonts w:ascii="Source Sans Pro" w:hAnsi="Source Sans Pro" w:cs="Arial"/>
                <w:b/>
                <w:spacing w:val="0"/>
                <w:sz w:val="20"/>
                <w:szCs w:val="20"/>
              </w:rPr>
            </w:pPr>
            <w:r>
              <w:rPr>
                <w:rFonts w:ascii="Source Sans Pro" w:hAnsi="Source Sans Pro" w:cs="Arial"/>
                <w:b/>
                <w:spacing w:val="0"/>
                <w:sz w:val="20"/>
                <w:szCs w:val="20"/>
              </w:rPr>
              <w:t xml:space="preserve">Section 2: </w:t>
            </w:r>
            <w:r w:rsidR="006C4A7D">
              <w:rPr>
                <w:rFonts w:ascii="Source Sans Pro" w:hAnsi="Source Sans Pro" w:cs="Arial"/>
                <w:b/>
                <w:spacing w:val="0"/>
                <w:sz w:val="20"/>
                <w:szCs w:val="20"/>
              </w:rPr>
              <w:t xml:space="preserve">Eligibility to apply </w:t>
            </w:r>
          </w:p>
        </w:tc>
      </w:tr>
      <w:tr w:rsidR="00A419F3" w:rsidRPr="00944ABC" w:rsidTr="002C1053">
        <w:trPr>
          <w:trHeight w:val="41"/>
        </w:trPr>
        <w:tc>
          <w:tcPr>
            <w:tcW w:w="4652" w:type="dxa"/>
            <w:shd w:val="clear" w:color="auto" w:fill="auto"/>
          </w:tcPr>
          <w:p w:rsidR="00A419F3" w:rsidRDefault="00A419F3" w:rsidP="002C1053">
            <w:pPr>
              <w:spacing w:before="60" w:after="40"/>
              <w:rPr>
                <w:rFonts w:ascii="Source Sans Pro" w:hAnsi="Source Sans Pro" w:cs="Arial"/>
                <w:b/>
                <w:spacing w:val="0"/>
                <w:sz w:val="20"/>
                <w:szCs w:val="20"/>
              </w:rPr>
            </w:pPr>
            <w:r>
              <w:rPr>
                <w:rFonts w:ascii="Source Sans Pro" w:hAnsi="Source Sans Pro" w:cs="Arial"/>
                <w:spacing w:val="0"/>
                <w:sz w:val="17"/>
                <w:szCs w:val="17"/>
                <w:lang w:val="en-AU"/>
              </w:rPr>
              <w:t xml:space="preserve">Are you the primary treating physiotherapist?              </w:t>
            </w:r>
            <w:r w:rsidRPr="006F2CEA">
              <w:rPr>
                <w:rFonts w:ascii="Source Sans Pro" w:hAnsi="Source Sans Pro" w:cs="Arial"/>
                <w:spacing w:val="0"/>
                <w:sz w:val="17"/>
                <w:szCs w:val="17"/>
                <w:lang w:val="en-AU"/>
              </w:rPr>
              <w:t xml:space="preserve">    </w:t>
            </w:r>
          </w:p>
        </w:tc>
        <w:tc>
          <w:tcPr>
            <w:tcW w:w="2126" w:type="dxa"/>
            <w:shd w:val="clear" w:color="auto" w:fill="auto"/>
          </w:tcPr>
          <w:p w:rsidR="00A419F3" w:rsidRDefault="007B6255" w:rsidP="002C1053">
            <w:pPr>
              <w:spacing w:before="60" w:after="40"/>
              <w:rPr>
                <w:rFonts w:ascii="Source Sans Pro" w:hAnsi="Source Sans Pro" w:cs="Arial"/>
                <w:b/>
                <w:spacing w:val="0"/>
                <w:sz w:val="20"/>
                <w:szCs w:val="20"/>
              </w:rPr>
            </w:pPr>
            <w:sdt>
              <w:sdtPr>
                <w:rPr>
                  <w:rFonts w:ascii="Source Sans Pro" w:hAnsi="Source Sans Pro" w:cs="Arial"/>
                  <w:spacing w:val="0"/>
                  <w:sz w:val="17"/>
                  <w:szCs w:val="17"/>
                  <w:lang w:val="en-AU"/>
                </w:rPr>
                <w:id w:val="-1762589488"/>
                <w14:checkbox>
                  <w14:checked w14:val="0"/>
                  <w14:checkedState w14:val="2612" w14:font="MS Gothic"/>
                  <w14:uncheckedState w14:val="2610" w14:font="MS Gothic"/>
                </w14:checkbox>
              </w:sdtPr>
              <w:sdtEndPr/>
              <w:sdtContent>
                <w:r w:rsidR="00A419F3">
                  <w:rPr>
                    <w:rFonts w:ascii="MS Gothic" w:eastAsia="MS Gothic" w:hAnsi="MS Gothic" w:cs="Arial" w:hint="eastAsia"/>
                    <w:spacing w:val="0"/>
                    <w:sz w:val="17"/>
                    <w:szCs w:val="17"/>
                    <w:lang w:val="en-AU"/>
                  </w:rPr>
                  <w:t>☐</w:t>
                </w:r>
              </w:sdtContent>
            </w:sdt>
            <w:r w:rsidR="00A419F3">
              <w:rPr>
                <w:rFonts w:ascii="Source Sans Pro" w:hAnsi="Source Sans Pro" w:cs="Arial"/>
                <w:spacing w:val="0"/>
                <w:sz w:val="17"/>
                <w:szCs w:val="17"/>
                <w:lang w:val="en-AU"/>
              </w:rPr>
              <w:t xml:space="preserve">  Yes    </w:t>
            </w:r>
            <w:r w:rsidR="00A419F3" w:rsidRPr="006F2CEA">
              <w:rPr>
                <w:rFonts w:ascii="Source Sans Pro" w:hAnsi="Source Sans Pro" w:cs="Arial"/>
                <w:spacing w:val="0"/>
                <w:sz w:val="17"/>
                <w:szCs w:val="17"/>
                <w:lang w:val="en-AU"/>
              </w:rPr>
              <w:t xml:space="preserve">☐  </w:t>
            </w:r>
            <w:r w:rsidR="00A419F3">
              <w:rPr>
                <w:rFonts w:ascii="Source Sans Pro" w:hAnsi="Source Sans Pro" w:cs="Arial"/>
                <w:spacing w:val="0"/>
                <w:sz w:val="17"/>
                <w:szCs w:val="17"/>
                <w:lang w:val="en-AU"/>
              </w:rPr>
              <w:t>No</w:t>
            </w:r>
          </w:p>
        </w:tc>
        <w:tc>
          <w:tcPr>
            <w:tcW w:w="3595" w:type="dxa"/>
            <w:vMerge w:val="restart"/>
            <w:shd w:val="clear" w:color="auto" w:fill="auto"/>
            <w:vAlign w:val="center"/>
          </w:tcPr>
          <w:p w:rsidR="00E36F06" w:rsidRPr="008215CA" w:rsidRDefault="00A419F3">
            <w:pPr>
              <w:spacing w:before="60" w:after="40"/>
              <w:jc w:val="center"/>
              <w:rPr>
                <w:rFonts w:ascii="Source Sans Pro" w:hAnsi="Source Sans Pro" w:cs="Arial"/>
                <w:spacing w:val="0"/>
                <w:sz w:val="18"/>
                <w:szCs w:val="18"/>
              </w:rPr>
            </w:pPr>
            <w:r w:rsidRPr="008215CA">
              <w:rPr>
                <w:rFonts w:ascii="Source Sans Pro" w:hAnsi="Source Sans Pro" w:cs="Arial"/>
                <w:spacing w:val="0"/>
                <w:sz w:val="18"/>
                <w:szCs w:val="18"/>
              </w:rPr>
              <w:t xml:space="preserve">If you have answered YES to these 3 questions, you are </w:t>
            </w:r>
            <w:r w:rsidRPr="008215CA">
              <w:rPr>
                <w:rFonts w:ascii="Source Sans Pro" w:hAnsi="Source Sans Pro" w:cs="Arial"/>
                <w:b/>
                <w:spacing w:val="0"/>
                <w:sz w:val="18"/>
                <w:szCs w:val="18"/>
              </w:rPr>
              <w:t>eligible</w:t>
            </w:r>
            <w:r w:rsidRPr="008215CA">
              <w:rPr>
                <w:rFonts w:ascii="Source Sans Pro" w:hAnsi="Source Sans Pro" w:cs="Arial"/>
                <w:spacing w:val="0"/>
                <w:sz w:val="18"/>
                <w:szCs w:val="18"/>
              </w:rPr>
              <w:t xml:space="preserve"> to apply for Restricted Consultation service</w:t>
            </w:r>
            <w:r w:rsidR="00E36F06">
              <w:rPr>
                <w:rFonts w:ascii="Source Sans Pro" w:hAnsi="Source Sans Pro" w:cs="Arial"/>
                <w:spacing w:val="0"/>
                <w:sz w:val="18"/>
                <w:szCs w:val="18"/>
              </w:rPr>
              <w:t xml:space="preserve">. </w:t>
            </w:r>
          </w:p>
        </w:tc>
      </w:tr>
      <w:tr w:rsidR="00A419F3" w:rsidRPr="00944ABC" w:rsidTr="002C1053">
        <w:trPr>
          <w:trHeight w:val="41"/>
        </w:trPr>
        <w:tc>
          <w:tcPr>
            <w:tcW w:w="4652" w:type="dxa"/>
            <w:shd w:val="clear" w:color="auto" w:fill="auto"/>
          </w:tcPr>
          <w:p w:rsidR="00A419F3" w:rsidRDefault="00A419F3" w:rsidP="006C4A7D">
            <w:pPr>
              <w:spacing w:before="60" w:after="40"/>
              <w:rPr>
                <w:rFonts w:ascii="Source Sans Pro" w:hAnsi="Source Sans Pro" w:cs="Arial"/>
                <w:b/>
                <w:spacing w:val="0"/>
                <w:sz w:val="20"/>
                <w:szCs w:val="20"/>
              </w:rPr>
            </w:pPr>
            <w:r>
              <w:rPr>
                <w:rFonts w:ascii="Source Sans Pro" w:hAnsi="Source Sans Pro" w:cs="Arial"/>
                <w:spacing w:val="0"/>
                <w:sz w:val="17"/>
                <w:szCs w:val="17"/>
                <w:lang w:val="en-AU"/>
              </w:rPr>
              <w:t xml:space="preserve">Have you delivered a PT108, PT210 or PT212 to this patient?                   </w:t>
            </w:r>
          </w:p>
        </w:tc>
        <w:tc>
          <w:tcPr>
            <w:tcW w:w="2126" w:type="dxa"/>
            <w:shd w:val="clear" w:color="auto" w:fill="auto"/>
          </w:tcPr>
          <w:p w:rsidR="00A419F3" w:rsidRDefault="007B6255" w:rsidP="002C1053">
            <w:pPr>
              <w:spacing w:before="60" w:after="40"/>
              <w:rPr>
                <w:rFonts w:ascii="Source Sans Pro" w:hAnsi="Source Sans Pro" w:cs="Arial"/>
                <w:b/>
                <w:spacing w:val="0"/>
                <w:sz w:val="20"/>
                <w:szCs w:val="20"/>
              </w:rPr>
            </w:pPr>
            <w:sdt>
              <w:sdtPr>
                <w:rPr>
                  <w:rFonts w:ascii="Source Sans Pro" w:hAnsi="Source Sans Pro" w:cs="Arial"/>
                  <w:spacing w:val="0"/>
                  <w:sz w:val="17"/>
                  <w:szCs w:val="17"/>
                  <w:lang w:val="en-AU"/>
                </w:rPr>
                <w:id w:val="-303316756"/>
                <w14:checkbox>
                  <w14:checked w14:val="0"/>
                  <w14:checkedState w14:val="2612" w14:font="MS Gothic"/>
                  <w14:uncheckedState w14:val="2610" w14:font="MS Gothic"/>
                </w14:checkbox>
              </w:sdtPr>
              <w:sdtEndPr/>
              <w:sdtContent>
                <w:r w:rsidR="00A419F3">
                  <w:rPr>
                    <w:rFonts w:ascii="MS Gothic" w:eastAsia="MS Gothic" w:hAnsi="MS Gothic" w:cs="Arial" w:hint="eastAsia"/>
                    <w:spacing w:val="0"/>
                    <w:sz w:val="17"/>
                    <w:szCs w:val="17"/>
                    <w:lang w:val="en-AU"/>
                  </w:rPr>
                  <w:t>☐</w:t>
                </w:r>
              </w:sdtContent>
            </w:sdt>
            <w:r w:rsidR="00A419F3">
              <w:rPr>
                <w:rFonts w:ascii="Source Sans Pro" w:hAnsi="Source Sans Pro" w:cs="Arial"/>
                <w:spacing w:val="0"/>
                <w:sz w:val="17"/>
                <w:szCs w:val="17"/>
                <w:lang w:val="en-AU"/>
              </w:rPr>
              <w:t xml:space="preserve">  Yes     </w:t>
            </w:r>
            <w:r w:rsidR="00A419F3" w:rsidRPr="006F2CEA">
              <w:rPr>
                <w:rFonts w:ascii="Source Sans Pro" w:hAnsi="Source Sans Pro" w:cs="Arial"/>
                <w:spacing w:val="0"/>
                <w:sz w:val="17"/>
                <w:szCs w:val="17"/>
                <w:lang w:val="en-AU"/>
              </w:rPr>
              <w:t xml:space="preserve">☐  </w:t>
            </w:r>
            <w:r w:rsidR="00A419F3">
              <w:rPr>
                <w:rFonts w:ascii="Source Sans Pro" w:hAnsi="Source Sans Pro" w:cs="Arial"/>
                <w:spacing w:val="0"/>
                <w:sz w:val="17"/>
                <w:szCs w:val="17"/>
                <w:lang w:val="en-AU"/>
              </w:rPr>
              <w:t>No</w:t>
            </w:r>
          </w:p>
        </w:tc>
        <w:tc>
          <w:tcPr>
            <w:tcW w:w="3595" w:type="dxa"/>
            <w:vMerge/>
            <w:shd w:val="clear" w:color="auto" w:fill="auto"/>
          </w:tcPr>
          <w:p w:rsidR="00A419F3" w:rsidRDefault="00A419F3" w:rsidP="002C1053">
            <w:pPr>
              <w:spacing w:before="60" w:after="40"/>
              <w:rPr>
                <w:rFonts w:ascii="Source Sans Pro" w:hAnsi="Source Sans Pro" w:cs="Arial"/>
                <w:b/>
                <w:spacing w:val="0"/>
                <w:sz w:val="20"/>
                <w:szCs w:val="20"/>
              </w:rPr>
            </w:pPr>
          </w:p>
        </w:tc>
      </w:tr>
      <w:tr w:rsidR="00A419F3" w:rsidRPr="00944ABC" w:rsidTr="00C4489D">
        <w:trPr>
          <w:trHeight w:val="358"/>
        </w:trPr>
        <w:tc>
          <w:tcPr>
            <w:tcW w:w="4652" w:type="dxa"/>
            <w:shd w:val="clear" w:color="auto" w:fill="auto"/>
          </w:tcPr>
          <w:p w:rsidR="00A419F3" w:rsidRDefault="00A419F3" w:rsidP="006C4A7D">
            <w:pPr>
              <w:spacing w:before="60" w:after="40"/>
              <w:rPr>
                <w:rFonts w:ascii="Source Sans Pro" w:hAnsi="Source Sans Pro" w:cs="Arial"/>
                <w:spacing w:val="0"/>
                <w:sz w:val="17"/>
                <w:szCs w:val="17"/>
                <w:lang w:val="en-AU"/>
              </w:rPr>
            </w:pPr>
            <w:r>
              <w:rPr>
                <w:rFonts w:ascii="Source Sans Pro" w:hAnsi="Source Sans Pro" w:cs="Arial"/>
                <w:spacing w:val="0"/>
                <w:sz w:val="17"/>
                <w:szCs w:val="17"/>
                <w:lang w:val="en-AU"/>
              </w:rPr>
              <w:t xml:space="preserve">Are you </w:t>
            </w:r>
            <w:r w:rsidR="006C4A7D">
              <w:rPr>
                <w:rFonts w:ascii="Source Sans Pro" w:hAnsi="Source Sans Pro" w:cs="Arial"/>
                <w:spacing w:val="0"/>
                <w:sz w:val="17"/>
                <w:szCs w:val="17"/>
                <w:lang w:val="en-AU"/>
              </w:rPr>
              <w:t xml:space="preserve">managing the patient as </w:t>
            </w:r>
            <w:r>
              <w:rPr>
                <w:rFonts w:ascii="Source Sans Pro" w:hAnsi="Source Sans Pro" w:cs="Arial"/>
                <w:spacing w:val="0"/>
                <w:sz w:val="17"/>
                <w:szCs w:val="17"/>
                <w:lang w:val="en-AU"/>
              </w:rPr>
              <w:t>part of a cohesive team</w:t>
            </w:r>
            <w:r w:rsidR="006C4A7D">
              <w:rPr>
                <w:rFonts w:ascii="Source Sans Pro" w:hAnsi="Source Sans Pro" w:cs="Arial"/>
                <w:spacing w:val="0"/>
                <w:sz w:val="17"/>
                <w:szCs w:val="17"/>
                <w:lang w:val="en-AU"/>
              </w:rPr>
              <w:t xml:space="preserve">? </w:t>
            </w:r>
          </w:p>
        </w:tc>
        <w:tc>
          <w:tcPr>
            <w:tcW w:w="2126" w:type="dxa"/>
            <w:shd w:val="clear" w:color="auto" w:fill="auto"/>
          </w:tcPr>
          <w:p w:rsidR="00A419F3" w:rsidRDefault="007B6255" w:rsidP="002C1053">
            <w:pPr>
              <w:spacing w:before="60" w:after="40"/>
              <w:rPr>
                <w:rFonts w:ascii="Source Sans Pro" w:hAnsi="Source Sans Pro" w:cs="Arial"/>
                <w:spacing w:val="0"/>
                <w:sz w:val="17"/>
                <w:szCs w:val="17"/>
                <w:lang w:val="en-AU"/>
              </w:rPr>
            </w:pPr>
            <w:sdt>
              <w:sdtPr>
                <w:rPr>
                  <w:rFonts w:ascii="Source Sans Pro" w:hAnsi="Source Sans Pro" w:cs="Arial"/>
                  <w:spacing w:val="0"/>
                  <w:sz w:val="17"/>
                  <w:szCs w:val="17"/>
                  <w:lang w:val="en-AU"/>
                </w:rPr>
                <w:id w:val="1980028375"/>
                <w14:checkbox>
                  <w14:checked w14:val="0"/>
                  <w14:checkedState w14:val="2612" w14:font="MS Gothic"/>
                  <w14:uncheckedState w14:val="2610" w14:font="MS Gothic"/>
                </w14:checkbox>
              </w:sdtPr>
              <w:sdtEndPr/>
              <w:sdtContent>
                <w:r w:rsidR="00A419F3">
                  <w:rPr>
                    <w:rFonts w:ascii="MS Gothic" w:eastAsia="MS Gothic" w:hAnsi="MS Gothic" w:cs="Arial" w:hint="eastAsia"/>
                    <w:spacing w:val="0"/>
                    <w:sz w:val="17"/>
                    <w:szCs w:val="17"/>
                    <w:lang w:val="en-AU"/>
                  </w:rPr>
                  <w:t>☐</w:t>
                </w:r>
              </w:sdtContent>
            </w:sdt>
            <w:r w:rsidR="00A419F3">
              <w:rPr>
                <w:rFonts w:ascii="Source Sans Pro" w:hAnsi="Source Sans Pro" w:cs="Arial"/>
                <w:spacing w:val="0"/>
                <w:sz w:val="17"/>
                <w:szCs w:val="17"/>
                <w:lang w:val="en-AU"/>
              </w:rPr>
              <w:t xml:space="preserve">  Yes     </w:t>
            </w:r>
            <w:r w:rsidR="00A419F3" w:rsidRPr="006F2CEA">
              <w:rPr>
                <w:rFonts w:ascii="Source Sans Pro" w:hAnsi="Source Sans Pro" w:cs="Arial"/>
                <w:spacing w:val="0"/>
                <w:sz w:val="17"/>
                <w:szCs w:val="17"/>
                <w:lang w:val="en-AU"/>
              </w:rPr>
              <w:t xml:space="preserve">☐  </w:t>
            </w:r>
            <w:r w:rsidR="00A419F3">
              <w:rPr>
                <w:rFonts w:ascii="Source Sans Pro" w:hAnsi="Source Sans Pro" w:cs="Arial"/>
                <w:spacing w:val="0"/>
                <w:sz w:val="17"/>
                <w:szCs w:val="17"/>
                <w:lang w:val="en-AU"/>
              </w:rPr>
              <w:t>No</w:t>
            </w:r>
          </w:p>
        </w:tc>
        <w:tc>
          <w:tcPr>
            <w:tcW w:w="3595" w:type="dxa"/>
            <w:vMerge/>
            <w:shd w:val="clear" w:color="auto" w:fill="auto"/>
          </w:tcPr>
          <w:p w:rsidR="00A419F3" w:rsidRDefault="00A419F3" w:rsidP="002C1053">
            <w:pPr>
              <w:spacing w:before="60" w:after="40"/>
              <w:rPr>
                <w:rFonts w:ascii="Source Sans Pro" w:hAnsi="Source Sans Pro" w:cs="Arial"/>
                <w:spacing w:val="0"/>
                <w:sz w:val="17"/>
                <w:szCs w:val="17"/>
                <w:lang w:val="en-AU"/>
              </w:rPr>
            </w:pPr>
          </w:p>
        </w:tc>
      </w:tr>
    </w:tbl>
    <w:p w:rsidR="006C4A7D" w:rsidRDefault="006C4A7D"/>
    <w:tbl>
      <w:tblPr>
        <w:tblStyle w:val="TableGrid"/>
        <w:tblW w:w="10373" w:type="dxa"/>
        <w:tblInd w:w="163" w:type="dxa"/>
        <w:tblLook w:val="04A0" w:firstRow="1" w:lastRow="0" w:firstColumn="1" w:lastColumn="0" w:noHBand="0" w:noVBand="1"/>
      </w:tblPr>
      <w:tblGrid>
        <w:gridCol w:w="2593"/>
        <w:gridCol w:w="2059"/>
        <w:gridCol w:w="2126"/>
        <w:gridCol w:w="3595"/>
      </w:tblGrid>
      <w:tr w:rsidR="000A2C3E" w:rsidRPr="00944ABC" w:rsidTr="00C4489D">
        <w:trPr>
          <w:trHeight w:val="41"/>
        </w:trPr>
        <w:tc>
          <w:tcPr>
            <w:tcW w:w="10373" w:type="dxa"/>
            <w:gridSpan w:val="4"/>
            <w:shd w:val="clear" w:color="auto" w:fill="D9D9D9" w:themeFill="background1" w:themeFillShade="D9"/>
          </w:tcPr>
          <w:p w:rsidR="000A2C3E" w:rsidRPr="003E5DA0" w:rsidDel="006C4A7D" w:rsidRDefault="000A2C3E">
            <w:pPr>
              <w:spacing w:before="60" w:after="40"/>
              <w:rPr>
                <w:rFonts w:ascii="Source Sans Pro" w:hAnsi="Source Sans Pro" w:cs="Arial"/>
                <w:b/>
                <w:spacing w:val="0"/>
                <w:sz w:val="17"/>
                <w:szCs w:val="17"/>
                <w:lang w:val="en-AU"/>
              </w:rPr>
            </w:pPr>
            <w:r>
              <w:rPr>
                <w:rFonts w:ascii="Source Sans Pro" w:hAnsi="Source Sans Pro" w:cs="Arial"/>
                <w:b/>
                <w:spacing w:val="0"/>
                <w:sz w:val="20"/>
                <w:szCs w:val="20"/>
              </w:rPr>
              <w:t>Section 3: Details of treating team and current treatment</w:t>
            </w:r>
          </w:p>
        </w:tc>
      </w:tr>
      <w:tr w:rsidR="00A419F3" w:rsidRPr="00944ABC" w:rsidTr="002C1053">
        <w:trPr>
          <w:trHeight w:val="41"/>
        </w:trPr>
        <w:tc>
          <w:tcPr>
            <w:tcW w:w="2593" w:type="dxa"/>
            <w:shd w:val="clear" w:color="auto" w:fill="auto"/>
          </w:tcPr>
          <w:p w:rsidR="00A419F3" w:rsidRPr="00C4489D" w:rsidRDefault="006C4A7D" w:rsidP="002C1053">
            <w:pPr>
              <w:spacing w:before="60" w:after="40"/>
              <w:rPr>
                <w:rFonts w:ascii="Source Sans Pro" w:hAnsi="Source Sans Pro" w:cs="Arial"/>
                <w:b/>
                <w:spacing w:val="0"/>
                <w:sz w:val="17"/>
                <w:szCs w:val="17"/>
                <w:lang w:val="en-AU"/>
              </w:rPr>
            </w:pPr>
            <w:r>
              <w:rPr>
                <w:rFonts w:ascii="Source Sans Pro" w:hAnsi="Source Sans Pro" w:cs="Arial"/>
                <w:b/>
                <w:spacing w:val="0"/>
                <w:sz w:val="17"/>
                <w:szCs w:val="17"/>
                <w:lang w:val="en-AU"/>
              </w:rPr>
              <w:t>Discipline</w:t>
            </w:r>
          </w:p>
        </w:tc>
        <w:tc>
          <w:tcPr>
            <w:tcW w:w="2059" w:type="dxa"/>
            <w:shd w:val="clear" w:color="auto" w:fill="auto"/>
          </w:tcPr>
          <w:p w:rsidR="00A419F3" w:rsidRPr="003E5DA0" w:rsidRDefault="00A419F3" w:rsidP="002C1053">
            <w:pPr>
              <w:spacing w:before="60" w:after="40"/>
              <w:rPr>
                <w:rFonts w:ascii="Source Sans Pro" w:hAnsi="Source Sans Pro" w:cs="Arial"/>
                <w:b/>
                <w:spacing w:val="0"/>
                <w:sz w:val="17"/>
                <w:szCs w:val="17"/>
                <w:lang w:val="en-AU"/>
              </w:rPr>
            </w:pPr>
            <w:r>
              <w:rPr>
                <w:rFonts w:ascii="Source Sans Pro" w:hAnsi="Source Sans Pro" w:cs="Arial"/>
                <w:b/>
                <w:spacing w:val="0"/>
                <w:sz w:val="17"/>
                <w:szCs w:val="17"/>
                <w:lang w:val="en-AU"/>
              </w:rPr>
              <w:t>Name of practitioner</w:t>
            </w:r>
          </w:p>
        </w:tc>
        <w:tc>
          <w:tcPr>
            <w:tcW w:w="2126" w:type="dxa"/>
            <w:shd w:val="clear" w:color="auto" w:fill="auto"/>
          </w:tcPr>
          <w:p w:rsidR="00A419F3" w:rsidRPr="003E5DA0" w:rsidRDefault="00A419F3" w:rsidP="002C1053">
            <w:pPr>
              <w:spacing w:before="60" w:after="40"/>
              <w:rPr>
                <w:rFonts w:ascii="Source Sans Pro" w:hAnsi="Source Sans Pro" w:cs="Arial"/>
                <w:b/>
                <w:spacing w:val="0"/>
                <w:sz w:val="17"/>
                <w:szCs w:val="17"/>
                <w:lang w:val="en-AU"/>
              </w:rPr>
            </w:pPr>
            <w:r w:rsidRPr="003E5DA0">
              <w:rPr>
                <w:rFonts w:ascii="Source Sans Pro" w:hAnsi="Source Sans Pro" w:cs="Arial"/>
                <w:b/>
                <w:spacing w:val="0"/>
                <w:sz w:val="17"/>
                <w:szCs w:val="17"/>
                <w:lang w:val="en-AU"/>
              </w:rPr>
              <w:t>Date of last contact</w:t>
            </w:r>
          </w:p>
        </w:tc>
        <w:tc>
          <w:tcPr>
            <w:tcW w:w="3595" w:type="dxa"/>
            <w:shd w:val="clear" w:color="auto" w:fill="auto"/>
          </w:tcPr>
          <w:p w:rsidR="00A419F3" w:rsidRPr="003E5DA0" w:rsidRDefault="006C4A7D">
            <w:pPr>
              <w:spacing w:before="60" w:after="40"/>
              <w:rPr>
                <w:rFonts w:ascii="Source Sans Pro" w:hAnsi="Source Sans Pro" w:cs="Arial"/>
                <w:b/>
                <w:spacing w:val="0"/>
                <w:sz w:val="17"/>
                <w:szCs w:val="17"/>
                <w:lang w:val="en-AU"/>
              </w:rPr>
            </w:pPr>
            <w:r>
              <w:rPr>
                <w:rFonts w:ascii="Source Sans Pro" w:hAnsi="Source Sans Pro" w:cs="Arial"/>
                <w:b/>
                <w:spacing w:val="0"/>
                <w:sz w:val="17"/>
                <w:szCs w:val="17"/>
                <w:lang w:val="en-AU"/>
              </w:rPr>
              <w:t>F</w:t>
            </w:r>
            <w:r w:rsidR="00A419F3" w:rsidRPr="003E5DA0">
              <w:rPr>
                <w:rFonts w:ascii="Source Sans Pro" w:hAnsi="Source Sans Pro" w:cs="Arial"/>
                <w:b/>
                <w:spacing w:val="0"/>
                <w:sz w:val="17"/>
                <w:szCs w:val="17"/>
                <w:lang w:val="en-AU"/>
              </w:rPr>
              <w:t xml:space="preserve">requency and method of communication </w:t>
            </w:r>
          </w:p>
        </w:tc>
      </w:tr>
      <w:tr w:rsidR="00A419F3" w:rsidRPr="00944ABC" w:rsidTr="002C1053">
        <w:trPr>
          <w:trHeight w:val="41"/>
        </w:trPr>
        <w:tc>
          <w:tcPr>
            <w:tcW w:w="2593" w:type="dxa"/>
            <w:shd w:val="clear" w:color="auto" w:fill="auto"/>
          </w:tcPr>
          <w:p w:rsidR="00A419F3" w:rsidRDefault="00A419F3" w:rsidP="002C1053">
            <w:pPr>
              <w:spacing w:before="60" w:after="40"/>
              <w:rPr>
                <w:rFonts w:ascii="Source Sans Pro" w:hAnsi="Source Sans Pro" w:cs="Arial"/>
                <w:spacing w:val="0"/>
                <w:sz w:val="17"/>
                <w:szCs w:val="17"/>
                <w:lang w:val="en-AU"/>
              </w:rPr>
            </w:pPr>
            <w:r>
              <w:rPr>
                <w:rFonts w:ascii="Source Sans Pro" w:hAnsi="Source Sans Pro" w:cs="Arial"/>
                <w:spacing w:val="0"/>
                <w:sz w:val="17"/>
                <w:szCs w:val="17"/>
                <w:lang w:val="en-AU"/>
              </w:rPr>
              <w:t>Treating doctor</w:t>
            </w:r>
          </w:p>
        </w:tc>
        <w:tc>
          <w:tcPr>
            <w:tcW w:w="2059"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2126"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3595"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r>
      <w:tr w:rsidR="00A419F3" w:rsidRPr="00944ABC" w:rsidTr="002C1053">
        <w:trPr>
          <w:trHeight w:val="41"/>
        </w:trPr>
        <w:tc>
          <w:tcPr>
            <w:tcW w:w="2593" w:type="dxa"/>
            <w:shd w:val="clear" w:color="auto" w:fill="auto"/>
          </w:tcPr>
          <w:p w:rsidR="00A419F3" w:rsidRDefault="006C4A7D" w:rsidP="002C1053">
            <w:pPr>
              <w:spacing w:before="60" w:after="40"/>
              <w:rPr>
                <w:rFonts w:ascii="Source Sans Pro" w:hAnsi="Source Sans Pro" w:cs="Arial"/>
                <w:spacing w:val="0"/>
                <w:sz w:val="17"/>
                <w:szCs w:val="17"/>
                <w:lang w:val="en-AU"/>
              </w:rPr>
            </w:pPr>
            <w:r>
              <w:rPr>
                <w:rFonts w:ascii="Source Sans Pro" w:hAnsi="Source Sans Pro" w:cs="Arial"/>
                <w:spacing w:val="0"/>
                <w:sz w:val="17"/>
                <w:szCs w:val="17"/>
                <w:lang w:val="en-AU"/>
              </w:rPr>
              <w:t>Specialist</w:t>
            </w:r>
          </w:p>
        </w:tc>
        <w:tc>
          <w:tcPr>
            <w:tcW w:w="2059"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2126"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3595"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r>
      <w:tr w:rsidR="00A419F3" w:rsidRPr="00944ABC" w:rsidTr="002C1053">
        <w:trPr>
          <w:trHeight w:val="41"/>
        </w:trPr>
        <w:tc>
          <w:tcPr>
            <w:tcW w:w="2593" w:type="dxa"/>
            <w:shd w:val="clear" w:color="auto" w:fill="auto"/>
          </w:tcPr>
          <w:p w:rsidR="00A419F3" w:rsidRDefault="00A419F3" w:rsidP="002C1053">
            <w:pPr>
              <w:spacing w:before="60" w:after="40"/>
              <w:rPr>
                <w:rFonts w:ascii="Source Sans Pro" w:hAnsi="Source Sans Pro" w:cs="Arial"/>
                <w:spacing w:val="0"/>
                <w:sz w:val="17"/>
                <w:szCs w:val="17"/>
                <w:lang w:val="en-AU"/>
              </w:rPr>
            </w:pPr>
            <w:r>
              <w:rPr>
                <w:rFonts w:ascii="Source Sans Pro" w:hAnsi="Source Sans Pro" w:cs="Arial"/>
                <w:spacing w:val="0"/>
                <w:sz w:val="17"/>
                <w:szCs w:val="17"/>
                <w:lang w:val="en-AU"/>
              </w:rPr>
              <w:t>Psychologist</w:t>
            </w:r>
          </w:p>
        </w:tc>
        <w:tc>
          <w:tcPr>
            <w:tcW w:w="2059"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2126"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3595"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r>
      <w:tr w:rsidR="00A419F3" w:rsidRPr="00944ABC" w:rsidTr="002C1053">
        <w:trPr>
          <w:trHeight w:val="41"/>
        </w:trPr>
        <w:tc>
          <w:tcPr>
            <w:tcW w:w="2593" w:type="dxa"/>
            <w:shd w:val="clear" w:color="auto" w:fill="auto"/>
          </w:tcPr>
          <w:p w:rsidR="00A419F3" w:rsidRDefault="00A419F3" w:rsidP="002C1053">
            <w:pPr>
              <w:spacing w:before="60" w:after="40"/>
              <w:rPr>
                <w:rFonts w:ascii="Source Sans Pro" w:hAnsi="Source Sans Pro" w:cs="Arial"/>
                <w:spacing w:val="0"/>
                <w:sz w:val="17"/>
                <w:szCs w:val="17"/>
                <w:lang w:val="en-AU"/>
              </w:rPr>
            </w:pPr>
            <w:r>
              <w:rPr>
                <w:rFonts w:ascii="Source Sans Pro" w:hAnsi="Source Sans Pro" w:cs="Arial"/>
                <w:spacing w:val="0"/>
                <w:sz w:val="17"/>
                <w:szCs w:val="17"/>
                <w:lang w:val="en-AU"/>
              </w:rPr>
              <w:t>Occupational therapist</w:t>
            </w:r>
          </w:p>
        </w:tc>
        <w:tc>
          <w:tcPr>
            <w:tcW w:w="2059"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2126"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3595"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r>
      <w:tr w:rsidR="00A419F3" w:rsidRPr="00944ABC" w:rsidTr="002C1053">
        <w:trPr>
          <w:trHeight w:val="41"/>
        </w:trPr>
        <w:tc>
          <w:tcPr>
            <w:tcW w:w="2593" w:type="dxa"/>
            <w:shd w:val="clear" w:color="auto" w:fill="auto"/>
          </w:tcPr>
          <w:p w:rsidR="00A419F3" w:rsidRDefault="00A419F3" w:rsidP="002C1053">
            <w:pPr>
              <w:spacing w:before="60" w:after="40"/>
              <w:rPr>
                <w:rFonts w:ascii="Source Sans Pro" w:hAnsi="Source Sans Pro" w:cs="Arial"/>
                <w:spacing w:val="0"/>
                <w:sz w:val="17"/>
                <w:szCs w:val="17"/>
                <w:lang w:val="en-AU"/>
              </w:rPr>
            </w:pPr>
            <w:r>
              <w:rPr>
                <w:rFonts w:ascii="Source Sans Pro" w:hAnsi="Source Sans Pro" w:cs="Arial"/>
                <w:spacing w:val="0"/>
                <w:sz w:val="17"/>
                <w:szCs w:val="17"/>
                <w:lang w:val="en-AU"/>
              </w:rPr>
              <w:t>Other allied health practitioner</w:t>
            </w:r>
          </w:p>
        </w:tc>
        <w:tc>
          <w:tcPr>
            <w:tcW w:w="2059"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2126"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c>
          <w:tcPr>
            <w:tcW w:w="3595" w:type="dxa"/>
            <w:shd w:val="clear" w:color="auto" w:fill="auto"/>
          </w:tcPr>
          <w:p w:rsidR="00A419F3" w:rsidRDefault="00A419F3" w:rsidP="002C1053">
            <w:pPr>
              <w:spacing w:before="60" w:after="40"/>
              <w:rPr>
                <w:rFonts w:ascii="Source Sans Pro" w:hAnsi="Source Sans Pro" w:cs="Arial"/>
                <w:spacing w:val="0"/>
                <w:sz w:val="17"/>
                <w:szCs w:val="17"/>
                <w:lang w:val="en-AU"/>
              </w:rPr>
            </w:pPr>
            <w:r w:rsidRPr="003C7A78">
              <w:rPr>
                <w:rFonts w:ascii="Source Sans Pro" w:hAnsi="Source Sans Pro" w:cs="Arial"/>
                <w:b/>
                <w:spacing w:val="0"/>
                <w:sz w:val="20"/>
                <w:szCs w:val="20"/>
                <w:lang w:val="en-AU"/>
              </w:rPr>
              <w:fldChar w:fldCharType="begin">
                <w:ffData>
                  <w:name w:val="Text152"/>
                  <w:enabled/>
                  <w:calcOnExit w:val="0"/>
                  <w:textInput/>
                </w:ffData>
              </w:fldChar>
            </w:r>
            <w:r w:rsidRPr="003C7A78">
              <w:rPr>
                <w:rFonts w:ascii="Source Sans Pro" w:hAnsi="Source Sans Pro" w:cs="Arial"/>
                <w:b/>
                <w:spacing w:val="0"/>
                <w:sz w:val="20"/>
                <w:szCs w:val="20"/>
                <w:lang w:val="en-AU"/>
              </w:rPr>
              <w:instrText xml:space="preserve"> FORMTEXT </w:instrText>
            </w:r>
            <w:r w:rsidRPr="003C7A78">
              <w:rPr>
                <w:rFonts w:ascii="Source Sans Pro" w:hAnsi="Source Sans Pro" w:cs="Arial"/>
                <w:b/>
                <w:spacing w:val="0"/>
                <w:sz w:val="20"/>
                <w:szCs w:val="20"/>
                <w:lang w:val="en-AU"/>
              </w:rPr>
            </w:r>
            <w:r w:rsidRPr="003C7A78">
              <w:rPr>
                <w:rFonts w:ascii="Source Sans Pro" w:hAnsi="Source Sans Pro" w:cs="Arial"/>
                <w:b/>
                <w:spacing w:val="0"/>
                <w:sz w:val="20"/>
                <w:szCs w:val="20"/>
                <w:lang w:val="en-AU"/>
              </w:rPr>
              <w:fldChar w:fldCharType="separate"/>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b/>
                <w:noProof/>
                <w:sz w:val="20"/>
                <w:szCs w:val="20"/>
                <w:lang w:val="en-AU"/>
              </w:rPr>
              <w:t> </w:t>
            </w:r>
            <w:r w:rsidRPr="003C7A78">
              <w:rPr>
                <w:rFonts w:ascii="Source Sans Pro" w:hAnsi="Source Sans Pro" w:cs="Arial"/>
                <w:b/>
                <w:spacing w:val="0"/>
                <w:sz w:val="20"/>
                <w:szCs w:val="20"/>
                <w:lang w:val="en-AU"/>
              </w:rPr>
              <w:fldChar w:fldCharType="end"/>
            </w:r>
          </w:p>
        </w:tc>
      </w:tr>
    </w:tbl>
    <w:p w:rsidR="00F405D3" w:rsidRPr="00630185" w:rsidRDefault="00F405D3" w:rsidP="00A419F3">
      <w:pPr>
        <w:spacing w:after="40"/>
        <w:rPr>
          <w:rFonts w:ascii="Source Sans Pro" w:hAnsi="Source Sans Pro" w:cs="Arial"/>
          <w:b/>
          <w:spacing w:val="0"/>
          <w:sz w:val="12"/>
          <w:szCs w:val="20"/>
        </w:rPr>
      </w:pPr>
    </w:p>
    <w:tbl>
      <w:tblPr>
        <w:tblStyle w:val="TableGrid"/>
        <w:tblW w:w="0" w:type="auto"/>
        <w:tblInd w:w="175" w:type="dxa"/>
        <w:tblLook w:val="04A0" w:firstRow="1" w:lastRow="0" w:firstColumn="1" w:lastColumn="0" w:noHBand="0" w:noVBand="1"/>
      </w:tblPr>
      <w:tblGrid>
        <w:gridCol w:w="4640"/>
        <w:gridCol w:w="1672"/>
        <w:gridCol w:w="1306"/>
        <w:gridCol w:w="1303"/>
        <w:gridCol w:w="1420"/>
      </w:tblGrid>
      <w:tr w:rsidR="00636F15" w:rsidRPr="00944ABC" w:rsidTr="00C4489D">
        <w:trPr>
          <w:trHeight w:val="155"/>
        </w:trPr>
        <w:tc>
          <w:tcPr>
            <w:tcW w:w="4640" w:type="dxa"/>
            <w:vMerge w:val="restart"/>
            <w:tcBorders>
              <w:top w:val="single" w:sz="4" w:space="0" w:color="auto"/>
            </w:tcBorders>
          </w:tcPr>
          <w:p w:rsidR="00636F15" w:rsidRDefault="000A2C3E">
            <w:pPr>
              <w:spacing w:before="60"/>
              <w:rPr>
                <w:rFonts w:ascii="Source Sans Pro" w:hAnsi="Source Sans Pro" w:cs="Arial"/>
                <w:b/>
                <w:spacing w:val="0"/>
                <w:sz w:val="17"/>
                <w:szCs w:val="17"/>
                <w:lang w:val="en-AU"/>
              </w:rPr>
            </w:pPr>
            <w:r>
              <w:rPr>
                <w:rFonts w:ascii="Source Sans Pro" w:hAnsi="Source Sans Pro" w:cs="Arial"/>
                <w:b/>
                <w:spacing w:val="0"/>
                <w:sz w:val="17"/>
                <w:szCs w:val="17"/>
                <w:lang w:val="en-AU"/>
              </w:rPr>
              <w:t xml:space="preserve">Psychosocial screening </w:t>
            </w:r>
            <w:r w:rsidR="00583016">
              <w:rPr>
                <w:rFonts w:ascii="Source Sans Pro" w:hAnsi="Source Sans Pro" w:cs="Arial"/>
                <w:b/>
                <w:spacing w:val="0"/>
                <w:sz w:val="17"/>
                <w:szCs w:val="17"/>
                <w:lang w:val="en-AU"/>
              </w:rPr>
              <w:t>t</w:t>
            </w:r>
            <w:r w:rsidR="00636F15">
              <w:rPr>
                <w:rFonts w:ascii="Source Sans Pro" w:hAnsi="Source Sans Pro" w:cs="Arial"/>
                <w:b/>
                <w:spacing w:val="0"/>
                <w:sz w:val="17"/>
                <w:szCs w:val="17"/>
                <w:lang w:val="en-AU"/>
              </w:rPr>
              <w:t xml:space="preserve">ool(s) </w:t>
            </w:r>
            <w:r w:rsidR="00583016">
              <w:rPr>
                <w:rFonts w:ascii="Source Sans Pro" w:hAnsi="Source Sans Pro" w:cs="Arial"/>
                <w:b/>
                <w:spacing w:val="0"/>
                <w:sz w:val="17"/>
                <w:szCs w:val="17"/>
                <w:lang w:val="en-AU"/>
              </w:rPr>
              <w:t>used</w:t>
            </w:r>
            <w:r>
              <w:rPr>
                <w:rFonts w:ascii="Source Sans Pro" w:hAnsi="Source Sans Pro" w:cs="Arial"/>
                <w:b/>
                <w:spacing w:val="0"/>
                <w:sz w:val="17"/>
                <w:szCs w:val="17"/>
                <w:lang w:val="en-AU"/>
              </w:rPr>
              <w:t xml:space="preserve"> </w:t>
            </w:r>
          </w:p>
          <w:p w:rsidR="000A2C3E" w:rsidRPr="00944ABC" w:rsidRDefault="000A2C3E">
            <w:pPr>
              <w:spacing w:before="60"/>
              <w:rPr>
                <w:rFonts w:ascii="Source Sans Pro" w:hAnsi="Source Sans Pro" w:cs="Arial"/>
                <w:b/>
                <w:spacing w:val="0"/>
                <w:sz w:val="17"/>
                <w:szCs w:val="17"/>
                <w:lang w:val="en-AU"/>
              </w:rPr>
            </w:pPr>
            <w:r w:rsidRPr="00016A55">
              <w:rPr>
                <w:rFonts w:ascii="Source Sans Pro" w:hAnsi="Source Sans Pro" w:cs="Arial"/>
                <w:spacing w:val="0"/>
              </w:rPr>
              <w:t>(</w:t>
            </w:r>
            <w:r>
              <w:rPr>
                <w:rFonts w:ascii="Source Sans Pro" w:hAnsi="Source Sans Pro" w:cs="Arial"/>
                <w:spacing w:val="0"/>
              </w:rPr>
              <w:t>Unabbreviated tool description</w:t>
            </w:r>
            <w:r w:rsidRPr="00016A55">
              <w:rPr>
                <w:rFonts w:ascii="Source Sans Pro" w:hAnsi="Source Sans Pro" w:cs="Arial"/>
                <w:spacing w:val="0"/>
              </w:rPr>
              <w:t>)</w:t>
            </w:r>
          </w:p>
        </w:tc>
        <w:tc>
          <w:tcPr>
            <w:tcW w:w="2978" w:type="dxa"/>
            <w:gridSpan w:val="2"/>
            <w:tcBorders>
              <w:top w:val="single" w:sz="4" w:space="0" w:color="auto"/>
            </w:tcBorders>
          </w:tcPr>
          <w:p w:rsidR="00636F15" w:rsidRPr="00944ABC" w:rsidRDefault="00636F15" w:rsidP="00636F15">
            <w:pPr>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t>Previous/Baseline</w:t>
            </w:r>
          </w:p>
        </w:tc>
        <w:tc>
          <w:tcPr>
            <w:tcW w:w="2723" w:type="dxa"/>
            <w:gridSpan w:val="2"/>
            <w:tcBorders>
              <w:top w:val="single" w:sz="4" w:space="0" w:color="auto"/>
            </w:tcBorders>
          </w:tcPr>
          <w:p w:rsidR="00636F15" w:rsidRPr="00944ABC" w:rsidRDefault="00636F15" w:rsidP="00636F15">
            <w:pPr>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t>Update</w:t>
            </w:r>
          </w:p>
        </w:tc>
      </w:tr>
      <w:tr w:rsidR="00636F15" w:rsidRPr="00944ABC" w:rsidTr="00C4489D">
        <w:trPr>
          <w:trHeight w:val="230"/>
        </w:trPr>
        <w:tc>
          <w:tcPr>
            <w:tcW w:w="4640" w:type="dxa"/>
            <w:vMerge/>
          </w:tcPr>
          <w:p w:rsidR="00636F15" w:rsidRPr="00944ABC" w:rsidRDefault="00636F15" w:rsidP="00636F15">
            <w:pPr>
              <w:spacing w:before="60"/>
              <w:rPr>
                <w:rFonts w:ascii="Source Sans Pro" w:hAnsi="Source Sans Pro" w:cs="Arial"/>
                <w:spacing w:val="0"/>
                <w:sz w:val="17"/>
                <w:szCs w:val="17"/>
                <w:lang w:val="en-AU"/>
              </w:rPr>
            </w:pPr>
          </w:p>
        </w:tc>
        <w:tc>
          <w:tcPr>
            <w:tcW w:w="1672" w:type="dxa"/>
          </w:tcPr>
          <w:p w:rsidR="00636F15" w:rsidRPr="00944ABC" w:rsidRDefault="00636F15" w:rsidP="00636F15">
            <w:pPr>
              <w:jc w:val="center"/>
              <w:rPr>
                <w:rFonts w:ascii="Source Sans Pro" w:hAnsi="Source Sans Pro" w:cs="Arial"/>
                <w:spacing w:val="0"/>
                <w:sz w:val="17"/>
                <w:szCs w:val="17"/>
                <w:lang w:val="en-AU"/>
              </w:rPr>
            </w:pPr>
            <w:r w:rsidRPr="00944ABC">
              <w:rPr>
                <w:rFonts w:ascii="Source Sans Pro" w:hAnsi="Source Sans Pro" w:cs="Arial"/>
                <w:spacing w:val="0"/>
                <w:sz w:val="17"/>
                <w:szCs w:val="17"/>
                <w:lang w:val="en-AU"/>
              </w:rPr>
              <w:t>Date</w:t>
            </w:r>
          </w:p>
        </w:tc>
        <w:tc>
          <w:tcPr>
            <w:tcW w:w="1306" w:type="dxa"/>
          </w:tcPr>
          <w:p w:rsidR="00636F15" w:rsidRPr="00944ABC" w:rsidRDefault="00636F15" w:rsidP="00636F15">
            <w:pPr>
              <w:jc w:val="center"/>
              <w:rPr>
                <w:rFonts w:ascii="Source Sans Pro" w:hAnsi="Source Sans Pro" w:cs="Arial"/>
                <w:spacing w:val="0"/>
                <w:sz w:val="17"/>
                <w:szCs w:val="17"/>
                <w:lang w:val="en-AU"/>
              </w:rPr>
            </w:pPr>
            <w:r w:rsidRPr="00944ABC">
              <w:rPr>
                <w:rFonts w:ascii="Source Sans Pro" w:hAnsi="Source Sans Pro" w:cs="Arial"/>
                <w:spacing w:val="0"/>
                <w:sz w:val="17"/>
                <w:szCs w:val="17"/>
                <w:lang w:val="en-AU"/>
              </w:rPr>
              <w:t>Score</w:t>
            </w:r>
          </w:p>
        </w:tc>
        <w:tc>
          <w:tcPr>
            <w:tcW w:w="1303" w:type="dxa"/>
          </w:tcPr>
          <w:p w:rsidR="00636F15" w:rsidRPr="00944ABC" w:rsidRDefault="00636F15" w:rsidP="00636F15">
            <w:pPr>
              <w:jc w:val="center"/>
              <w:rPr>
                <w:rFonts w:ascii="Source Sans Pro" w:hAnsi="Source Sans Pro" w:cs="Arial"/>
                <w:spacing w:val="0"/>
                <w:sz w:val="17"/>
                <w:szCs w:val="17"/>
                <w:lang w:val="en-AU"/>
              </w:rPr>
            </w:pPr>
            <w:r w:rsidRPr="00944ABC">
              <w:rPr>
                <w:rFonts w:ascii="Source Sans Pro" w:hAnsi="Source Sans Pro" w:cs="Arial"/>
                <w:spacing w:val="0"/>
                <w:sz w:val="17"/>
                <w:szCs w:val="17"/>
                <w:lang w:val="en-AU"/>
              </w:rPr>
              <w:t>Date</w:t>
            </w:r>
          </w:p>
        </w:tc>
        <w:tc>
          <w:tcPr>
            <w:tcW w:w="1420" w:type="dxa"/>
          </w:tcPr>
          <w:p w:rsidR="00636F15" w:rsidRPr="00944ABC" w:rsidRDefault="00636F15" w:rsidP="00636F15">
            <w:pPr>
              <w:jc w:val="center"/>
              <w:rPr>
                <w:rFonts w:ascii="Source Sans Pro" w:hAnsi="Source Sans Pro" w:cs="Arial"/>
                <w:spacing w:val="0"/>
                <w:sz w:val="17"/>
                <w:szCs w:val="17"/>
                <w:lang w:val="en-AU"/>
              </w:rPr>
            </w:pPr>
            <w:r w:rsidRPr="00944ABC">
              <w:rPr>
                <w:rFonts w:ascii="Source Sans Pro" w:hAnsi="Source Sans Pro" w:cs="Arial"/>
                <w:spacing w:val="0"/>
                <w:sz w:val="17"/>
                <w:szCs w:val="17"/>
                <w:lang w:val="en-AU"/>
              </w:rPr>
              <w:t>Score</w:t>
            </w:r>
          </w:p>
        </w:tc>
      </w:tr>
      <w:tr w:rsidR="00636F15" w:rsidRPr="00944ABC" w:rsidTr="00C4489D">
        <w:trPr>
          <w:trHeight w:val="309"/>
        </w:trPr>
        <w:tc>
          <w:tcPr>
            <w:tcW w:w="4640" w:type="dxa"/>
          </w:tcPr>
          <w:p w:rsidR="00636F15" w:rsidRPr="00944ABC" w:rsidRDefault="00636F15" w:rsidP="00117579">
            <w:pPr>
              <w:spacing w:before="60" w:after="6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97"/>
                  <w:enabled/>
                  <w:calcOnExit w:val="0"/>
                  <w:textInput/>
                </w:ffData>
              </w:fldChar>
            </w:r>
            <w:bookmarkStart w:id="5" w:name="Text97"/>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5"/>
          </w:p>
        </w:tc>
        <w:tc>
          <w:tcPr>
            <w:tcW w:w="1672"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62"/>
                  <w:enabled/>
                  <w:calcOnExit w:val="0"/>
                  <w:textInput/>
                </w:ffData>
              </w:fldChar>
            </w:r>
            <w:bookmarkStart w:id="6" w:name="Text62"/>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6"/>
          </w:p>
        </w:tc>
        <w:tc>
          <w:tcPr>
            <w:tcW w:w="1306"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67"/>
                  <w:enabled/>
                  <w:calcOnExit w:val="0"/>
                  <w:textInput/>
                </w:ffData>
              </w:fldChar>
            </w:r>
            <w:bookmarkStart w:id="7" w:name="Text67"/>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7"/>
          </w:p>
        </w:tc>
        <w:tc>
          <w:tcPr>
            <w:tcW w:w="1303"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72"/>
                  <w:enabled/>
                  <w:calcOnExit w:val="0"/>
                  <w:textInput/>
                </w:ffData>
              </w:fldChar>
            </w:r>
            <w:bookmarkStart w:id="8" w:name="Text72"/>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8"/>
          </w:p>
        </w:tc>
        <w:tc>
          <w:tcPr>
            <w:tcW w:w="1420"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77"/>
                  <w:enabled/>
                  <w:calcOnExit w:val="0"/>
                  <w:textInput/>
                </w:ffData>
              </w:fldChar>
            </w:r>
            <w:bookmarkStart w:id="9" w:name="Text77"/>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9"/>
          </w:p>
        </w:tc>
      </w:tr>
      <w:tr w:rsidR="00636F15" w:rsidRPr="00944ABC" w:rsidTr="00C4489D">
        <w:trPr>
          <w:trHeight w:val="284"/>
        </w:trPr>
        <w:tc>
          <w:tcPr>
            <w:tcW w:w="4640" w:type="dxa"/>
          </w:tcPr>
          <w:p w:rsidR="00636F15" w:rsidRPr="00944ABC" w:rsidRDefault="00636F15" w:rsidP="00117579">
            <w:pPr>
              <w:spacing w:before="60" w:after="6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28"/>
                  <w:enabled/>
                  <w:calcOnExit w:val="0"/>
                  <w:textInput/>
                </w:ffData>
              </w:fldChar>
            </w:r>
            <w:bookmarkStart w:id="10" w:name="Text28"/>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10"/>
          </w:p>
        </w:tc>
        <w:tc>
          <w:tcPr>
            <w:tcW w:w="1672"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33"/>
                  <w:enabled/>
                  <w:calcOnExit w:val="0"/>
                  <w:textInput/>
                </w:ffData>
              </w:fldChar>
            </w:r>
            <w:bookmarkStart w:id="11" w:name="Text33"/>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11"/>
          </w:p>
        </w:tc>
        <w:tc>
          <w:tcPr>
            <w:tcW w:w="1306"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38"/>
                  <w:enabled/>
                  <w:calcOnExit w:val="0"/>
                  <w:textInput/>
                </w:ffData>
              </w:fldChar>
            </w:r>
            <w:r w:rsidRPr="00944ABC">
              <w:rPr>
                <w:rFonts w:ascii="Source Sans Pro" w:hAnsi="Source Sans Pro" w:cs="Arial"/>
                <w:b/>
                <w:spacing w:val="0"/>
                <w:sz w:val="17"/>
                <w:szCs w:val="17"/>
                <w:lang w:val="en-AU"/>
              </w:rPr>
              <w:instrText xml:space="preserve"> </w:instrText>
            </w:r>
            <w:bookmarkStart w:id="12" w:name="Text38"/>
            <w:r w:rsidRPr="00944ABC">
              <w:rPr>
                <w:rFonts w:ascii="Source Sans Pro" w:hAnsi="Source Sans Pro" w:cs="Arial"/>
                <w:b/>
                <w:spacing w:val="0"/>
                <w:sz w:val="17"/>
                <w:szCs w:val="17"/>
                <w:lang w:val="en-AU"/>
              </w:rPr>
              <w:instrText xml:space="preserve">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12"/>
          </w:p>
        </w:tc>
        <w:tc>
          <w:tcPr>
            <w:tcW w:w="1303"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43"/>
                  <w:enabled/>
                  <w:calcOnExit w:val="0"/>
                  <w:textInput/>
                </w:ffData>
              </w:fldChar>
            </w:r>
            <w:bookmarkStart w:id="13" w:name="Text43"/>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13"/>
          </w:p>
        </w:tc>
        <w:tc>
          <w:tcPr>
            <w:tcW w:w="1420"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48"/>
                  <w:enabled/>
                  <w:calcOnExit w:val="0"/>
                  <w:textInput/>
                </w:ffData>
              </w:fldChar>
            </w:r>
            <w:bookmarkStart w:id="14" w:name="Text48"/>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14"/>
          </w:p>
        </w:tc>
      </w:tr>
      <w:tr w:rsidR="00636F15" w:rsidRPr="00944ABC" w:rsidTr="00C4489D">
        <w:trPr>
          <w:trHeight w:val="284"/>
        </w:trPr>
        <w:tc>
          <w:tcPr>
            <w:tcW w:w="4640" w:type="dxa"/>
          </w:tcPr>
          <w:p w:rsidR="00636F15" w:rsidRPr="00944ABC" w:rsidRDefault="00636F15" w:rsidP="00117579">
            <w:pPr>
              <w:spacing w:before="60" w:after="6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29"/>
                  <w:enabled/>
                  <w:calcOnExit w:val="0"/>
                  <w:textInput/>
                </w:ffData>
              </w:fldChar>
            </w:r>
            <w:bookmarkStart w:id="15" w:name="Text29"/>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bookmarkEnd w:id="15"/>
          </w:p>
        </w:tc>
        <w:tc>
          <w:tcPr>
            <w:tcW w:w="1672"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34"/>
                  <w:enabled/>
                  <w:calcOnExit w:val="0"/>
                  <w:textInput/>
                </w:ffData>
              </w:fldChar>
            </w:r>
            <w:bookmarkStart w:id="16" w:name="Text34"/>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16"/>
          </w:p>
        </w:tc>
        <w:tc>
          <w:tcPr>
            <w:tcW w:w="1306"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39"/>
                  <w:enabled/>
                  <w:calcOnExit w:val="0"/>
                  <w:textInput/>
                </w:ffData>
              </w:fldChar>
            </w:r>
            <w:bookmarkStart w:id="17" w:name="Text39"/>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17"/>
          </w:p>
        </w:tc>
        <w:tc>
          <w:tcPr>
            <w:tcW w:w="1303"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44"/>
                  <w:enabled/>
                  <w:calcOnExit w:val="0"/>
                  <w:textInput/>
                </w:ffData>
              </w:fldChar>
            </w:r>
            <w:bookmarkStart w:id="18" w:name="Text44"/>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18"/>
          </w:p>
        </w:tc>
        <w:tc>
          <w:tcPr>
            <w:tcW w:w="1420" w:type="dxa"/>
          </w:tcPr>
          <w:p w:rsidR="00636F15" w:rsidRPr="00944ABC" w:rsidRDefault="00636F15" w:rsidP="00117579">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49"/>
                  <w:enabled/>
                  <w:calcOnExit w:val="0"/>
                  <w:textInput/>
                </w:ffData>
              </w:fldChar>
            </w:r>
            <w:bookmarkStart w:id="19" w:name="Text49"/>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bookmarkEnd w:id="19"/>
          </w:p>
        </w:tc>
      </w:tr>
      <w:tr w:rsidR="00A815EC" w:rsidRPr="00944ABC" w:rsidTr="00C4489D">
        <w:trPr>
          <w:trHeight w:val="155"/>
        </w:trPr>
        <w:tc>
          <w:tcPr>
            <w:tcW w:w="4640" w:type="dxa"/>
            <w:vMerge w:val="restart"/>
            <w:tcBorders>
              <w:top w:val="single" w:sz="4" w:space="0" w:color="auto"/>
            </w:tcBorders>
          </w:tcPr>
          <w:p w:rsidR="00A815EC" w:rsidRDefault="001E3EB3">
            <w:pPr>
              <w:spacing w:before="60"/>
              <w:rPr>
                <w:rFonts w:ascii="Source Sans Pro" w:hAnsi="Source Sans Pro" w:cs="Arial"/>
                <w:b/>
                <w:spacing w:val="0"/>
                <w:sz w:val="17"/>
                <w:szCs w:val="17"/>
                <w:lang w:val="en-AU"/>
              </w:rPr>
            </w:pPr>
            <w:r>
              <w:rPr>
                <w:rFonts w:ascii="Source Sans Pro" w:hAnsi="Source Sans Pro" w:cs="Arial"/>
                <w:b/>
                <w:spacing w:val="0"/>
                <w:sz w:val="17"/>
                <w:szCs w:val="17"/>
                <w:lang w:val="en-AU"/>
              </w:rPr>
              <w:t xml:space="preserve">Functional </w:t>
            </w:r>
            <w:r w:rsidR="00407EC4">
              <w:rPr>
                <w:rFonts w:ascii="Source Sans Pro" w:hAnsi="Source Sans Pro" w:cs="Arial"/>
                <w:b/>
                <w:spacing w:val="0"/>
                <w:sz w:val="17"/>
                <w:szCs w:val="17"/>
                <w:lang w:val="en-AU"/>
              </w:rPr>
              <w:t xml:space="preserve">outcome measure </w:t>
            </w:r>
            <w:r w:rsidR="00A815EC">
              <w:rPr>
                <w:rFonts w:ascii="Source Sans Pro" w:hAnsi="Source Sans Pro" w:cs="Arial"/>
                <w:b/>
                <w:spacing w:val="0"/>
                <w:sz w:val="17"/>
                <w:szCs w:val="17"/>
                <w:lang w:val="en-AU"/>
              </w:rPr>
              <w:t>tool(s) used</w:t>
            </w:r>
          </w:p>
          <w:p w:rsidR="00407EC4" w:rsidRPr="00944ABC" w:rsidRDefault="00407EC4">
            <w:pPr>
              <w:spacing w:before="60"/>
              <w:rPr>
                <w:rFonts w:ascii="Source Sans Pro" w:hAnsi="Source Sans Pro" w:cs="Arial"/>
                <w:b/>
                <w:spacing w:val="0"/>
                <w:sz w:val="17"/>
                <w:szCs w:val="17"/>
                <w:lang w:val="en-AU"/>
              </w:rPr>
            </w:pPr>
            <w:r w:rsidRPr="00016A55">
              <w:rPr>
                <w:rFonts w:ascii="Source Sans Pro" w:hAnsi="Source Sans Pro" w:cs="Arial"/>
                <w:spacing w:val="0"/>
              </w:rPr>
              <w:t>(</w:t>
            </w:r>
            <w:r>
              <w:rPr>
                <w:rFonts w:ascii="Source Sans Pro" w:hAnsi="Source Sans Pro" w:cs="Arial"/>
                <w:spacing w:val="0"/>
              </w:rPr>
              <w:t>Unabbreviated tool description</w:t>
            </w:r>
            <w:r w:rsidRPr="00016A55">
              <w:rPr>
                <w:rFonts w:ascii="Source Sans Pro" w:hAnsi="Source Sans Pro" w:cs="Arial"/>
                <w:spacing w:val="0"/>
              </w:rPr>
              <w:t>)</w:t>
            </w:r>
          </w:p>
        </w:tc>
        <w:tc>
          <w:tcPr>
            <w:tcW w:w="2978" w:type="dxa"/>
            <w:gridSpan w:val="2"/>
            <w:tcBorders>
              <w:top w:val="single" w:sz="4" w:space="0" w:color="auto"/>
            </w:tcBorders>
          </w:tcPr>
          <w:p w:rsidR="00A815EC" w:rsidRPr="00944ABC" w:rsidRDefault="00A815EC" w:rsidP="002C1053">
            <w:pPr>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t>Previous/Baseline</w:t>
            </w:r>
          </w:p>
        </w:tc>
        <w:tc>
          <w:tcPr>
            <w:tcW w:w="2723" w:type="dxa"/>
            <w:gridSpan w:val="2"/>
            <w:tcBorders>
              <w:top w:val="single" w:sz="4" w:space="0" w:color="auto"/>
            </w:tcBorders>
          </w:tcPr>
          <w:p w:rsidR="00A815EC" w:rsidRPr="00944ABC" w:rsidRDefault="00A815EC" w:rsidP="002C1053">
            <w:pPr>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t>Update</w:t>
            </w:r>
          </w:p>
        </w:tc>
      </w:tr>
      <w:tr w:rsidR="00A815EC" w:rsidRPr="00944ABC" w:rsidTr="00C4489D">
        <w:trPr>
          <w:trHeight w:val="230"/>
        </w:trPr>
        <w:tc>
          <w:tcPr>
            <w:tcW w:w="4640" w:type="dxa"/>
            <w:vMerge/>
          </w:tcPr>
          <w:p w:rsidR="00A815EC" w:rsidRPr="00944ABC" w:rsidRDefault="00A815EC" w:rsidP="002C1053">
            <w:pPr>
              <w:spacing w:before="60"/>
              <w:rPr>
                <w:rFonts w:ascii="Source Sans Pro" w:hAnsi="Source Sans Pro" w:cs="Arial"/>
                <w:spacing w:val="0"/>
                <w:sz w:val="17"/>
                <w:szCs w:val="17"/>
                <w:lang w:val="en-AU"/>
              </w:rPr>
            </w:pPr>
          </w:p>
        </w:tc>
        <w:tc>
          <w:tcPr>
            <w:tcW w:w="1672" w:type="dxa"/>
          </w:tcPr>
          <w:p w:rsidR="00A815EC" w:rsidRPr="00944ABC" w:rsidRDefault="00A815EC" w:rsidP="002C1053">
            <w:pPr>
              <w:jc w:val="center"/>
              <w:rPr>
                <w:rFonts w:ascii="Source Sans Pro" w:hAnsi="Source Sans Pro" w:cs="Arial"/>
                <w:spacing w:val="0"/>
                <w:sz w:val="17"/>
                <w:szCs w:val="17"/>
                <w:lang w:val="en-AU"/>
              </w:rPr>
            </w:pPr>
            <w:r w:rsidRPr="00944ABC">
              <w:rPr>
                <w:rFonts w:ascii="Source Sans Pro" w:hAnsi="Source Sans Pro" w:cs="Arial"/>
                <w:spacing w:val="0"/>
                <w:sz w:val="17"/>
                <w:szCs w:val="17"/>
                <w:lang w:val="en-AU"/>
              </w:rPr>
              <w:t>Date</w:t>
            </w:r>
          </w:p>
        </w:tc>
        <w:tc>
          <w:tcPr>
            <w:tcW w:w="1306" w:type="dxa"/>
          </w:tcPr>
          <w:p w:rsidR="00A815EC" w:rsidRPr="00944ABC" w:rsidRDefault="00A815EC" w:rsidP="002C1053">
            <w:pPr>
              <w:jc w:val="center"/>
              <w:rPr>
                <w:rFonts w:ascii="Source Sans Pro" w:hAnsi="Source Sans Pro" w:cs="Arial"/>
                <w:spacing w:val="0"/>
                <w:sz w:val="17"/>
                <w:szCs w:val="17"/>
                <w:lang w:val="en-AU"/>
              </w:rPr>
            </w:pPr>
            <w:r w:rsidRPr="00944ABC">
              <w:rPr>
                <w:rFonts w:ascii="Source Sans Pro" w:hAnsi="Source Sans Pro" w:cs="Arial"/>
                <w:spacing w:val="0"/>
                <w:sz w:val="17"/>
                <w:szCs w:val="17"/>
                <w:lang w:val="en-AU"/>
              </w:rPr>
              <w:t>Score</w:t>
            </w:r>
          </w:p>
        </w:tc>
        <w:tc>
          <w:tcPr>
            <w:tcW w:w="1303" w:type="dxa"/>
          </w:tcPr>
          <w:p w:rsidR="00A815EC" w:rsidRPr="00944ABC" w:rsidRDefault="00A815EC" w:rsidP="002C1053">
            <w:pPr>
              <w:jc w:val="center"/>
              <w:rPr>
                <w:rFonts w:ascii="Source Sans Pro" w:hAnsi="Source Sans Pro" w:cs="Arial"/>
                <w:spacing w:val="0"/>
                <w:sz w:val="17"/>
                <w:szCs w:val="17"/>
                <w:lang w:val="en-AU"/>
              </w:rPr>
            </w:pPr>
            <w:r w:rsidRPr="00944ABC">
              <w:rPr>
                <w:rFonts w:ascii="Source Sans Pro" w:hAnsi="Source Sans Pro" w:cs="Arial"/>
                <w:spacing w:val="0"/>
                <w:sz w:val="17"/>
                <w:szCs w:val="17"/>
                <w:lang w:val="en-AU"/>
              </w:rPr>
              <w:t>Date</w:t>
            </w:r>
          </w:p>
        </w:tc>
        <w:tc>
          <w:tcPr>
            <w:tcW w:w="1420" w:type="dxa"/>
          </w:tcPr>
          <w:p w:rsidR="00A815EC" w:rsidRPr="00944ABC" w:rsidRDefault="00A815EC" w:rsidP="002C1053">
            <w:pPr>
              <w:jc w:val="center"/>
              <w:rPr>
                <w:rFonts w:ascii="Source Sans Pro" w:hAnsi="Source Sans Pro" w:cs="Arial"/>
                <w:spacing w:val="0"/>
                <w:sz w:val="17"/>
                <w:szCs w:val="17"/>
                <w:lang w:val="en-AU"/>
              </w:rPr>
            </w:pPr>
            <w:r w:rsidRPr="00944ABC">
              <w:rPr>
                <w:rFonts w:ascii="Source Sans Pro" w:hAnsi="Source Sans Pro" w:cs="Arial"/>
                <w:spacing w:val="0"/>
                <w:sz w:val="17"/>
                <w:szCs w:val="17"/>
                <w:lang w:val="en-AU"/>
              </w:rPr>
              <w:t>Score</w:t>
            </w:r>
          </w:p>
        </w:tc>
      </w:tr>
      <w:tr w:rsidR="00A815EC" w:rsidRPr="00944ABC" w:rsidTr="00C4489D">
        <w:trPr>
          <w:trHeight w:val="309"/>
        </w:trPr>
        <w:tc>
          <w:tcPr>
            <w:tcW w:w="4640" w:type="dxa"/>
          </w:tcPr>
          <w:p w:rsidR="00A815EC" w:rsidRPr="00944ABC" w:rsidRDefault="00A815EC" w:rsidP="002C1053">
            <w:pPr>
              <w:spacing w:before="60" w:after="6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97"/>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672"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62"/>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306"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67"/>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303"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72"/>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420"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77"/>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r>
      <w:tr w:rsidR="00A815EC" w:rsidRPr="00944ABC" w:rsidTr="00C4489D">
        <w:trPr>
          <w:trHeight w:val="284"/>
        </w:trPr>
        <w:tc>
          <w:tcPr>
            <w:tcW w:w="4640" w:type="dxa"/>
          </w:tcPr>
          <w:p w:rsidR="00A815EC" w:rsidRPr="00944ABC" w:rsidRDefault="00A815EC" w:rsidP="002C1053">
            <w:pPr>
              <w:spacing w:before="60" w:after="6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28"/>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672"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33"/>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306"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38"/>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303"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43"/>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420"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48"/>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r>
      <w:tr w:rsidR="00A815EC" w:rsidRPr="00944ABC" w:rsidTr="00C4489D">
        <w:trPr>
          <w:trHeight w:val="496"/>
        </w:trPr>
        <w:tc>
          <w:tcPr>
            <w:tcW w:w="4640" w:type="dxa"/>
          </w:tcPr>
          <w:p w:rsidR="00A815EC" w:rsidRPr="00944ABC" w:rsidRDefault="00A815EC" w:rsidP="002C1053">
            <w:pPr>
              <w:spacing w:before="60" w:after="6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29"/>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p>
        </w:tc>
        <w:tc>
          <w:tcPr>
            <w:tcW w:w="1672"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34"/>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306"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39"/>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303"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44"/>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c>
          <w:tcPr>
            <w:tcW w:w="1420" w:type="dxa"/>
          </w:tcPr>
          <w:p w:rsidR="00A815EC" w:rsidRPr="00944ABC" w:rsidRDefault="00A815EC" w:rsidP="002C1053">
            <w:pPr>
              <w:spacing w:before="60" w:after="60"/>
              <w:jc w:val="center"/>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49"/>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tc>
      </w:tr>
    </w:tbl>
    <w:p w:rsidR="00E43195" w:rsidRPr="00C4489D" w:rsidRDefault="00E43195" w:rsidP="00944ABC">
      <w:pPr>
        <w:spacing w:after="40"/>
        <w:rPr>
          <w:rFonts w:ascii="Source Sans Pro" w:hAnsi="Source Sans Pro" w:cs="Arial"/>
          <w:b/>
          <w:spacing w:val="0"/>
          <w:sz w:val="12"/>
          <w:szCs w:val="12"/>
        </w:rPr>
      </w:pPr>
    </w:p>
    <w:tbl>
      <w:tblPr>
        <w:tblStyle w:val="TableGrid"/>
        <w:tblW w:w="10322" w:type="dxa"/>
        <w:tblInd w:w="163" w:type="dxa"/>
        <w:tblLayout w:type="fixed"/>
        <w:tblLook w:val="04A0" w:firstRow="1" w:lastRow="0" w:firstColumn="1" w:lastColumn="0" w:noHBand="0" w:noVBand="1"/>
      </w:tblPr>
      <w:tblGrid>
        <w:gridCol w:w="6495"/>
        <w:gridCol w:w="3827"/>
      </w:tblGrid>
      <w:tr w:rsidR="00E36F06" w:rsidRPr="00DC515D" w:rsidTr="00C4489D">
        <w:trPr>
          <w:trHeight w:val="41"/>
        </w:trPr>
        <w:tc>
          <w:tcPr>
            <w:tcW w:w="10322" w:type="dxa"/>
            <w:gridSpan w:val="2"/>
            <w:shd w:val="clear" w:color="auto" w:fill="D9D9D9" w:themeFill="background1" w:themeFillShade="D9"/>
          </w:tcPr>
          <w:p w:rsidR="00E36F06" w:rsidRPr="00C4489D" w:rsidRDefault="00407EC4">
            <w:pPr>
              <w:spacing w:before="60" w:after="40"/>
              <w:rPr>
                <w:rFonts w:ascii="Source Sans Pro" w:hAnsi="Source Sans Pro" w:cs="Arial"/>
                <w:i/>
                <w:spacing w:val="0"/>
                <w:sz w:val="20"/>
                <w:szCs w:val="20"/>
              </w:rPr>
            </w:pPr>
            <w:r>
              <w:rPr>
                <w:rFonts w:ascii="Source Sans Pro" w:hAnsi="Source Sans Pro" w:cs="Arial"/>
                <w:b/>
                <w:spacing w:val="0"/>
                <w:sz w:val="20"/>
                <w:szCs w:val="20"/>
              </w:rPr>
              <w:t xml:space="preserve">Section 4: </w:t>
            </w:r>
            <w:r w:rsidR="00B511FC">
              <w:rPr>
                <w:rFonts w:ascii="Source Sans Pro" w:hAnsi="Source Sans Pro" w:cs="Arial"/>
                <w:b/>
                <w:spacing w:val="0"/>
                <w:sz w:val="20"/>
                <w:szCs w:val="20"/>
              </w:rPr>
              <w:t>R</w:t>
            </w:r>
            <w:r w:rsidR="00121180">
              <w:rPr>
                <w:rFonts w:ascii="Source Sans Pro" w:hAnsi="Source Sans Pro" w:cs="Arial"/>
                <w:b/>
                <w:spacing w:val="0"/>
                <w:sz w:val="20"/>
                <w:szCs w:val="20"/>
              </w:rPr>
              <w:t xml:space="preserve">ationale for restricted consultation </w:t>
            </w:r>
            <w:r w:rsidR="00377F81">
              <w:rPr>
                <w:rFonts w:ascii="Source Sans Pro" w:hAnsi="Source Sans Pro" w:cs="Arial"/>
                <w:b/>
                <w:spacing w:val="0"/>
                <w:sz w:val="20"/>
                <w:szCs w:val="20"/>
              </w:rPr>
              <w:t>application</w:t>
            </w:r>
            <w:r w:rsidR="00121180">
              <w:rPr>
                <w:rFonts w:ascii="Source Sans Pro" w:hAnsi="Source Sans Pro" w:cs="Arial"/>
                <w:b/>
                <w:spacing w:val="0"/>
                <w:sz w:val="20"/>
                <w:szCs w:val="20"/>
              </w:rPr>
              <w:t xml:space="preserve"> </w:t>
            </w:r>
            <w:r w:rsidR="002C1053">
              <w:rPr>
                <w:rFonts w:ascii="Source Sans Pro" w:hAnsi="Source Sans Pro" w:cs="Arial"/>
                <w:spacing w:val="0"/>
                <w:sz w:val="20"/>
                <w:szCs w:val="20"/>
              </w:rPr>
              <w:t>(unabbreviated dot point form accepted)</w:t>
            </w:r>
          </w:p>
        </w:tc>
      </w:tr>
      <w:tr w:rsidR="00E36F06" w:rsidDel="00864D1D" w:rsidTr="00C4489D">
        <w:trPr>
          <w:trHeight w:val="41"/>
        </w:trPr>
        <w:tc>
          <w:tcPr>
            <w:tcW w:w="6495" w:type="dxa"/>
            <w:shd w:val="clear" w:color="auto" w:fill="auto"/>
          </w:tcPr>
          <w:p w:rsidR="00E36F06" w:rsidRPr="00C4489D" w:rsidDel="00864D1D" w:rsidRDefault="00E36F06">
            <w:pPr>
              <w:spacing w:before="60" w:after="40"/>
              <w:rPr>
                <w:rFonts w:ascii="Source Sans Pro" w:hAnsi="Source Sans Pro" w:cs="Arial"/>
                <w:b/>
                <w:spacing w:val="0"/>
                <w:sz w:val="20"/>
                <w:szCs w:val="20"/>
              </w:rPr>
            </w:pPr>
            <w:r w:rsidRPr="00DC515D">
              <w:rPr>
                <w:rFonts w:ascii="Source Sans Pro" w:hAnsi="Source Sans Pro" w:cs="Arial"/>
                <w:b/>
                <w:spacing w:val="0"/>
                <w:sz w:val="20"/>
                <w:szCs w:val="20"/>
              </w:rPr>
              <w:t xml:space="preserve">Number of services requested </w:t>
            </w:r>
            <w:r>
              <w:rPr>
                <w:rFonts w:ascii="Source Sans Pro" w:hAnsi="Source Sans Pro" w:cs="Arial"/>
                <w:spacing w:val="0"/>
                <w:sz w:val="20"/>
                <w:szCs w:val="20"/>
              </w:rPr>
              <w:t>(</w:t>
            </w:r>
            <w:r w:rsidR="0003392E">
              <w:rPr>
                <w:rFonts w:ascii="Source Sans Pro" w:hAnsi="Source Sans Pro" w:cs="Arial"/>
                <w:spacing w:val="0"/>
                <w:sz w:val="20"/>
                <w:szCs w:val="20"/>
              </w:rPr>
              <w:t>m</w:t>
            </w:r>
            <w:r>
              <w:rPr>
                <w:rFonts w:ascii="Source Sans Pro" w:hAnsi="Source Sans Pro" w:cs="Arial"/>
                <w:spacing w:val="0"/>
                <w:sz w:val="20"/>
                <w:szCs w:val="20"/>
              </w:rPr>
              <w:t>ax. 6</w:t>
            </w:r>
            <w:r w:rsidR="0003392E">
              <w:rPr>
                <w:rFonts w:ascii="Source Sans Pro" w:hAnsi="Source Sans Pro" w:cs="Arial"/>
                <w:spacing w:val="0"/>
                <w:sz w:val="20"/>
                <w:szCs w:val="20"/>
              </w:rPr>
              <w:t xml:space="preserve"> for the life of the patient’s claim)</w:t>
            </w:r>
          </w:p>
        </w:tc>
        <w:sdt>
          <w:sdtPr>
            <w:rPr>
              <w:rFonts w:ascii="Source Sans Pro" w:hAnsi="Source Sans Pro" w:cs="Arial"/>
              <w:b/>
              <w:spacing w:val="0"/>
              <w:sz w:val="20"/>
              <w:szCs w:val="20"/>
            </w:rPr>
            <w:id w:val="-1870606416"/>
            <w:placeholder>
              <w:docPart w:val="7007DA2F4A974464B04826454F7CDDCE"/>
            </w:placeholder>
            <w:showingPlcHdr/>
            <w:dropDownList>
              <w:listItem w:value="Choose an item."/>
              <w:listItem w:displayText="1" w:value="1"/>
              <w:listItem w:displayText="2" w:value="2"/>
              <w:listItem w:displayText="3" w:value="3"/>
              <w:listItem w:displayText="4" w:value="4"/>
              <w:listItem w:displayText="5" w:value="5"/>
              <w:listItem w:displayText="6" w:value="6"/>
            </w:dropDownList>
          </w:sdtPr>
          <w:sdtEndPr/>
          <w:sdtContent>
            <w:tc>
              <w:tcPr>
                <w:tcW w:w="3827" w:type="dxa"/>
                <w:shd w:val="clear" w:color="auto" w:fill="auto"/>
              </w:tcPr>
              <w:p w:rsidR="00E36F06" w:rsidDel="00864D1D" w:rsidRDefault="00E36F06" w:rsidP="002C1053">
                <w:pPr>
                  <w:spacing w:before="60" w:after="40"/>
                  <w:rPr>
                    <w:rFonts w:ascii="Source Sans Pro" w:hAnsi="Source Sans Pro" w:cs="Arial"/>
                    <w:b/>
                    <w:spacing w:val="0"/>
                    <w:sz w:val="20"/>
                    <w:szCs w:val="20"/>
                  </w:rPr>
                </w:pPr>
                <w:r w:rsidRPr="0098195A">
                  <w:rPr>
                    <w:rStyle w:val="PlaceholderText"/>
                    <w:rFonts w:eastAsiaTheme="minorHAnsi"/>
                  </w:rPr>
                  <w:t>Choose an item.</w:t>
                </w:r>
              </w:p>
            </w:tc>
          </w:sdtContent>
        </w:sdt>
      </w:tr>
      <w:tr w:rsidR="00121180" w:rsidTr="00C4489D">
        <w:trPr>
          <w:trHeight w:val="41"/>
        </w:trPr>
        <w:tc>
          <w:tcPr>
            <w:tcW w:w="10322" w:type="dxa"/>
            <w:gridSpan w:val="2"/>
            <w:shd w:val="clear" w:color="auto" w:fill="auto"/>
          </w:tcPr>
          <w:p w:rsidR="00121180" w:rsidRPr="00DC515D" w:rsidRDefault="00121180" w:rsidP="002C1053">
            <w:pPr>
              <w:spacing w:before="60" w:after="40"/>
              <w:rPr>
                <w:rFonts w:ascii="Source Sans Pro" w:hAnsi="Source Sans Pro" w:cs="Arial"/>
                <w:spacing w:val="0"/>
                <w:sz w:val="20"/>
                <w:szCs w:val="20"/>
              </w:rPr>
            </w:pPr>
            <w:r w:rsidRPr="00C4489D">
              <w:rPr>
                <w:rFonts w:ascii="Source Sans Pro" w:hAnsi="Source Sans Pro" w:cs="Arial"/>
                <w:b/>
                <w:spacing w:val="0"/>
                <w:sz w:val="20"/>
                <w:szCs w:val="20"/>
              </w:rPr>
              <w:t>Clinical summary</w:t>
            </w:r>
            <w:r>
              <w:rPr>
                <w:rFonts w:ascii="Source Sans Pro" w:hAnsi="Source Sans Pro" w:cs="Arial"/>
                <w:spacing w:val="0"/>
                <w:sz w:val="20"/>
                <w:szCs w:val="20"/>
              </w:rPr>
              <w:t xml:space="preserve"> (</w:t>
            </w:r>
            <w:r w:rsidR="00C4489D">
              <w:rPr>
                <w:rFonts w:ascii="Source Sans Pro" w:hAnsi="Source Sans Pro" w:cs="Arial"/>
                <w:spacing w:val="0"/>
                <w:sz w:val="20"/>
                <w:szCs w:val="20"/>
              </w:rPr>
              <w:t>max. 100 words</w:t>
            </w:r>
            <w:r>
              <w:rPr>
                <w:rFonts w:ascii="Source Sans Pro" w:hAnsi="Source Sans Pro" w:cs="Arial"/>
                <w:spacing w:val="0"/>
                <w:sz w:val="20"/>
                <w:szCs w:val="20"/>
              </w:rPr>
              <w:t>)</w:t>
            </w:r>
          </w:p>
          <w:p w:rsidR="002C1053" w:rsidRDefault="00B511FC">
            <w:pPr>
              <w:spacing w:before="60" w:after="4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136"/>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p>
          <w:p w:rsidR="00B511FC" w:rsidRDefault="00B511FC">
            <w:pPr>
              <w:spacing w:before="60" w:after="40"/>
              <w:rPr>
                <w:rFonts w:ascii="Source Sans Pro" w:hAnsi="Source Sans Pro" w:cs="Arial"/>
                <w:b/>
                <w:spacing w:val="0"/>
                <w:sz w:val="20"/>
                <w:szCs w:val="20"/>
              </w:rPr>
            </w:pPr>
          </w:p>
          <w:p w:rsidR="00797053" w:rsidRPr="00C4489D" w:rsidRDefault="00797053">
            <w:pPr>
              <w:spacing w:before="60" w:after="40"/>
              <w:rPr>
                <w:rFonts w:ascii="Source Sans Pro" w:hAnsi="Source Sans Pro" w:cs="Arial"/>
                <w:b/>
                <w:spacing w:val="0"/>
                <w:sz w:val="20"/>
                <w:szCs w:val="20"/>
              </w:rPr>
            </w:pPr>
          </w:p>
        </w:tc>
      </w:tr>
      <w:tr w:rsidR="00121180" w:rsidTr="00C4489D">
        <w:trPr>
          <w:trHeight w:val="41"/>
        </w:trPr>
        <w:tc>
          <w:tcPr>
            <w:tcW w:w="10322" w:type="dxa"/>
            <w:gridSpan w:val="2"/>
            <w:shd w:val="clear" w:color="auto" w:fill="auto"/>
          </w:tcPr>
          <w:p w:rsidR="00121180" w:rsidRDefault="00121180" w:rsidP="002C1053">
            <w:pPr>
              <w:spacing w:before="60" w:after="40"/>
              <w:rPr>
                <w:rFonts w:ascii="Source Sans Pro" w:hAnsi="Source Sans Pro" w:cs="Arial"/>
                <w:spacing w:val="0"/>
                <w:sz w:val="20"/>
                <w:szCs w:val="20"/>
              </w:rPr>
            </w:pPr>
            <w:r>
              <w:rPr>
                <w:rFonts w:ascii="Source Sans Pro" w:hAnsi="Source Sans Pro" w:cs="Arial"/>
                <w:b/>
                <w:spacing w:val="0"/>
                <w:sz w:val="20"/>
                <w:szCs w:val="20"/>
              </w:rPr>
              <w:lastRenderedPageBreak/>
              <w:t>Proposed intervention</w:t>
            </w:r>
            <w:r>
              <w:rPr>
                <w:rFonts w:ascii="Source Sans Pro" w:hAnsi="Source Sans Pro" w:cs="Arial"/>
                <w:spacing w:val="0"/>
                <w:sz w:val="20"/>
                <w:szCs w:val="20"/>
              </w:rPr>
              <w:t xml:space="preserve"> (</w:t>
            </w:r>
            <w:r w:rsidR="00C4489D">
              <w:rPr>
                <w:rFonts w:ascii="Source Sans Pro" w:hAnsi="Source Sans Pro" w:cs="Arial"/>
                <w:spacing w:val="0"/>
                <w:sz w:val="20"/>
                <w:szCs w:val="20"/>
              </w:rPr>
              <w:t>max. 100 words</w:t>
            </w:r>
            <w:r>
              <w:rPr>
                <w:rFonts w:ascii="Source Sans Pro" w:hAnsi="Source Sans Pro" w:cs="Arial"/>
                <w:spacing w:val="0"/>
                <w:sz w:val="20"/>
                <w:szCs w:val="20"/>
              </w:rPr>
              <w:t>)</w:t>
            </w:r>
          </w:p>
          <w:p w:rsidR="00121180" w:rsidRDefault="00121180" w:rsidP="002C1053">
            <w:pPr>
              <w:spacing w:before="60" w:after="4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97"/>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p w:rsidR="002C1053" w:rsidRDefault="002C1053" w:rsidP="002C1053">
            <w:pPr>
              <w:spacing w:before="60" w:after="40"/>
              <w:rPr>
                <w:rFonts w:ascii="Source Sans Pro" w:hAnsi="Source Sans Pro" w:cs="Arial"/>
                <w:spacing w:val="0"/>
                <w:sz w:val="20"/>
                <w:szCs w:val="20"/>
              </w:rPr>
            </w:pPr>
          </w:p>
          <w:p w:rsidR="00B511FC" w:rsidRPr="00121180" w:rsidRDefault="00B511FC" w:rsidP="002C1053">
            <w:pPr>
              <w:spacing w:before="60" w:after="40"/>
              <w:rPr>
                <w:rFonts w:ascii="Source Sans Pro" w:hAnsi="Source Sans Pro" w:cs="Arial"/>
                <w:spacing w:val="0"/>
                <w:sz w:val="20"/>
                <w:szCs w:val="20"/>
              </w:rPr>
            </w:pPr>
          </w:p>
        </w:tc>
      </w:tr>
      <w:tr w:rsidR="00121180" w:rsidTr="00C4489D">
        <w:trPr>
          <w:trHeight w:val="41"/>
        </w:trPr>
        <w:tc>
          <w:tcPr>
            <w:tcW w:w="10322" w:type="dxa"/>
            <w:gridSpan w:val="2"/>
            <w:shd w:val="clear" w:color="auto" w:fill="auto"/>
          </w:tcPr>
          <w:p w:rsidR="00121180" w:rsidRDefault="002C1053" w:rsidP="002C1053">
            <w:pPr>
              <w:spacing w:before="60" w:after="40"/>
              <w:rPr>
                <w:rFonts w:ascii="Source Sans Pro" w:hAnsi="Source Sans Pro" w:cs="Arial"/>
                <w:spacing w:val="0"/>
                <w:sz w:val="20"/>
                <w:szCs w:val="20"/>
              </w:rPr>
            </w:pPr>
            <w:r>
              <w:rPr>
                <w:rFonts w:ascii="Source Sans Pro" w:hAnsi="Source Sans Pro" w:cs="Arial"/>
                <w:b/>
                <w:spacing w:val="0"/>
                <w:sz w:val="20"/>
                <w:szCs w:val="20"/>
              </w:rPr>
              <w:t>Functional goals</w:t>
            </w:r>
            <w:r w:rsidR="00C4489D">
              <w:rPr>
                <w:rFonts w:ascii="Source Sans Pro" w:hAnsi="Source Sans Pro" w:cs="Arial"/>
                <w:b/>
                <w:spacing w:val="0"/>
                <w:sz w:val="20"/>
                <w:szCs w:val="20"/>
              </w:rPr>
              <w:t xml:space="preserve"> (including capacity)</w:t>
            </w:r>
            <w:r>
              <w:rPr>
                <w:rFonts w:ascii="Source Sans Pro" w:hAnsi="Source Sans Pro" w:cs="Arial"/>
                <w:b/>
                <w:spacing w:val="0"/>
                <w:sz w:val="20"/>
                <w:szCs w:val="20"/>
              </w:rPr>
              <w:t xml:space="preserve"> that will be achieved </w:t>
            </w:r>
            <w:r w:rsidR="00121180">
              <w:rPr>
                <w:rFonts w:ascii="Source Sans Pro" w:hAnsi="Source Sans Pro" w:cs="Arial"/>
                <w:spacing w:val="0"/>
                <w:sz w:val="20"/>
                <w:szCs w:val="20"/>
              </w:rPr>
              <w:t>(</w:t>
            </w:r>
            <w:r w:rsidR="00C4489D">
              <w:rPr>
                <w:rFonts w:ascii="Source Sans Pro" w:hAnsi="Source Sans Pro" w:cs="Arial"/>
                <w:spacing w:val="0"/>
                <w:sz w:val="20"/>
                <w:szCs w:val="20"/>
              </w:rPr>
              <w:t>max. 100 words</w:t>
            </w:r>
            <w:r w:rsidR="00121180">
              <w:rPr>
                <w:rFonts w:ascii="Source Sans Pro" w:hAnsi="Source Sans Pro" w:cs="Arial"/>
                <w:spacing w:val="0"/>
                <w:sz w:val="20"/>
                <w:szCs w:val="20"/>
              </w:rPr>
              <w:t>)</w:t>
            </w:r>
          </w:p>
          <w:p w:rsidR="00121180" w:rsidRDefault="00121180" w:rsidP="002C1053">
            <w:pPr>
              <w:spacing w:before="60" w:after="4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97"/>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p w:rsidR="002C1053" w:rsidRDefault="002C1053" w:rsidP="002C1053">
            <w:pPr>
              <w:spacing w:before="60" w:after="40"/>
              <w:rPr>
                <w:rFonts w:ascii="Source Sans Pro" w:hAnsi="Source Sans Pro" w:cs="Arial"/>
                <w:spacing w:val="0"/>
                <w:sz w:val="20"/>
                <w:szCs w:val="20"/>
              </w:rPr>
            </w:pPr>
          </w:p>
          <w:p w:rsidR="00B511FC" w:rsidRPr="00C4489D" w:rsidRDefault="00B511FC" w:rsidP="002C1053">
            <w:pPr>
              <w:spacing w:before="60" w:after="40"/>
              <w:rPr>
                <w:rFonts w:ascii="Source Sans Pro" w:hAnsi="Source Sans Pro" w:cs="Arial"/>
                <w:spacing w:val="0"/>
                <w:sz w:val="20"/>
                <w:szCs w:val="20"/>
              </w:rPr>
            </w:pPr>
          </w:p>
        </w:tc>
      </w:tr>
      <w:tr w:rsidR="00121180" w:rsidTr="00C4489D">
        <w:trPr>
          <w:trHeight w:val="41"/>
        </w:trPr>
        <w:tc>
          <w:tcPr>
            <w:tcW w:w="10322" w:type="dxa"/>
            <w:gridSpan w:val="2"/>
            <w:shd w:val="clear" w:color="auto" w:fill="auto"/>
          </w:tcPr>
          <w:p w:rsidR="00121180" w:rsidRDefault="002C1053" w:rsidP="002C1053">
            <w:pPr>
              <w:spacing w:before="60" w:after="40"/>
              <w:rPr>
                <w:rFonts w:ascii="Source Sans Pro" w:hAnsi="Source Sans Pro" w:cs="Arial"/>
                <w:spacing w:val="0"/>
                <w:sz w:val="20"/>
                <w:szCs w:val="20"/>
              </w:rPr>
            </w:pPr>
            <w:r>
              <w:rPr>
                <w:rFonts w:ascii="Source Sans Pro" w:hAnsi="Source Sans Pro" w:cs="Arial"/>
                <w:b/>
                <w:spacing w:val="0"/>
                <w:sz w:val="20"/>
                <w:szCs w:val="20"/>
              </w:rPr>
              <w:t>Prognosis for impairment, function and return to work</w:t>
            </w:r>
            <w:r w:rsidR="00C4489D">
              <w:rPr>
                <w:rFonts w:ascii="Source Sans Pro" w:hAnsi="Source Sans Pro" w:cs="Arial"/>
                <w:spacing w:val="0"/>
                <w:sz w:val="20"/>
                <w:szCs w:val="20"/>
              </w:rPr>
              <w:t xml:space="preserve"> (max. 100</w:t>
            </w:r>
            <w:r>
              <w:rPr>
                <w:rFonts w:ascii="Source Sans Pro" w:hAnsi="Source Sans Pro" w:cs="Arial"/>
                <w:spacing w:val="0"/>
                <w:sz w:val="20"/>
                <w:szCs w:val="20"/>
              </w:rPr>
              <w:t xml:space="preserve"> words)</w:t>
            </w:r>
          </w:p>
          <w:p w:rsidR="002C1053" w:rsidRDefault="002C1053" w:rsidP="002C1053">
            <w:pPr>
              <w:spacing w:before="60" w:after="40"/>
              <w:rPr>
                <w:rFonts w:ascii="Source Sans Pro" w:hAnsi="Source Sans Pro" w:cs="Arial"/>
                <w:b/>
                <w:spacing w:val="0"/>
                <w:sz w:val="17"/>
                <w:szCs w:val="17"/>
                <w:lang w:val="en-AU"/>
              </w:rPr>
            </w:pPr>
            <w:r w:rsidRPr="00944ABC">
              <w:rPr>
                <w:rFonts w:ascii="Source Sans Pro" w:hAnsi="Source Sans Pro" w:cs="Arial"/>
                <w:b/>
                <w:spacing w:val="0"/>
                <w:sz w:val="17"/>
                <w:szCs w:val="17"/>
                <w:lang w:val="en-AU"/>
              </w:rPr>
              <w:fldChar w:fldCharType="begin">
                <w:ffData>
                  <w:name w:val="Text97"/>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t> </w:t>
            </w:r>
            <w:r w:rsidRPr="00944ABC">
              <w:rPr>
                <w:rFonts w:ascii="Source Sans Pro" w:hAnsi="Source Sans Pro" w:cs="Arial"/>
                <w:b/>
                <w:spacing w:val="0"/>
                <w:sz w:val="17"/>
                <w:szCs w:val="17"/>
                <w:lang w:val="en-AU"/>
              </w:rPr>
              <w:fldChar w:fldCharType="end"/>
            </w:r>
          </w:p>
          <w:p w:rsidR="002C1053" w:rsidRDefault="002C1053" w:rsidP="002C1053">
            <w:pPr>
              <w:spacing w:before="60" w:after="40"/>
              <w:rPr>
                <w:rFonts w:ascii="Source Sans Pro" w:hAnsi="Source Sans Pro" w:cs="Arial"/>
                <w:spacing w:val="0"/>
                <w:sz w:val="20"/>
                <w:szCs w:val="20"/>
              </w:rPr>
            </w:pPr>
          </w:p>
          <w:p w:rsidR="00B511FC" w:rsidRPr="00C4489D" w:rsidRDefault="00B511FC" w:rsidP="002C1053">
            <w:pPr>
              <w:spacing w:before="60" w:after="40"/>
              <w:rPr>
                <w:rFonts w:ascii="Source Sans Pro" w:hAnsi="Source Sans Pro" w:cs="Arial"/>
                <w:spacing w:val="0"/>
                <w:sz w:val="20"/>
                <w:szCs w:val="20"/>
              </w:rPr>
            </w:pPr>
          </w:p>
        </w:tc>
      </w:tr>
    </w:tbl>
    <w:p w:rsidR="00407EC4" w:rsidRDefault="00407EC4"/>
    <w:tbl>
      <w:tblPr>
        <w:tblStyle w:val="TableGrid"/>
        <w:tblW w:w="10322" w:type="dxa"/>
        <w:tblInd w:w="163" w:type="dxa"/>
        <w:tblLayout w:type="fixed"/>
        <w:tblLook w:val="04A0" w:firstRow="1" w:lastRow="0" w:firstColumn="1" w:lastColumn="0" w:noHBand="0" w:noVBand="1"/>
      </w:tblPr>
      <w:tblGrid>
        <w:gridCol w:w="5161"/>
        <w:gridCol w:w="5161"/>
      </w:tblGrid>
      <w:tr w:rsidR="00407EC4" w:rsidRPr="00DC515D" w:rsidTr="00C4489D">
        <w:trPr>
          <w:trHeight w:val="41"/>
        </w:trPr>
        <w:tc>
          <w:tcPr>
            <w:tcW w:w="10322" w:type="dxa"/>
            <w:gridSpan w:val="2"/>
            <w:shd w:val="clear" w:color="auto" w:fill="D9D9D9" w:themeFill="background1" w:themeFillShade="D9"/>
          </w:tcPr>
          <w:p w:rsidR="00407EC4" w:rsidRPr="00DC515D" w:rsidRDefault="00407EC4">
            <w:pPr>
              <w:spacing w:before="60" w:after="40"/>
              <w:rPr>
                <w:rFonts w:ascii="Source Sans Pro" w:hAnsi="Source Sans Pro" w:cs="Arial"/>
                <w:i/>
                <w:spacing w:val="0"/>
                <w:sz w:val="20"/>
                <w:szCs w:val="20"/>
              </w:rPr>
            </w:pPr>
            <w:r>
              <w:rPr>
                <w:rFonts w:ascii="Source Sans Pro" w:hAnsi="Source Sans Pro" w:cs="Arial"/>
                <w:b/>
                <w:spacing w:val="0"/>
                <w:sz w:val="20"/>
                <w:szCs w:val="20"/>
              </w:rPr>
              <w:t>Section 5: Acknowledgement</w:t>
            </w:r>
          </w:p>
        </w:tc>
      </w:tr>
      <w:tr w:rsidR="00407EC4" w:rsidRPr="00DC515D" w:rsidDel="00864D1D" w:rsidTr="00C4489D">
        <w:trPr>
          <w:trHeight w:val="41"/>
        </w:trPr>
        <w:tc>
          <w:tcPr>
            <w:tcW w:w="10322" w:type="dxa"/>
            <w:gridSpan w:val="2"/>
            <w:shd w:val="clear" w:color="auto" w:fill="auto"/>
          </w:tcPr>
          <w:p w:rsidR="00407EC4" w:rsidRPr="00DC515D" w:rsidRDefault="007B6255" w:rsidP="00407EC4">
            <w:pPr>
              <w:spacing w:before="60"/>
              <w:ind w:left="142"/>
              <w:rPr>
                <w:rFonts w:ascii="Source Sans Pro" w:eastAsiaTheme="minorEastAsia" w:hAnsi="Source Sans Pro" w:cs="Arial"/>
                <w:spacing w:val="0"/>
                <w:w w:val="120"/>
                <w:sz w:val="18"/>
                <w:lang w:val="en-AU"/>
              </w:rPr>
            </w:pPr>
            <w:sdt>
              <w:sdtPr>
                <w:rPr>
                  <w:rFonts w:ascii="Source Sans Pro" w:eastAsiaTheme="minorEastAsia" w:hAnsi="Source Sans Pro" w:cs="Arial"/>
                  <w:spacing w:val="0"/>
                  <w:w w:val="120"/>
                  <w:sz w:val="18"/>
                  <w:lang w:val="en-AU"/>
                </w:rPr>
                <w:id w:val="1103461448"/>
                <w14:checkbox>
                  <w14:checked w14:val="0"/>
                  <w14:checkedState w14:val="2612" w14:font="MS Gothic"/>
                  <w14:uncheckedState w14:val="2610" w14:font="MS Gothic"/>
                </w14:checkbox>
              </w:sdtPr>
              <w:sdtEndPr/>
              <w:sdtContent>
                <w:r w:rsidR="00407EC4">
                  <w:rPr>
                    <w:rFonts w:ascii="MS Gothic" w:eastAsia="MS Gothic" w:hAnsi="MS Gothic" w:cs="Arial" w:hint="eastAsia"/>
                    <w:spacing w:val="0"/>
                    <w:w w:val="120"/>
                    <w:sz w:val="18"/>
                    <w:lang w:val="en-AU"/>
                  </w:rPr>
                  <w:t>☐</w:t>
                </w:r>
              </w:sdtContent>
            </w:sdt>
            <w:r w:rsidR="00407EC4" w:rsidRPr="00DC515D">
              <w:rPr>
                <w:rFonts w:ascii="Source Sans Pro" w:eastAsiaTheme="minorEastAsia" w:hAnsi="Source Sans Pro" w:cs="Arial"/>
                <w:spacing w:val="0"/>
                <w:w w:val="120"/>
                <w:sz w:val="18"/>
                <w:lang w:val="en-AU"/>
              </w:rPr>
              <w:t xml:space="preserve"> I have read and acknowledge the following: </w:t>
            </w:r>
          </w:p>
          <w:tbl>
            <w:tblPr>
              <w:tblStyle w:val="TableGrid"/>
              <w:tblW w:w="10593"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ayout w:type="fixed"/>
              <w:tblLook w:val="04A0" w:firstRow="1" w:lastRow="0" w:firstColumn="1" w:lastColumn="0" w:noHBand="0" w:noVBand="1"/>
            </w:tblPr>
            <w:tblGrid>
              <w:gridCol w:w="10593"/>
            </w:tblGrid>
            <w:tr w:rsidR="00407EC4" w:rsidRPr="00564A69" w:rsidTr="00DC515D">
              <w:trPr>
                <w:trHeight w:val="1368"/>
              </w:trPr>
              <w:tc>
                <w:tcPr>
                  <w:tcW w:w="10593" w:type="dxa"/>
                  <w:shd w:val="clear" w:color="auto" w:fill="FFFFFF" w:themeFill="background1"/>
                </w:tcPr>
                <w:p w:rsidR="00407EC4" w:rsidRDefault="00407EC4" w:rsidP="00407EC4">
                  <w:pPr>
                    <w:pStyle w:val="ListParagraph"/>
                    <w:numPr>
                      <w:ilvl w:val="0"/>
                      <w:numId w:val="23"/>
                    </w:numPr>
                    <w:spacing w:before="60"/>
                    <w:rPr>
                      <w:rFonts w:ascii="Source Sans Pro" w:hAnsi="Source Sans Pro" w:cs="Arial"/>
                      <w:spacing w:val="0"/>
                      <w:sz w:val="17"/>
                      <w:szCs w:val="17"/>
                      <w:lang w:val="en-AU"/>
                    </w:rPr>
                  </w:pPr>
                  <w:r w:rsidRPr="006D6D35">
                    <w:rPr>
                      <w:rFonts w:ascii="Source Sans Pro" w:hAnsi="Source Sans Pro" w:cs="Arial"/>
                      <w:spacing w:val="0"/>
                      <w:sz w:val="17"/>
                      <w:szCs w:val="17"/>
                      <w:lang w:val="en-AU"/>
                    </w:rPr>
                    <w:t>Up to 6 sessions may be requested for the life of the patient’s claim.</w:t>
                  </w:r>
                </w:p>
                <w:p w:rsidR="00407EC4" w:rsidRPr="006D6D35" w:rsidRDefault="00407EC4" w:rsidP="00407EC4">
                  <w:pPr>
                    <w:pStyle w:val="ListParagraph"/>
                    <w:numPr>
                      <w:ilvl w:val="0"/>
                      <w:numId w:val="23"/>
                    </w:num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Measurement of progress and outcomes using standardised functional outcome measures and screening tools is a requirement of physiotherapists who treat patients with a work injury.</w:t>
                  </w:r>
                </w:p>
                <w:p w:rsidR="00407EC4" w:rsidRDefault="00407EC4" w:rsidP="00407EC4">
                  <w:pPr>
                    <w:pStyle w:val="ListParagraph"/>
                    <w:numPr>
                      <w:ilvl w:val="0"/>
                      <w:numId w:val="23"/>
                    </w:num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This form has been completed in accordance with the Physiotherapy fee schedule and policy</w:t>
                  </w:r>
                </w:p>
                <w:p w:rsidR="00407EC4" w:rsidRDefault="00407EC4" w:rsidP="00407EC4">
                  <w:pPr>
                    <w:pStyle w:val="ListParagraph"/>
                    <w:numPr>
                      <w:ilvl w:val="0"/>
                      <w:numId w:val="23"/>
                    </w:num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Incomplete applications will not be reviewed.</w:t>
                  </w:r>
                </w:p>
                <w:p w:rsidR="00407EC4" w:rsidRDefault="00407EC4" w:rsidP="00407EC4">
                  <w:pPr>
                    <w:pStyle w:val="ListParagraph"/>
                    <w:numPr>
                      <w:ilvl w:val="0"/>
                      <w:numId w:val="23"/>
                    </w:num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Completion of this form does not attract a fee.</w:t>
                  </w:r>
                </w:p>
                <w:p w:rsidR="00407EC4" w:rsidRPr="002A71FB" w:rsidRDefault="00407EC4" w:rsidP="00407EC4">
                  <w:pPr>
                    <w:pStyle w:val="ListParagraph"/>
                    <w:numPr>
                      <w:ilvl w:val="0"/>
                      <w:numId w:val="23"/>
                    </w:numPr>
                    <w:spacing w:before="60"/>
                    <w:rPr>
                      <w:rFonts w:ascii="Source Sans Pro" w:hAnsi="Source Sans Pro" w:cs="Arial"/>
                      <w:spacing w:val="0"/>
                      <w:sz w:val="17"/>
                      <w:szCs w:val="17"/>
                      <w:lang w:val="en-AU"/>
                    </w:rPr>
                  </w:pPr>
                  <w:r w:rsidRPr="002A71FB">
                    <w:rPr>
                      <w:rFonts w:ascii="Source Sans Pro" w:hAnsi="Source Sans Pro" w:cs="Arial"/>
                      <w:spacing w:val="0"/>
                      <w:sz w:val="17"/>
                      <w:szCs w:val="17"/>
                      <w:lang w:val="en-AU"/>
                    </w:rPr>
                    <w:t xml:space="preserve">Applications will be reviewed </w:t>
                  </w:r>
                  <w:r>
                    <w:rPr>
                      <w:rFonts w:ascii="Source Sans Pro" w:hAnsi="Source Sans Pro" w:cs="Arial"/>
                      <w:spacing w:val="0"/>
                      <w:sz w:val="17"/>
                      <w:szCs w:val="17"/>
                      <w:lang w:val="en-AU"/>
                    </w:rPr>
                    <w:t>with</w:t>
                  </w:r>
                  <w:r w:rsidRPr="002A71FB">
                    <w:rPr>
                      <w:rFonts w:ascii="Source Sans Pro" w:hAnsi="Source Sans Pro" w:cs="Arial"/>
                      <w:spacing w:val="0"/>
                      <w:sz w:val="17"/>
                      <w:szCs w:val="17"/>
                      <w:lang w:val="en-AU"/>
                    </w:rPr>
                    <w:t xml:space="preserve">in 7 business days </w:t>
                  </w:r>
                  <w:r>
                    <w:rPr>
                      <w:rFonts w:ascii="Source Sans Pro" w:hAnsi="Source Sans Pro" w:cs="Arial"/>
                      <w:spacing w:val="0"/>
                      <w:sz w:val="17"/>
                      <w:szCs w:val="17"/>
                      <w:lang w:val="en-AU"/>
                    </w:rPr>
                    <w:t>of</w:t>
                  </w:r>
                  <w:r w:rsidRPr="002A71FB">
                    <w:rPr>
                      <w:rFonts w:ascii="Source Sans Pro" w:hAnsi="Source Sans Pro" w:cs="Arial"/>
                      <w:spacing w:val="0"/>
                      <w:sz w:val="17"/>
                      <w:szCs w:val="17"/>
                      <w:lang w:val="en-AU"/>
                    </w:rPr>
                    <w:t xml:space="preserve"> receipt.</w:t>
                  </w:r>
                </w:p>
                <w:p w:rsidR="00407EC4" w:rsidRPr="00F405D3" w:rsidRDefault="00407EC4" w:rsidP="00407EC4">
                  <w:pPr>
                    <w:pStyle w:val="ListParagraph"/>
                    <w:numPr>
                      <w:ilvl w:val="0"/>
                      <w:numId w:val="23"/>
                    </w:num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This application does not replace the need to complete a Physiotherapy management plan. This a separate and unrelated document.</w:t>
                  </w:r>
                </w:p>
              </w:tc>
            </w:tr>
          </w:tbl>
          <w:p w:rsidR="00407EC4" w:rsidRPr="00DC515D" w:rsidDel="00864D1D" w:rsidRDefault="00407EC4" w:rsidP="00DC515D">
            <w:pPr>
              <w:spacing w:before="60" w:after="40"/>
              <w:rPr>
                <w:rFonts w:ascii="Source Sans Pro" w:hAnsi="Source Sans Pro" w:cs="Arial"/>
                <w:b/>
                <w:spacing w:val="0"/>
                <w:sz w:val="20"/>
                <w:szCs w:val="20"/>
              </w:rPr>
            </w:pPr>
          </w:p>
        </w:tc>
      </w:tr>
      <w:tr w:rsidR="00C4489D" w:rsidRPr="00DC515D" w:rsidDel="00864D1D" w:rsidTr="001D0A68">
        <w:trPr>
          <w:trHeight w:val="41"/>
        </w:trPr>
        <w:tc>
          <w:tcPr>
            <w:tcW w:w="5161" w:type="dxa"/>
            <w:shd w:val="clear" w:color="auto" w:fill="auto"/>
          </w:tcPr>
          <w:p w:rsidR="00C4489D" w:rsidRDefault="00C4489D" w:rsidP="00C4489D">
            <w:pPr>
              <w:spacing w:before="60"/>
              <w:rPr>
                <w:rFonts w:ascii="Source Sans Pro" w:eastAsiaTheme="minorEastAsia" w:hAnsi="Source Sans Pro" w:cs="Arial"/>
                <w:spacing w:val="0"/>
                <w:w w:val="120"/>
                <w:sz w:val="18"/>
                <w:lang w:val="en-AU"/>
              </w:rPr>
            </w:pPr>
            <w:r>
              <w:rPr>
                <w:rFonts w:ascii="Source Sans Pro" w:hAnsi="Source Sans Pro" w:cs="Arial"/>
                <w:spacing w:val="0"/>
                <w:sz w:val="17"/>
                <w:szCs w:val="17"/>
                <w:lang w:val="en-AU"/>
              </w:rPr>
              <w:t>Treating Physiotherapist</w:t>
            </w:r>
            <w:r w:rsidRPr="00944ABC">
              <w:rPr>
                <w:rFonts w:ascii="Source Sans Pro" w:hAnsi="Source Sans Pro" w:cs="Arial"/>
                <w:spacing w:val="0"/>
                <w:sz w:val="17"/>
                <w:szCs w:val="17"/>
                <w:lang w:val="en-AU"/>
              </w:rPr>
              <w:t xml:space="preserve"> name:</w:t>
            </w:r>
            <w:r>
              <w:rPr>
                <w:rFonts w:ascii="Source Sans Pro" w:hAnsi="Source Sans Pro" w:cs="Arial"/>
                <w:spacing w:val="0"/>
                <w:sz w:val="17"/>
                <w:szCs w:val="17"/>
                <w:lang w:val="en-AU"/>
              </w:rPr>
              <w:t xml:space="preserve">  </w:t>
            </w:r>
            <w:r w:rsidRPr="00944ABC">
              <w:rPr>
                <w:rFonts w:ascii="Source Sans Pro" w:hAnsi="Source Sans Pro" w:cs="Arial"/>
                <w:b/>
                <w:spacing w:val="0"/>
                <w:sz w:val="17"/>
                <w:szCs w:val="17"/>
                <w:lang w:val="en-AU"/>
              </w:rPr>
              <w:fldChar w:fldCharType="begin">
                <w:ffData>
                  <w:name w:val="Text147"/>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p>
        </w:tc>
        <w:tc>
          <w:tcPr>
            <w:tcW w:w="5161" w:type="dxa"/>
            <w:shd w:val="clear" w:color="auto" w:fill="auto"/>
          </w:tcPr>
          <w:p w:rsidR="00C4489D" w:rsidRDefault="005A1DB4" w:rsidP="005A1DB4">
            <w:pPr>
              <w:spacing w:before="60"/>
              <w:rPr>
                <w:rFonts w:ascii="Source Sans Pro" w:eastAsiaTheme="minorEastAsia" w:hAnsi="Source Sans Pro" w:cs="Arial"/>
                <w:spacing w:val="0"/>
                <w:w w:val="120"/>
                <w:sz w:val="18"/>
                <w:lang w:val="en-AU"/>
              </w:rPr>
            </w:pPr>
            <w:r w:rsidRPr="00944ABC">
              <w:rPr>
                <w:rFonts w:ascii="Source Sans Pro" w:hAnsi="Source Sans Pro" w:cs="Arial"/>
                <w:spacing w:val="0"/>
                <w:sz w:val="17"/>
                <w:szCs w:val="17"/>
                <w:lang w:val="en-AU"/>
              </w:rPr>
              <w:t>Practice name:</w:t>
            </w:r>
            <w:r>
              <w:rPr>
                <w:rFonts w:ascii="Source Sans Pro" w:hAnsi="Source Sans Pro" w:cs="Arial"/>
                <w:spacing w:val="0"/>
                <w:sz w:val="17"/>
                <w:szCs w:val="17"/>
                <w:lang w:val="en-AU"/>
              </w:rPr>
              <w:t xml:space="preserve">  </w:t>
            </w:r>
            <w:r w:rsidRPr="00944ABC">
              <w:rPr>
                <w:rFonts w:ascii="Source Sans Pro" w:hAnsi="Source Sans Pro" w:cs="Arial"/>
                <w:b/>
                <w:spacing w:val="0"/>
                <w:sz w:val="17"/>
                <w:szCs w:val="17"/>
                <w:lang w:val="en-AU"/>
              </w:rPr>
              <w:fldChar w:fldCharType="begin">
                <w:ffData>
                  <w:name w:val="Text148"/>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p>
        </w:tc>
      </w:tr>
      <w:tr w:rsidR="005A1DB4" w:rsidRPr="00DC515D" w:rsidDel="00864D1D" w:rsidTr="003F6860">
        <w:trPr>
          <w:trHeight w:val="41"/>
        </w:trPr>
        <w:tc>
          <w:tcPr>
            <w:tcW w:w="5161" w:type="dxa"/>
            <w:shd w:val="clear" w:color="auto" w:fill="auto"/>
          </w:tcPr>
          <w:p w:rsidR="005A1DB4" w:rsidRPr="00944ABC" w:rsidRDefault="005A1DB4" w:rsidP="005A1DB4">
            <w:pPr>
              <w:spacing w:before="60"/>
              <w:rPr>
                <w:rFonts w:ascii="Source Sans Pro" w:hAnsi="Source Sans Pro" w:cs="Arial"/>
                <w:b/>
                <w:spacing w:val="0"/>
                <w:sz w:val="17"/>
                <w:szCs w:val="17"/>
                <w:lang w:val="en-AU"/>
              </w:rPr>
            </w:pPr>
            <w:r>
              <w:rPr>
                <w:rFonts w:ascii="Source Sans Pro" w:hAnsi="Source Sans Pro" w:cs="Arial"/>
                <w:spacing w:val="0"/>
                <w:sz w:val="17"/>
                <w:szCs w:val="17"/>
                <w:lang w:val="en-AU"/>
              </w:rPr>
              <w:t>Phone number</w:t>
            </w:r>
            <w:r w:rsidRPr="00944ABC">
              <w:rPr>
                <w:rFonts w:ascii="Source Sans Pro" w:hAnsi="Source Sans Pro" w:cs="Arial"/>
                <w:spacing w:val="0"/>
                <w:sz w:val="17"/>
                <w:szCs w:val="17"/>
                <w:lang w:val="en-AU"/>
              </w:rPr>
              <w:t>:</w:t>
            </w:r>
            <w:r>
              <w:rPr>
                <w:rFonts w:ascii="Source Sans Pro" w:hAnsi="Source Sans Pro" w:cs="Arial"/>
                <w:spacing w:val="0"/>
                <w:sz w:val="17"/>
                <w:szCs w:val="17"/>
                <w:lang w:val="en-AU"/>
              </w:rPr>
              <w:t xml:space="preserve">  </w:t>
            </w:r>
            <w:r w:rsidRPr="00944ABC">
              <w:rPr>
                <w:rFonts w:ascii="Source Sans Pro" w:hAnsi="Source Sans Pro" w:cs="Arial"/>
                <w:b/>
                <w:spacing w:val="0"/>
                <w:sz w:val="17"/>
                <w:szCs w:val="17"/>
                <w:lang w:val="en-AU"/>
              </w:rPr>
              <w:fldChar w:fldCharType="begin">
                <w:ffData>
                  <w:name w:val="Text127"/>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p>
        </w:tc>
        <w:tc>
          <w:tcPr>
            <w:tcW w:w="5161" w:type="dxa"/>
            <w:shd w:val="clear" w:color="auto" w:fill="auto"/>
          </w:tcPr>
          <w:p w:rsidR="005A1DB4" w:rsidRPr="00944ABC" w:rsidRDefault="005A1DB4" w:rsidP="005A1DB4">
            <w:p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Practice address</w:t>
            </w:r>
            <w:r w:rsidRPr="00944ABC">
              <w:rPr>
                <w:rFonts w:ascii="Source Sans Pro" w:hAnsi="Source Sans Pro" w:cs="Arial"/>
                <w:spacing w:val="0"/>
                <w:sz w:val="17"/>
                <w:szCs w:val="17"/>
                <w:lang w:val="en-AU"/>
              </w:rPr>
              <w:t xml:space="preserve">: </w:t>
            </w:r>
            <w:r>
              <w:rPr>
                <w:rFonts w:ascii="Source Sans Pro" w:hAnsi="Source Sans Pro" w:cs="Arial"/>
                <w:spacing w:val="0"/>
                <w:sz w:val="17"/>
                <w:szCs w:val="17"/>
                <w:lang w:val="en-AU"/>
              </w:rPr>
              <w:t xml:space="preserve"> </w:t>
            </w:r>
            <w:r w:rsidRPr="00944ABC">
              <w:rPr>
                <w:rFonts w:ascii="Source Sans Pro" w:hAnsi="Source Sans Pro" w:cs="Arial"/>
                <w:b/>
                <w:spacing w:val="0"/>
                <w:sz w:val="17"/>
                <w:szCs w:val="17"/>
                <w:lang w:val="en-AU"/>
              </w:rPr>
              <w:fldChar w:fldCharType="begin">
                <w:ffData>
                  <w:name w:val="Text148"/>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p>
        </w:tc>
      </w:tr>
      <w:tr w:rsidR="005A1DB4" w:rsidRPr="00DC515D" w:rsidDel="00864D1D" w:rsidTr="00CE3B3E">
        <w:trPr>
          <w:trHeight w:val="41"/>
        </w:trPr>
        <w:tc>
          <w:tcPr>
            <w:tcW w:w="5161" w:type="dxa"/>
            <w:shd w:val="clear" w:color="auto" w:fill="auto"/>
          </w:tcPr>
          <w:p w:rsidR="005A1DB4" w:rsidRPr="00944ABC" w:rsidRDefault="005A1DB4" w:rsidP="005A1DB4">
            <w:p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Email</w:t>
            </w:r>
            <w:r w:rsidRPr="00944ABC">
              <w:rPr>
                <w:rFonts w:ascii="Source Sans Pro" w:hAnsi="Source Sans Pro" w:cs="Arial"/>
                <w:spacing w:val="0"/>
                <w:sz w:val="17"/>
                <w:szCs w:val="17"/>
                <w:lang w:val="en-AU"/>
              </w:rPr>
              <w:t>:</w:t>
            </w:r>
            <w:r>
              <w:rPr>
                <w:rFonts w:ascii="Source Sans Pro" w:hAnsi="Source Sans Pro" w:cs="Arial"/>
                <w:spacing w:val="0"/>
                <w:sz w:val="17"/>
                <w:szCs w:val="17"/>
                <w:lang w:val="en-AU"/>
              </w:rPr>
              <w:t xml:space="preserve"> </w:t>
            </w:r>
            <w:r w:rsidRPr="00944ABC">
              <w:rPr>
                <w:rFonts w:ascii="Source Sans Pro" w:hAnsi="Source Sans Pro" w:cs="Arial"/>
                <w:b/>
                <w:spacing w:val="0"/>
                <w:sz w:val="17"/>
                <w:szCs w:val="17"/>
                <w:lang w:val="en-AU"/>
              </w:rPr>
              <w:fldChar w:fldCharType="begin">
                <w:ffData>
                  <w:name w:val="Text128"/>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p>
        </w:tc>
        <w:tc>
          <w:tcPr>
            <w:tcW w:w="5161" w:type="dxa"/>
            <w:shd w:val="clear" w:color="auto" w:fill="auto"/>
          </w:tcPr>
          <w:p w:rsidR="005A1DB4" w:rsidRPr="00944ABC" w:rsidRDefault="005A1DB4" w:rsidP="005A1DB4">
            <w:pPr>
              <w:spacing w:before="60"/>
              <w:rPr>
                <w:rFonts w:ascii="Source Sans Pro" w:hAnsi="Source Sans Pro" w:cs="Arial"/>
                <w:spacing w:val="0"/>
                <w:sz w:val="17"/>
                <w:szCs w:val="17"/>
                <w:lang w:val="en-AU"/>
              </w:rPr>
            </w:pPr>
            <w:r>
              <w:rPr>
                <w:rFonts w:ascii="Source Sans Pro" w:hAnsi="Source Sans Pro" w:cs="Arial"/>
                <w:spacing w:val="0"/>
                <w:sz w:val="17"/>
                <w:szCs w:val="17"/>
                <w:lang w:val="en-AU"/>
              </w:rPr>
              <w:t>Date</w:t>
            </w:r>
            <w:r w:rsidRPr="00944ABC">
              <w:rPr>
                <w:rFonts w:ascii="Source Sans Pro" w:hAnsi="Source Sans Pro" w:cs="Arial"/>
                <w:spacing w:val="0"/>
                <w:sz w:val="17"/>
                <w:szCs w:val="17"/>
                <w:lang w:val="en-AU"/>
              </w:rPr>
              <w:t xml:space="preserve">: </w:t>
            </w:r>
            <w:r>
              <w:rPr>
                <w:rFonts w:ascii="Source Sans Pro" w:hAnsi="Source Sans Pro" w:cs="Arial"/>
                <w:spacing w:val="0"/>
                <w:sz w:val="17"/>
                <w:szCs w:val="17"/>
                <w:lang w:val="en-AU"/>
              </w:rPr>
              <w:t xml:space="preserve"> </w:t>
            </w:r>
            <w:r w:rsidRPr="00944ABC">
              <w:rPr>
                <w:rFonts w:ascii="Source Sans Pro" w:hAnsi="Source Sans Pro" w:cs="Arial"/>
                <w:b/>
                <w:spacing w:val="0"/>
                <w:sz w:val="17"/>
                <w:szCs w:val="17"/>
                <w:lang w:val="en-AU"/>
              </w:rPr>
              <w:fldChar w:fldCharType="begin">
                <w:ffData>
                  <w:name w:val="Text129"/>
                  <w:enabled/>
                  <w:calcOnExit w:val="0"/>
                  <w:textInput/>
                </w:ffData>
              </w:fldChar>
            </w:r>
            <w:r w:rsidRPr="00944ABC">
              <w:rPr>
                <w:rFonts w:ascii="Source Sans Pro" w:hAnsi="Source Sans Pro" w:cs="Arial"/>
                <w:b/>
                <w:spacing w:val="0"/>
                <w:sz w:val="17"/>
                <w:szCs w:val="17"/>
                <w:lang w:val="en-AU"/>
              </w:rPr>
              <w:instrText xml:space="preserve"> FORMTEXT </w:instrText>
            </w:r>
            <w:r w:rsidRPr="00944ABC">
              <w:rPr>
                <w:rFonts w:ascii="Source Sans Pro" w:hAnsi="Source Sans Pro" w:cs="Arial"/>
                <w:b/>
                <w:spacing w:val="0"/>
                <w:sz w:val="17"/>
                <w:szCs w:val="17"/>
                <w:lang w:val="en-AU"/>
              </w:rPr>
            </w:r>
            <w:r w:rsidRPr="00944ABC">
              <w:rPr>
                <w:rFonts w:ascii="Source Sans Pro" w:hAnsi="Source Sans Pro" w:cs="Arial"/>
                <w:b/>
                <w:spacing w:val="0"/>
                <w:sz w:val="17"/>
                <w:szCs w:val="17"/>
                <w:lang w:val="en-AU"/>
              </w:rPr>
              <w:fldChar w:fldCharType="separate"/>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noProof/>
                <w:spacing w:val="0"/>
                <w:sz w:val="17"/>
                <w:szCs w:val="17"/>
                <w:lang w:val="en-AU"/>
              </w:rPr>
              <w:t> </w:t>
            </w:r>
            <w:r w:rsidRPr="00944ABC">
              <w:rPr>
                <w:rFonts w:ascii="Source Sans Pro" w:hAnsi="Source Sans Pro" w:cs="Arial"/>
                <w:b/>
                <w:spacing w:val="0"/>
                <w:sz w:val="17"/>
                <w:szCs w:val="17"/>
                <w:lang w:val="en-AU"/>
              </w:rPr>
              <w:fldChar w:fldCharType="end"/>
            </w:r>
          </w:p>
        </w:tc>
      </w:tr>
    </w:tbl>
    <w:p w:rsidR="00F405D3" w:rsidRDefault="00F405D3" w:rsidP="00F405D3">
      <w:pPr>
        <w:spacing w:after="40"/>
        <w:rPr>
          <w:rFonts w:ascii="Source Sans Pro" w:hAnsi="Source Sans Pro" w:cs="Arial"/>
          <w:b/>
          <w:spacing w:val="0"/>
          <w:sz w:val="20"/>
          <w:szCs w:val="20"/>
        </w:rPr>
      </w:pPr>
    </w:p>
    <w:p w:rsidR="004D6F90" w:rsidRDefault="004D6F90" w:rsidP="00C4489D">
      <w:pPr>
        <w:spacing w:after="40"/>
        <w:rPr>
          <w:rFonts w:ascii="Source Sans Pro" w:eastAsiaTheme="minorEastAsia" w:hAnsi="Source Sans Pro" w:cs="Arial"/>
          <w:b/>
          <w:spacing w:val="0"/>
          <w:w w:val="120"/>
          <w:lang w:val="en-AU" w:eastAsia="en-AU"/>
        </w:rPr>
      </w:pPr>
    </w:p>
    <w:p w:rsidR="00864D1D" w:rsidRDefault="00864D1D">
      <w:pPr>
        <w:rPr>
          <w:rFonts w:ascii="Source Sans Pro" w:hAnsi="Source Sans Pro" w:cs="Arial"/>
          <w:b/>
          <w:spacing w:val="0"/>
          <w:sz w:val="32"/>
          <w:szCs w:val="32"/>
        </w:rPr>
      </w:pPr>
      <w:r>
        <w:rPr>
          <w:rFonts w:ascii="Source Sans Pro" w:hAnsi="Source Sans Pro" w:cs="Arial"/>
          <w:b/>
          <w:spacing w:val="0"/>
          <w:sz w:val="32"/>
          <w:szCs w:val="32"/>
        </w:rPr>
        <w:br w:type="page"/>
      </w:r>
    </w:p>
    <w:p w:rsidR="004D6F90" w:rsidRDefault="004D6F90" w:rsidP="00D536FA">
      <w:pPr>
        <w:pStyle w:val="Header"/>
        <w:spacing w:after="60"/>
        <w:ind w:left="140"/>
        <w:rPr>
          <w:rFonts w:ascii="Source Sans Pro" w:hAnsi="Source Sans Pro" w:cs="Arial"/>
          <w:b/>
          <w:spacing w:val="0"/>
          <w:sz w:val="32"/>
          <w:szCs w:val="32"/>
        </w:rPr>
      </w:pPr>
    </w:p>
    <w:p w:rsidR="002029CD" w:rsidRPr="002029CD" w:rsidRDefault="002029CD" w:rsidP="00D536FA">
      <w:pPr>
        <w:pStyle w:val="Header"/>
        <w:spacing w:after="60"/>
        <w:ind w:left="140"/>
        <w:rPr>
          <w:rFonts w:ascii="Source Sans Pro" w:eastAsiaTheme="minorEastAsia" w:hAnsi="Source Sans Pro" w:cs="Arial"/>
          <w:b/>
          <w:spacing w:val="0"/>
          <w:sz w:val="32"/>
          <w:szCs w:val="32"/>
          <w:lang w:val="en-AU" w:eastAsia="en-AU"/>
        </w:rPr>
      </w:pPr>
      <w:r w:rsidRPr="002029CD">
        <w:rPr>
          <w:rFonts w:ascii="Source Sans Pro" w:hAnsi="Source Sans Pro" w:cs="Arial"/>
          <w:b/>
          <w:spacing w:val="0"/>
          <w:sz w:val="32"/>
          <w:szCs w:val="32"/>
        </w:rPr>
        <w:t xml:space="preserve">Restricted consultation – </w:t>
      </w:r>
      <w:r w:rsidR="00A21FDC">
        <w:rPr>
          <w:rFonts w:ascii="Source Sans Pro" w:hAnsi="Source Sans Pro" w:cs="Arial"/>
          <w:b/>
          <w:spacing w:val="0"/>
          <w:sz w:val="32"/>
          <w:szCs w:val="32"/>
        </w:rPr>
        <w:t>further information</w:t>
      </w:r>
    </w:p>
    <w:p w:rsidR="00623E9C" w:rsidRDefault="002029CD" w:rsidP="00D536FA">
      <w:pPr>
        <w:spacing w:after="40"/>
        <w:ind w:left="140"/>
        <w:rPr>
          <w:rFonts w:ascii="Source Sans Pro" w:hAnsi="Source Sans Pro" w:cs="Arial"/>
          <w:spacing w:val="0"/>
          <w:sz w:val="20"/>
          <w:szCs w:val="20"/>
        </w:rPr>
      </w:pPr>
      <w:r>
        <w:rPr>
          <w:rFonts w:ascii="Source Sans Pro" w:hAnsi="Source Sans Pro" w:cs="Arial"/>
          <w:spacing w:val="0"/>
          <w:sz w:val="20"/>
          <w:szCs w:val="20"/>
        </w:rPr>
        <w:t xml:space="preserve">These questions and answers have been developed in </w:t>
      </w:r>
      <w:r w:rsidR="002F36AF">
        <w:rPr>
          <w:rFonts w:ascii="Source Sans Pro" w:hAnsi="Source Sans Pro" w:cs="Arial"/>
          <w:spacing w:val="0"/>
          <w:sz w:val="20"/>
          <w:szCs w:val="20"/>
        </w:rPr>
        <w:t>collaboration</w:t>
      </w:r>
      <w:r>
        <w:rPr>
          <w:rFonts w:ascii="Source Sans Pro" w:hAnsi="Source Sans Pro" w:cs="Arial"/>
          <w:spacing w:val="0"/>
          <w:sz w:val="20"/>
          <w:szCs w:val="20"/>
        </w:rPr>
        <w:t xml:space="preserve"> with Australian Physiotherapy Association. </w:t>
      </w:r>
    </w:p>
    <w:p w:rsidR="00BE7806" w:rsidRPr="002029CD" w:rsidRDefault="00BE7806" w:rsidP="00944ABC">
      <w:pPr>
        <w:spacing w:after="40"/>
        <w:rPr>
          <w:rFonts w:ascii="Source Sans Pro" w:hAnsi="Source Sans Pro" w:cs="Arial"/>
          <w:spacing w:val="0"/>
          <w:sz w:val="20"/>
          <w:szCs w:val="20"/>
        </w:rPr>
      </w:pPr>
    </w:p>
    <w:tbl>
      <w:tblPr>
        <w:tblStyle w:val="TableGrid"/>
        <w:tblW w:w="10401" w:type="dxa"/>
        <w:tblInd w:w="149" w:type="dxa"/>
        <w:tblLook w:val="04A0" w:firstRow="1" w:lastRow="0" w:firstColumn="1" w:lastColumn="0" w:noHBand="0" w:noVBand="1"/>
      </w:tblPr>
      <w:tblGrid>
        <w:gridCol w:w="2336"/>
        <w:gridCol w:w="8065"/>
      </w:tblGrid>
      <w:tr w:rsidR="00600610" w:rsidTr="00B72679">
        <w:tc>
          <w:tcPr>
            <w:tcW w:w="10401" w:type="dxa"/>
            <w:gridSpan w:val="2"/>
            <w:shd w:val="clear" w:color="auto" w:fill="BFBFBF" w:themeFill="background1" w:themeFillShade="BF"/>
          </w:tcPr>
          <w:p w:rsidR="00600610" w:rsidRPr="00D46851" w:rsidRDefault="00600610" w:rsidP="00600610">
            <w:pPr>
              <w:spacing w:after="40"/>
              <w:rPr>
                <w:rFonts w:ascii="Source Sans Pro" w:hAnsi="Source Sans Pro" w:cs="Arial"/>
                <w:b/>
                <w:spacing w:val="0"/>
                <w:sz w:val="20"/>
                <w:szCs w:val="20"/>
              </w:rPr>
            </w:pPr>
            <w:r w:rsidRPr="00D46851">
              <w:rPr>
                <w:rFonts w:ascii="Source Sans Pro" w:hAnsi="Source Sans Pro" w:cs="Arial"/>
                <w:b/>
                <w:spacing w:val="0"/>
                <w:sz w:val="20"/>
                <w:szCs w:val="20"/>
              </w:rPr>
              <w:t>Defining restricted consultation</w:t>
            </w:r>
          </w:p>
        </w:tc>
      </w:tr>
      <w:tr w:rsidR="002029CD" w:rsidTr="00B72679">
        <w:tc>
          <w:tcPr>
            <w:tcW w:w="2336" w:type="dxa"/>
          </w:tcPr>
          <w:p w:rsidR="002029CD" w:rsidRPr="00BE7806" w:rsidRDefault="00BE7806" w:rsidP="00944ABC">
            <w:pPr>
              <w:spacing w:after="40"/>
              <w:rPr>
                <w:rFonts w:ascii="Source Sans Pro" w:hAnsi="Source Sans Pro" w:cs="Arial"/>
                <w:b/>
                <w:spacing w:val="0"/>
                <w:sz w:val="17"/>
                <w:szCs w:val="17"/>
              </w:rPr>
            </w:pPr>
            <w:r>
              <w:rPr>
                <w:rFonts w:ascii="Source Sans Pro" w:hAnsi="Source Sans Pro" w:cs="Arial"/>
                <w:b/>
                <w:spacing w:val="0"/>
                <w:sz w:val="17"/>
                <w:szCs w:val="17"/>
              </w:rPr>
              <w:t>Why is this</w:t>
            </w:r>
            <w:r w:rsidR="00F033A2">
              <w:rPr>
                <w:rFonts w:ascii="Source Sans Pro" w:hAnsi="Source Sans Pro" w:cs="Arial"/>
                <w:b/>
                <w:spacing w:val="0"/>
                <w:sz w:val="17"/>
                <w:szCs w:val="17"/>
              </w:rPr>
              <w:t xml:space="preserve"> </w:t>
            </w:r>
            <w:r w:rsidRPr="00BE7806">
              <w:rPr>
                <w:rFonts w:ascii="Source Sans Pro" w:hAnsi="Source Sans Pro" w:cs="Arial"/>
                <w:b/>
                <w:spacing w:val="0"/>
                <w:sz w:val="17"/>
                <w:szCs w:val="17"/>
              </w:rPr>
              <w:t>service called restricted consultation?</w:t>
            </w:r>
          </w:p>
          <w:p w:rsidR="00BE7806" w:rsidRPr="00BE7806" w:rsidRDefault="00BE7806" w:rsidP="00944ABC">
            <w:pPr>
              <w:spacing w:after="40"/>
              <w:rPr>
                <w:rFonts w:ascii="Source Sans Pro" w:hAnsi="Source Sans Pro" w:cs="Arial"/>
                <w:spacing w:val="0"/>
                <w:sz w:val="17"/>
                <w:szCs w:val="17"/>
              </w:rPr>
            </w:pPr>
          </w:p>
        </w:tc>
        <w:tc>
          <w:tcPr>
            <w:tcW w:w="8065" w:type="dxa"/>
          </w:tcPr>
          <w:p w:rsidR="002029CD" w:rsidRDefault="00687E75" w:rsidP="00A30467">
            <w:pPr>
              <w:pStyle w:val="ListParagraph"/>
              <w:numPr>
                <w:ilvl w:val="0"/>
                <w:numId w:val="18"/>
              </w:numPr>
              <w:tabs>
                <w:tab w:val="left" w:pos="7745"/>
              </w:tabs>
              <w:spacing w:after="40"/>
              <w:ind w:left="311" w:hanging="311"/>
              <w:rPr>
                <w:rFonts w:ascii="Source Sans Pro" w:hAnsi="Source Sans Pro" w:cs="Arial"/>
                <w:spacing w:val="0"/>
                <w:sz w:val="17"/>
                <w:szCs w:val="17"/>
              </w:rPr>
            </w:pPr>
            <w:r>
              <w:rPr>
                <w:rFonts w:ascii="Source Sans Pro" w:hAnsi="Source Sans Pro" w:cs="Arial"/>
                <w:spacing w:val="0"/>
                <w:sz w:val="17"/>
                <w:szCs w:val="17"/>
              </w:rPr>
              <w:t xml:space="preserve">This name is given to indicate that use of the service will be restricted to limited cases, and to 6 sessions for the lifetime of a claim. </w:t>
            </w:r>
          </w:p>
          <w:p w:rsidR="00687E75" w:rsidRDefault="00687E75" w:rsidP="00A30467">
            <w:pPr>
              <w:pStyle w:val="ListParagraph"/>
              <w:numPr>
                <w:ilvl w:val="0"/>
                <w:numId w:val="18"/>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Approval to use this service will be restricted to when:</w:t>
            </w:r>
          </w:p>
          <w:p w:rsidR="002304B5" w:rsidRDefault="00EE402F" w:rsidP="002304B5">
            <w:pPr>
              <w:pStyle w:val="ListParagraph"/>
              <w:numPr>
                <w:ilvl w:val="0"/>
                <w:numId w:val="24"/>
              </w:numPr>
              <w:spacing w:after="40"/>
              <w:rPr>
                <w:rFonts w:ascii="Source Sans Pro" w:hAnsi="Source Sans Pro" w:cs="Arial"/>
                <w:spacing w:val="0"/>
                <w:sz w:val="17"/>
                <w:szCs w:val="17"/>
              </w:rPr>
            </w:pPr>
            <w:r>
              <w:rPr>
                <w:rFonts w:ascii="Source Sans Pro" w:hAnsi="Source Sans Pro" w:cs="Arial"/>
                <w:spacing w:val="0"/>
                <w:sz w:val="17"/>
                <w:szCs w:val="17"/>
              </w:rPr>
              <w:t>specific criteria are met, and</w:t>
            </w:r>
          </w:p>
          <w:p w:rsidR="00687E75" w:rsidRPr="002304B5" w:rsidRDefault="00687E75" w:rsidP="002304B5">
            <w:pPr>
              <w:pStyle w:val="ListParagraph"/>
              <w:numPr>
                <w:ilvl w:val="0"/>
                <w:numId w:val="24"/>
              </w:numPr>
              <w:spacing w:after="40"/>
              <w:rPr>
                <w:rFonts w:ascii="Source Sans Pro" w:hAnsi="Source Sans Pro" w:cs="Arial"/>
                <w:spacing w:val="0"/>
                <w:sz w:val="17"/>
                <w:szCs w:val="17"/>
              </w:rPr>
            </w:pPr>
            <w:r w:rsidRPr="002304B5">
              <w:rPr>
                <w:rFonts w:ascii="Source Sans Pro" w:hAnsi="Source Sans Pro" w:cs="Arial"/>
                <w:spacing w:val="0"/>
                <w:sz w:val="17"/>
                <w:szCs w:val="17"/>
              </w:rPr>
              <w:t>adequate evidence-based clinical reasoning is provided.</w:t>
            </w:r>
          </w:p>
        </w:tc>
      </w:tr>
      <w:tr w:rsidR="002029CD" w:rsidTr="00B72679">
        <w:tc>
          <w:tcPr>
            <w:tcW w:w="2336" w:type="dxa"/>
          </w:tcPr>
          <w:p w:rsidR="002029CD" w:rsidRPr="00687E75" w:rsidRDefault="00687E75" w:rsidP="00623E9C">
            <w:pPr>
              <w:spacing w:after="40"/>
              <w:rPr>
                <w:rFonts w:ascii="Source Sans Pro" w:hAnsi="Source Sans Pro" w:cs="Arial"/>
                <w:b/>
                <w:spacing w:val="0"/>
                <w:sz w:val="17"/>
                <w:szCs w:val="17"/>
              </w:rPr>
            </w:pPr>
            <w:r w:rsidRPr="00687E75">
              <w:rPr>
                <w:rFonts w:ascii="Source Sans Pro" w:hAnsi="Source Sans Pro" w:cs="Arial"/>
                <w:b/>
                <w:spacing w:val="0"/>
                <w:sz w:val="17"/>
                <w:szCs w:val="17"/>
              </w:rPr>
              <w:t>What</w:t>
            </w:r>
            <w:r>
              <w:rPr>
                <w:rFonts w:ascii="Source Sans Pro" w:hAnsi="Source Sans Pro" w:cs="Arial"/>
                <w:b/>
                <w:spacing w:val="0"/>
                <w:sz w:val="17"/>
                <w:szCs w:val="17"/>
              </w:rPr>
              <w:t xml:space="preserve"> is the difference between a long consu</w:t>
            </w:r>
            <w:r w:rsidR="00623E9C">
              <w:rPr>
                <w:rFonts w:ascii="Source Sans Pro" w:hAnsi="Source Sans Pro" w:cs="Arial"/>
                <w:b/>
                <w:spacing w:val="0"/>
                <w:sz w:val="17"/>
                <w:szCs w:val="17"/>
              </w:rPr>
              <w:t>ltation</w:t>
            </w:r>
            <w:r>
              <w:rPr>
                <w:rFonts w:ascii="Source Sans Pro" w:hAnsi="Source Sans Pro" w:cs="Arial"/>
                <w:b/>
                <w:spacing w:val="0"/>
                <w:sz w:val="17"/>
                <w:szCs w:val="17"/>
              </w:rPr>
              <w:t xml:space="preserve"> and a restricted consultation?</w:t>
            </w:r>
          </w:p>
        </w:tc>
        <w:tc>
          <w:tcPr>
            <w:tcW w:w="8065" w:type="dxa"/>
          </w:tcPr>
          <w:p w:rsidR="002010CD" w:rsidRDefault="00687E75" w:rsidP="00A30467">
            <w:pPr>
              <w:pStyle w:val="ListParagraph"/>
              <w:numPr>
                <w:ilvl w:val="0"/>
                <w:numId w:val="19"/>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 xml:space="preserve">A long subsequent consultation </w:t>
            </w:r>
            <w:r w:rsidR="0068064D">
              <w:rPr>
                <w:rFonts w:ascii="Source Sans Pro" w:hAnsi="Source Sans Pro" w:cs="Arial"/>
                <w:spacing w:val="0"/>
                <w:sz w:val="17"/>
                <w:szCs w:val="17"/>
              </w:rPr>
              <w:t xml:space="preserve">(PT212) </w:t>
            </w:r>
            <w:r>
              <w:rPr>
                <w:rFonts w:ascii="Source Sans Pro" w:hAnsi="Source Sans Pro" w:cs="Arial"/>
                <w:spacing w:val="0"/>
                <w:sz w:val="17"/>
                <w:szCs w:val="17"/>
              </w:rPr>
              <w:t xml:space="preserve">may be billed where the complexity of the injury requires extra time for history taking, examination, treatment, documenting and liaison. It does not require prior approval by the case manager as long as the service criteria are met. </w:t>
            </w:r>
          </w:p>
          <w:p w:rsidR="002010CD" w:rsidRPr="00CE21FD" w:rsidRDefault="002010CD" w:rsidP="00A30467">
            <w:pPr>
              <w:pStyle w:val="ListParagraph"/>
              <w:numPr>
                <w:ilvl w:val="0"/>
                <w:numId w:val="19"/>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 xml:space="preserve">A restricted consultation </w:t>
            </w:r>
            <w:r w:rsidR="0068064D">
              <w:rPr>
                <w:rFonts w:ascii="Source Sans Pro" w:hAnsi="Source Sans Pro" w:cs="Arial"/>
                <w:spacing w:val="0"/>
                <w:sz w:val="17"/>
                <w:szCs w:val="17"/>
              </w:rPr>
              <w:t xml:space="preserve">(PT214) </w:t>
            </w:r>
            <w:r>
              <w:rPr>
                <w:rFonts w:ascii="Source Sans Pro" w:hAnsi="Source Sans Pro" w:cs="Arial"/>
                <w:spacing w:val="0"/>
                <w:sz w:val="17"/>
                <w:szCs w:val="17"/>
              </w:rPr>
              <w:t xml:space="preserve">requires prior approval by the case manager through an application process. </w:t>
            </w:r>
          </w:p>
        </w:tc>
      </w:tr>
      <w:tr w:rsidR="00600610" w:rsidTr="00B72679">
        <w:tc>
          <w:tcPr>
            <w:tcW w:w="10401" w:type="dxa"/>
            <w:gridSpan w:val="2"/>
            <w:shd w:val="clear" w:color="auto" w:fill="BFBFBF" w:themeFill="background1" w:themeFillShade="BF"/>
          </w:tcPr>
          <w:p w:rsidR="00600610" w:rsidRPr="00D46851" w:rsidRDefault="00B72679" w:rsidP="00944ABC">
            <w:pPr>
              <w:spacing w:after="40"/>
              <w:rPr>
                <w:rFonts w:ascii="Source Sans Pro" w:hAnsi="Source Sans Pro" w:cs="Arial"/>
                <w:b/>
                <w:spacing w:val="0"/>
                <w:sz w:val="20"/>
                <w:szCs w:val="20"/>
              </w:rPr>
            </w:pPr>
            <w:r>
              <w:rPr>
                <w:rFonts w:ascii="Source Sans Pro" w:hAnsi="Source Sans Pro" w:cs="Arial"/>
                <w:b/>
                <w:spacing w:val="0"/>
                <w:sz w:val="20"/>
                <w:szCs w:val="20"/>
              </w:rPr>
              <w:t xml:space="preserve">Application </w:t>
            </w:r>
            <w:r w:rsidR="00257475">
              <w:rPr>
                <w:rFonts w:ascii="Source Sans Pro" w:hAnsi="Source Sans Pro" w:cs="Arial"/>
                <w:b/>
                <w:spacing w:val="0"/>
                <w:sz w:val="20"/>
                <w:szCs w:val="20"/>
              </w:rPr>
              <w:t>process and outcome</w:t>
            </w:r>
          </w:p>
        </w:tc>
      </w:tr>
      <w:tr w:rsidR="002029CD" w:rsidTr="00B72679">
        <w:tc>
          <w:tcPr>
            <w:tcW w:w="2336" w:type="dxa"/>
          </w:tcPr>
          <w:p w:rsidR="002029CD" w:rsidRPr="003E7D0D" w:rsidRDefault="00600610" w:rsidP="0067528F">
            <w:pPr>
              <w:spacing w:after="40"/>
              <w:rPr>
                <w:rFonts w:ascii="Source Sans Pro" w:hAnsi="Source Sans Pro" w:cs="Arial"/>
                <w:b/>
                <w:spacing w:val="0"/>
                <w:sz w:val="17"/>
                <w:szCs w:val="17"/>
              </w:rPr>
            </w:pPr>
            <w:r w:rsidRPr="003E7D0D">
              <w:rPr>
                <w:rFonts w:ascii="Source Sans Pro" w:hAnsi="Source Sans Pro" w:cs="Arial"/>
                <w:b/>
                <w:spacing w:val="0"/>
                <w:sz w:val="17"/>
                <w:szCs w:val="17"/>
              </w:rPr>
              <w:t>What specific criteria need</w:t>
            </w:r>
            <w:r w:rsidR="0067528F" w:rsidRPr="003E7D0D">
              <w:rPr>
                <w:rFonts w:ascii="Source Sans Pro" w:hAnsi="Source Sans Pro" w:cs="Arial"/>
                <w:b/>
                <w:spacing w:val="0"/>
                <w:sz w:val="17"/>
                <w:szCs w:val="17"/>
              </w:rPr>
              <w:t>s</w:t>
            </w:r>
            <w:r w:rsidRPr="003E7D0D">
              <w:rPr>
                <w:rFonts w:ascii="Source Sans Pro" w:hAnsi="Source Sans Pro" w:cs="Arial"/>
                <w:b/>
                <w:spacing w:val="0"/>
                <w:sz w:val="17"/>
                <w:szCs w:val="17"/>
              </w:rPr>
              <w:t xml:space="preserve"> to be met for a restricted consultation application to be considered?</w:t>
            </w:r>
          </w:p>
        </w:tc>
        <w:tc>
          <w:tcPr>
            <w:tcW w:w="8065" w:type="dxa"/>
          </w:tcPr>
          <w:p w:rsidR="004E3FA0" w:rsidRPr="00016A55" w:rsidRDefault="004E3FA0" w:rsidP="00A30467">
            <w:pPr>
              <w:pStyle w:val="ListParagraph"/>
              <w:numPr>
                <w:ilvl w:val="0"/>
                <w:numId w:val="20"/>
              </w:numPr>
              <w:spacing w:after="40"/>
              <w:ind w:left="311" w:hanging="311"/>
              <w:rPr>
                <w:rFonts w:ascii="Source Sans Pro" w:hAnsi="Source Sans Pro" w:cs="Arial"/>
                <w:spacing w:val="0"/>
                <w:sz w:val="17"/>
                <w:szCs w:val="17"/>
              </w:rPr>
            </w:pPr>
            <w:r w:rsidRPr="00016A55">
              <w:rPr>
                <w:rFonts w:ascii="Source Sans Pro" w:hAnsi="Source Sans Pro" w:cs="Arial"/>
                <w:spacing w:val="0"/>
                <w:sz w:val="17"/>
                <w:szCs w:val="17"/>
              </w:rPr>
              <w:t xml:space="preserve">A restricted consultation application can only be requested where </w:t>
            </w:r>
            <w:r w:rsidR="00E5667C" w:rsidRPr="00016A55">
              <w:rPr>
                <w:rFonts w:ascii="Source Sans Pro" w:hAnsi="Source Sans Pro" w:cs="Arial"/>
                <w:spacing w:val="0"/>
                <w:sz w:val="17"/>
                <w:szCs w:val="17"/>
              </w:rPr>
              <w:t>the applicant is the primary treating physiotherapist</w:t>
            </w:r>
            <w:r w:rsidR="00922023" w:rsidRPr="00016A55">
              <w:rPr>
                <w:rFonts w:ascii="Source Sans Pro" w:hAnsi="Source Sans Pro" w:cs="Arial"/>
                <w:spacing w:val="0"/>
                <w:sz w:val="17"/>
                <w:szCs w:val="17"/>
              </w:rPr>
              <w:t>.</w:t>
            </w:r>
          </w:p>
          <w:p w:rsidR="00E5667C" w:rsidRPr="00E5667C" w:rsidRDefault="00E5667C" w:rsidP="00E5667C">
            <w:pPr>
              <w:pStyle w:val="ListParagraph"/>
              <w:numPr>
                <w:ilvl w:val="0"/>
                <w:numId w:val="20"/>
              </w:numPr>
              <w:spacing w:after="40"/>
              <w:ind w:left="311" w:hanging="311"/>
              <w:rPr>
                <w:rFonts w:ascii="Source Sans Pro" w:hAnsi="Source Sans Pro" w:cs="Arial"/>
                <w:spacing w:val="0"/>
                <w:sz w:val="17"/>
                <w:szCs w:val="17"/>
              </w:rPr>
            </w:pPr>
            <w:r w:rsidRPr="003E7D0D">
              <w:rPr>
                <w:rFonts w:ascii="Source Sans Pro" w:hAnsi="Source Sans Pro" w:cs="Arial"/>
                <w:spacing w:val="0"/>
                <w:sz w:val="17"/>
                <w:szCs w:val="17"/>
              </w:rPr>
              <w:t>A restricted consultation application can only be requested where a prior consultation has been delivered</w:t>
            </w:r>
            <w:r>
              <w:rPr>
                <w:rFonts w:ascii="Source Sans Pro" w:hAnsi="Source Sans Pro" w:cs="Arial"/>
                <w:spacing w:val="0"/>
                <w:sz w:val="17"/>
                <w:szCs w:val="17"/>
              </w:rPr>
              <w:t>.</w:t>
            </w:r>
          </w:p>
          <w:p w:rsidR="00600610" w:rsidRPr="00A30467" w:rsidRDefault="00D731B9" w:rsidP="00D731B9">
            <w:pPr>
              <w:pStyle w:val="ListParagraph"/>
              <w:numPr>
                <w:ilvl w:val="0"/>
                <w:numId w:val="20"/>
              </w:numPr>
              <w:spacing w:after="40"/>
              <w:ind w:left="335" w:hanging="335"/>
              <w:rPr>
                <w:rFonts w:ascii="Source Sans Pro" w:hAnsi="Source Sans Pro" w:cs="Arial"/>
                <w:spacing w:val="0"/>
                <w:sz w:val="17"/>
                <w:szCs w:val="17"/>
              </w:rPr>
            </w:pPr>
            <w:r>
              <w:rPr>
                <w:rFonts w:ascii="Source Sans Pro" w:hAnsi="Source Sans Pro" w:cs="Arial"/>
                <w:spacing w:val="0"/>
                <w:sz w:val="17"/>
                <w:szCs w:val="17"/>
              </w:rPr>
              <w:t xml:space="preserve">The physiotherapist should </w:t>
            </w:r>
            <w:r w:rsidR="002304B5" w:rsidRPr="00A30467">
              <w:rPr>
                <w:rFonts w:ascii="Source Sans Pro" w:hAnsi="Source Sans Pro" w:cs="Arial"/>
                <w:spacing w:val="0"/>
                <w:sz w:val="17"/>
                <w:szCs w:val="17"/>
              </w:rPr>
              <w:t>complete both page 1 and 2 of the application form</w:t>
            </w:r>
            <w:r w:rsidR="00600610" w:rsidRPr="00A30467">
              <w:rPr>
                <w:rFonts w:ascii="Source Sans Pro" w:hAnsi="Source Sans Pro" w:cs="Arial"/>
                <w:spacing w:val="0"/>
                <w:sz w:val="17"/>
                <w:szCs w:val="17"/>
              </w:rPr>
              <w:t>.</w:t>
            </w:r>
          </w:p>
        </w:tc>
      </w:tr>
      <w:tr w:rsidR="0068107C" w:rsidTr="00B72679">
        <w:tc>
          <w:tcPr>
            <w:tcW w:w="2336" w:type="dxa"/>
          </w:tcPr>
          <w:p w:rsidR="0068107C" w:rsidRDefault="00417BD5" w:rsidP="00417BD5">
            <w:pPr>
              <w:spacing w:after="40"/>
              <w:rPr>
                <w:rFonts w:ascii="Source Sans Pro" w:hAnsi="Source Sans Pro" w:cs="Arial"/>
                <w:b/>
                <w:spacing w:val="0"/>
                <w:sz w:val="17"/>
                <w:szCs w:val="17"/>
              </w:rPr>
            </w:pPr>
            <w:r>
              <w:rPr>
                <w:rFonts w:ascii="Source Sans Pro" w:hAnsi="Source Sans Pro" w:cs="Arial"/>
                <w:b/>
                <w:spacing w:val="0"/>
                <w:sz w:val="17"/>
                <w:szCs w:val="17"/>
              </w:rPr>
              <w:t xml:space="preserve">Who reviews the </w:t>
            </w:r>
            <w:r w:rsidR="0068107C">
              <w:rPr>
                <w:rFonts w:ascii="Source Sans Pro" w:hAnsi="Source Sans Pro" w:cs="Arial"/>
                <w:b/>
                <w:spacing w:val="0"/>
                <w:sz w:val="17"/>
                <w:szCs w:val="17"/>
              </w:rPr>
              <w:t>applications?</w:t>
            </w:r>
          </w:p>
        </w:tc>
        <w:tc>
          <w:tcPr>
            <w:tcW w:w="8065" w:type="dxa"/>
          </w:tcPr>
          <w:p w:rsidR="0068107C" w:rsidRDefault="00C81FFF"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 xml:space="preserve">The case manager </w:t>
            </w:r>
            <w:r w:rsidR="003B07D3">
              <w:rPr>
                <w:rFonts w:ascii="Source Sans Pro" w:hAnsi="Source Sans Pro" w:cs="Arial"/>
                <w:spacing w:val="0"/>
                <w:sz w:val="17"/>
                <w:szCs w:val="17"/>
              </w:rPr>
              <w:t>will then assess</w:t>
            </w:r>
            <w:r>
              <w:rPr>
                <w:rFonts w:ascii="Source Sans Pro" w:hAnsi="Source Sans Pro" w:cs="Arial"/>
                <w:spacing w:val="0"/>
                <w:sz w:val="17"/>
                <w:szCs w:val="17"/>
              </w:rPr>
              <w:t xml:space="preserve"> the applicatio</w:t>
            </w:r>
            <w:r w:rsidR="003B07D3">
              <w:rPr>
                <w:rFonts w:ascii="Source Sans Pro" w:hAnsi="Source Sans Pro" w:cs="Arial"/>
                <w:spacing w:val="0"/>
                <w:sz w:val="17"/>
                <w:szCs w:val="17"/>
              </w:rPr>
              <w:t>n and recommendation and advise</w:t>
            </w:r>
            <w:r>
              <w:rPr>
                <w:rFonts w:ascii="Source Sans Pro" w:hAnsi="Source Sans Pro" w:cs="Arial"/>
                <w:spacing w:val="0"/>
                <w:sz w:val="17"/>
                <w:szCs w:val="17"/>
              </w:rPr>
              <w:t xml:space="preserve"> the provider.</w:t>
            </w:r>
          </w:p>
          <w:p w:rsidR="00F51D88" w:rsidRDefault="00F51D88" w:rsidP="00D62140">
            <w:pPr>
              <w:pStyle w:val="ListParagraph"/>
              <w:numPr>
                <w:ilvl w:val="0"/>
                <w:numId w:val="20"/>
              </w:numPr>
              <w:spacing w:after="40"/>
              <w:ind w:left="311" w:hanging="311"/>
              <w:rPr>
                <w:rFonts w:ascii="Source Sans Pro" w:hAnsi="Source Sans Pro" w:cs="Arial"/>
                <w:spacing w:val="0"/>
                <w:sz w:val="17"/>
                <w:szCs w:val="17"/>
              </w:rPr>
            </w:pPr>
            <w:r w:rsidRPr="00D72626">
              <w:rPr>
                <w:rFonts w:ascii="Source Sans Pro" w:hAnsi="Source Sans Pro" w:cs="Arial"/>
                <w:spacing w:val="0"/>
                <w:sz w:val="17"/>
                <w:szCs w:val="17"/>
              </w:rPr>
              <w:t xml:space="preserve">Completed applications should be submitted to </w:t>
            </w:r>
            <w:r w:rsidR="00D62140">
              <w:rPr>
                <w:rFonts w:ascii="Source Sans Pro" w:hAnsi="Source Sans Pro" w:cs="Arial"/>
                <w:spacing w:val="0"/>
                <w:sz w:val="17"/>
                <w:szCs w:val="17"/>
              </w:rPr>
              <w:t>the Claims Agent</w:t>
            </w:r>
            <w:r w:rsidRPr="00D72626">
              <w:rPr>
                <w:rFonts w:ascii="Source Sans Pro" w:hAnsi="Source Sans Pro" w:cs="Arial"/>
                <w:spacing w:val="0"/>
                <w:sz w:val="17"/>
                <w:szCs w:val="17"/>
              </w:rPr>
              <w:t xml:space="preserve"> as per instructions on </w:t>
            </w:r>
            <w:r>
              <w:rPr>
                <w:rFonts w:ascii="Source Sans Pro" w:hAnsi="Source Sans Pro" w:cs="Arial"/>
                <w:spacing w:val="0"/>
                <w:sz w:val="17"/>
                <w:szCs w:val="17"/>
              </w:rPr>
              <w:t>the application form</w:t>
            </w:r>
            <w:r w:rsidRPr="00D72626">
              <w:rPr>
                <w:rFonts w:ascii="Source Sans Pro" w:hAnsi="Source Sans Pro" w:cs="Arial"/>
                <w:spacing w:val="0"/>
                <w:sz w:val="17"/>
                <w:szCs w:val="17"/>
              </w:rPr>
              <w:t>.</w:t>
            </w:r>
          </w:p>
        </w:tc>
      </w:tr>
      <w:tr w:rsidR="0068107C" w:rsidTr="00B72679">
        <w:tc>
          <w:tcPr>
            <w:tcW w:w="2336" w:type="dxa"/>
          </w:tcPr>
          <w:p w:rsidR="0068107C" w:rsidRDefault="00C81FFF" w:rsidP="00257475">
            <w:pPr>
              <w:spacing w:after="40"/>
              <w:rPr>
                <w:rFonts w:ascii="Source Sans Pro" w:hAnsi="Source Sans Pro" w:cs="Arial"/>
                <w:b/>
                <w:spacing w:val="0"/>
                <w:sz w:val="17"/>
                <w:szCs w:val="17"/>
              </w:rPr>
            </w:pPr>
            <w:r>
              <w:rPr>
                <w:rFonts w:ascii="Source Sans Pro" w:hAnsi="Source Sans Pro" w:cs="Arial"/>
                <w:b/>
                <w:spacing w:val="0"/>
                <w:sz w:val="17"/>
                <w:szCs w:val="17"/>
              </w:rPr>
              <w:t xml:space="preserve">Who do I contact if I have </w:t>
            </w:r>
            <w:r w:rsidR="00257475">
              <w:rPr>
                <w:rFonts w:ascii="Source Sans Pro" w:hAnsi="Source Sans Pro" w:cs="Arial"/>
                <w:b/>
                <w:spacing w:val="0"/>
                <w:sz w:val="17"/>
                <w:szCs w:val="17"/>
              </w:rPr>
              <w:t xml:space="preserve">a </w:t>
            </w:r>
            <w:r w:rsidR="00030846">
              <w:rPr>
                <w:rFonts w:ascii="Source Sans Pro" w:hAnsi="Source Sans Pro" w:cs="Arial"/>
                <w:b/>
                <w:spacing w:val="0"/>
                <w:sz w:val="17"/>
                <w:szCs w:val="17"/>
              </w:rPr>
              <w:t>question</w:t>
            </w:r>
            <w:r>
              <w:rPr>
                <w:rFonts w:ascii="Source Sans Pro" w:hAnsi="Source Sans Pro" w:cs="Arial"/>
                <w:b/>
                <w:spacing w:val="0"/>
                <w:sz w:val="17"/>
                <w:szCs w:val="17"/>
              </w:rPr>
              <w:t xml:space="preserve"> </w:t>
            </w:r>
            <w:r w:rsidR="00257475">
              <w:rPr>
                <w:rFonts w:ascii="Source Sans Pro" w:hAnsi="Source Sans Pro" w:cs="Arial"/>
                <w:b/>
                <w:spacing w:val="0"/>
                <w:sz w:val="17"/>
                <w:szCs w:val="17"/>
              </w:rPr>
              <w:t xml:space="preserve">relating to the </w:t>
            </w:r>
            <w:r>
              <w:rPr>
                <w:rFonts w:ascii="Source Sans Pro" w:hAnsi="Source Sans Pro" w:cs="Arial"/>
                <w:b/>
                <w:spacing w:val="0"/>
                <w:sz w:val="17"/>
                <w:szCs w:val="17"/>
              </w:rPr>
              <w:t>application</w:t>
            </w:r>
            <w:r w:rsidR="00257475">
              <w:rPr>
                <w:rFonts w:ascii="Source Sans Pro" w:hAnsi="Source Sans Pro" w:cs="Arial"/>
                <w:b/>
                <w:spacing w:val="0"/>
                <w:sz w:val="17"/>
                <w:szCs w:val="17"/>
              </w:rPr>
              <w:t xml:space="preserve"> process</w:t>
            </w:r>
            <w:r>
              <w:rPr>
                <w:rFonts w:ascii="Source Sans Pro" w:hAnsi="Source Sans Pro" w:cs="Arial"/>
                <w:b/>
                <w:spacing w:val="0"/>
                <w:sz w:val="17"/>
                <w:szCs w:val="17"/>
              </w:rPr>
              <w:t>?</w:t>
            </w:r>
          </w:p>
        </w:tc>
        <w:tc>
          <w:tcPr>
            <w:tcW w:w="8065" w:type="dxa"/>
          </w:tcPr>
          <w:p w:rsidR="0068107C" w:rsidRPr="00257475" w:rsidRDefault="00D62140" w:rsidP="002C1053">
            <w:pPr>
              <w:pStyle w:val="ListParagraph"/>
              <w:numPr>
                <w:ilvl w:val="0"/>
                <w:numId w:val="28"/>
              </w:numPr>
              <w:spacing w:after="40"/>
              <w:rPr>
                <w:rFonts w:ascii="Source Sans Pro" w:hAnsi="Source Sans Pro" w:cs="Arial"/>
                <w:spacing w:val="0"/>
                <w:sz w:val="17"/>
                <w:szCs w:val="17"/>
              </w:rPr>
            </w:pPr>
            <w:r>
              <w:rPr>
                <w:rFonts w:ascii="Source Sans Pro" w:hAnsi="Source Sans Pro" w:cs="Arial"/>
                <w:spacing w:val="0"/>
                <w:sz w:val="17"/>
                <w:szCs w:val="17"/>
              </w:rPr>
              <w:t xml:space="preserve">For support </w:t>
            </w:r>
            <w:r w:rsidR="00257475">
              <w:rPr>
                <w:rFonts w:ascii="Source Sans Pro" w:hAnsi="Source Sans Pro" w:cs="Arial"/>
                <w:spacing w:val="0"/>
                <w:sz w:val="17"/>
                <w:szCs w:val="17"/>
              </w:rPr>
              <w:t>relating to the process,</w:t>
            </w:r>
            <w:r w:rsidR="00257475" w:rsidRPr="00257475">
              <w:rPr>
                <w:rFonts w:ascii="Source Sans Pro" w:hAnsi="Source Sans Pro" w:cs="Arial"/>
                <w:spacing w:val="0"/>
                <w:sz w:val="17"/>
                <w:szCs w:val="17"/>
              </w:rPr>
              <w:t xml:space="preserve"> </w:t>
            </w:r>
            <w:r w:rsidR="0068107C" w:rsidRPr="00257475">
              <w:rPr>
                <w:rFonts w:ascii="Source Sans Pro" w:hAnsi="Source Sans Pro" w:cs="Arial"/>
                <w:spacing w:val="0"/>
                <w:sz w:val="17"/>
                <w:szCs w:val="17"/>
              </w:rPr>
              <w:t>contact ReturnToWorkSA’s Physiotherapy Advisor on 8238 5866</w:t>
            </w:r>
            <w:r w:rsidR="007F0C3A" w:rsidRPr="00257475">
              <w:rPr>
                <w:rFonts w:ascii="Source Sans Pro" w:hAnsi="Source Sans Pro" w:cs="Arial"/>
                <w:spacing w:val="0"/>
                <w:sz w:val="17"/>
                <w:szCs w:val="17"/>
              </w:rPr>
              <w:t>, or</w:t>
            </w:r>
            <w:r w:rsidR="00257475">
              <w:rPr>
                <w:rFonts w:ascii="Source Sans Pro" w:hAnsi="Source Sans Pro" w:cs="Arial"/>
                <w:spacing w:val="0"/>
                <w:sz w:val="17"/>
                <w:szCs w:val="17"/>
              </w:rPr>
              <w:t xml:space="preserve"> </w:t>
            </w:r>
            <w:r w:rsidR="0068107C" w:rsidRPr="00257475">
              <w:rPr>
                <w:rFonts w:ascii="Source Sans Pro" w:hAnsi="Source Sans Pro" w:cs="Arial"/>
                <w:spacing w:val="0"/>
                <w:sz w:val="17"/>
                <w:szCs w:val="17"/>
              </w:rPr>
              <w:t xml:space="preserve">email </w:t>
            </w:r>
            <w:hyperlink r:id="rId10" w:history="1">
              <w:r w:rsidR="007F0C3A" w:rsidRPr="00257475">
                <w:rPr>
                  <w:rStyle w:val="Hyperlink"/>
                  <w:rFonts w:ascii="Source Sans Pro" w:hAnsi="Source Sans Pro" w:cs="Arial"/>
                  <w:spacing w:val="0"/>
                  <w:sz w:val="17"/>
                  <w:szCs w:val="17"/>
                </w:rPr>
                <w:t>alliedhealthsupport@rtwsa.com</w:t>
              </w:r>
            </w:hyperlink>
            <w:r w:rsidR="00257475">
              <w:rPr>
                <w:rStyle w:val="Hyperlink"/>
                <w:rFonts w:ascii="Source Sans Pro" w:hAnsi="Source Sans Pro" w:cs="Arial"/>
                <w:spacing w:val="0"/>
                <w:sz w:val="17"/>
                <w:szCs w:val="17"/>
              </w:rPr>
              <w:t>.</w:t>
            </w:r>
          </w:p>
          <w:p w:rsidR="0068107C" w:rsidRPr="00257475" w:rsidRDefault="0068107C" w:rsidP="00257475">
            <w:pPr>
              <w:spacing w:after="40"/>
              <w:rPr>
                <w:rFonts w:ascii="Source Sans Pro" w:hAnsi="Source Sans Pro" w:cs="Arial"/>
                <w:spacing w:val="0"/>
                <w:sz w:val="17"/>
                <w:szCs w:val="17"/>
              </w:rPr>
            </w:pPr>
          </w:p>
        </w:tc>
      </w:tr>
      <w:tr w:rsidR="00F033A2" w:rsidTr="00B72679">
        <w:tc>
          <w:tcPr>
            <w:tcW w:w="2336" w:type="dxa"/>
          </w:tcPr>
          <w:p w:rsidR="00F033A2" w:rsidRDefault="00F033A2" w:rsidP="00257475">
            <w:pPr>
              <w:spacing w:after="40"/>
              <w:rPr>
                <w:rFonts w:ascii="Source Sans Pro" w:hAnsi="Source Sans Pro" w:cs="Arial"/>
                <w:b/>
                <w:spacing w:val="0"/>
                <w:sz w:val="17"/>
                <w:szCs w:val="17"/>
              </w:rPr>
            </w:pPr>
            <w:r>
              <w:rPr>
                <w:rFonts w:ascii="Source Sans Pro" w:hAnsi="Source Sans Pro" w:cs="Arial"/>
                <w:b/>
                <w:spacing w:val="0"/>
                <w:sz w:val="17"/>
                <w:szCs w:val="17"/>
              </w:rPr>
              <w:t xml:space="preserve">Who do I contact if I haven’t heard the outcome of my application </w:t>
            </w:r>
            <w:r w:rsidR="00257475">
              <w:rPr>
                <w:rFonts w:ascii="Source Sans Pro" w:hAnsi="Source Sans Pro" w:cs="Arial"/>
                <w:b/>
                <w:spacing w:val="0"/>
                <w:sz w:val="17"/>
                <w:szCs w:val="17"/>
              </w:rPr>
              <w:t>by</w:t>
            </w:r>
            <w:r>
              <w:rPr>
                <w:rFonts w:ascii="Source Sans Pro" w:hAnsi="Source Sans Pro" w:cs="Arial"/>
                <w:b/>
                <w:spacing w:val="0"/>
                <w:sz w:val="17"/>
                <w:szCs w:val="17"/>
              </w:rPr>
              <w:t xml:space="preserve"> 7 business days? </w:t>
            </w:r>
          </w:p>
        </w:tc>
        <w:tc>
          <w:tcPr>
            <w:tcW w:w="8065" w:type="dxa"/>
          </w:tcPr>
          <w:p w:rsidR="00257475" w:rsidRDefault="00257475" w:rsidP="00257475">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Applications will be reviewed within 7 business days of receipt.</w:t>
            </w:r>
          </w:p>
          <w:p w:rsidR="00257475" w:rsidRDefault="00257475" w:rsidP="00257475">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Case managers will notify you of the outcome of your application</w:t>
            </w:r>
            <w:r w:rsidR="0030559C">
              <w:rPr>
                <w:rFonts w:ascii="Source Sans Pro" w:hAnsi="Source Sans Pro" w:cs="Arial"/>
                <w:spacing w:val="0"/>
                <w:sz w:val="17"/>
                <w:szCs w:val="17"/>
              </w:rPr>
              <w:t>.</w:t>
            </w:r>
          </w:p>
          <w:p w:rsidR="00257475" w:rsidRPr="00DE354F" w:rsidRDefault="00445A40" w:rsidP="00257475">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 xml:space="preserve">If you have not </w:t>
            </w:r>
            <w:r w:rsidR="00257475">
              <w:rPr>
                <w:rFonts w:ascii="Source Sans Pro" w:hAnsi="Source Sans Pro" w:cs="Arial"/>
                <w:spacing w:val="0"/>
                <w:sz w:val="17"/>
                <w:szCs w:val="17"/>
              </w:rPr>
              <w:t xml:space="preserve">been informed of </w:t>
            </w:r>
            <w:r>
              <w:rPr>
                <w:rFonts w:ascii="Source Sans Pro" w:hAnsi="Source Sans Pro" w:cs="Arial"/>
                <w:spacing w:val="0"/>
                <w:sz w:val="17"/>
                <w:szCs w:val="17"/>
              </w:rPr>
              <w:t xml:space="preserve">the outcome of your application </w:t>
            </w:r>
            <w:r w:rsidR="00257475">
              <w:rPr>
                <w:rFonts w:ascii="Source Sans Pro" w:hAnsi="Source Sans Pro" w:cs="Arial"/>
                <w:spacing w:val="0"/>
                <w:sz w:val="17"/>
                <w:szCs w:val="17"/>
              </w:rPr>
              <w:t>by</w:t>
            </w:r>
            <w:r>
              <w:rPr>
                <w:rFonts w:ascii="Source Sans Pro" w:hAnsi="Source Sans Pro" w:cs="Arial"/>
                <w:spacing w:val="0"/>
                <w:sz w:val="17"/>
                <w:szCs w:val="17"/>
              </w:rPr>
              <w:t xml:space="preserve"> 7 </w:t>
            </w:r>
            <w:r w:rsidR="00257475">
              <w:rPr>
                <w:rFonts w:ascii="Source Sans Pro" w:hAnsi="Source Sans Pro" w:cs="Arial"/>
                <w:spacing w:val="0"/>
                <w:sz w:val="17"/>
                <w:szCs w:val="17"/>
              </w:rPr>
              <w:t xml:space="preserve">business </w:t>
            </w:r>
            <w:r>
              <w:rPr>
                <w:rFonts w:ascii="Source Sans Pro" w:hAnsi="Source Sans Pro" w:cs="Arial"/>
                <w:spacing w:val="0"/>
                <w:sz w:val="17"/>
                <w:szCs w:val="17"/>
              </w:rPr>
              <w:t>days, p</w:t>
            </w:r>
            <w:r w:rsidR="00257475">
              <w:rPr>
                <w:rFonts w:ascii="Source Sans Pro" w:hAnsi="Source Sans Pro" w:cs="Arial"/>
                <w:spacing w:val="0"/>
                <w:sz w:val="17"/>
                <w:szCs w:val="17"/>
              </w:rPr>
              <w:t>lease contact the case manager</w:t>
            </w:r>
            <w:r w:rsidR="00DE354F">
              <w:rPr>
                <w:rFonts w:ascii="Source Sans Pro" w:hAnsi="Source Sans Pro" w:cs="Arial"/>
                <w:spacing w:val="0"/>
                <w:sz w:val="17"/>
                <w:szCs w:val="17"/>
              </w:rPr>
              <w:t xml:space="preserve"> to clarify</w:t>
            </w:r>
            <w:r w:rsidR="00257475">
              <w:rPr>
                <w:rFonts w:ascii="Source Sans Pro" w:hAnsi="Source Sans Pro" w:cs="Arial"/>
                <w:spacing w:val="0"/>
                <w:sz w:val="17"/>
                <w:szCs w:val="17"/>
              </w:rPr>
              <w:t>.</w:t>
            </w:r>
          </w:p>
        </w:tc>
      </w:tr>
      <w:tr w:rsidR="0068107C" w:rsidTr="00B72679">
        <w:tc>
          <w:tcPr>
            <w:tcW w:w="10401" w:type="dxa"/>
            <w:gridSpan w:val="2"/>
            <w:shd w:val="clear" w:color="auto" w:fill="BFBFBF" w:themeFill="background1" w:themeFillShade="BF"/>
          </w:tcPr>
          <w:p w:rsidR="0068107C" w:rsidRPr="00D46851" w:rsidRDefault="0068107C" w:rsidP="0068107C">
            <w:pPr>
              <w:spacing w:after="40"/>
              <w:rPr>
                <w:rFonts w:ascii="Source Sans Pro" w:hAnsi="Source Sans Pro" w:cs="Arial"/>
                <w:b/>
                <w:spacing w:val="0"/>
                <w:sz w:val="20"/>
                <w:szCs w:val="20"/>
              </w:rPr>
            </w:pPr>
            <w:r w:rsidRPr="00D46851">
              <w:rPr>
                <w:rFonts w:ascii="Source Sans Pro" w:hAnsi="Source Sans Pro" w:cs="Arial"/>
                <w:b/>
                <w:spacing w:val="0"/>
                <w:sz w:val="20"/>
                <w:szCs w:val="20"/>
              </w:rPr>
              <w:t>Limits</w:t>
            </w:r>
          </w:p>
        </w:tc>
      </w:tr>
      <w:tr w:rsidR="0068107C" w:rsidTr="00B72679">
        <w:tc>
          <w:tcPr>
            <w:tcW w:w="2336" w:type="dxa"/>
          </w:tcPr>
          <w:p w:rsidR="0068107C" w:rsidRDefault="0068107C" w:rsidP="0068107C">
            <w:pPr>
              <w:spacing w:after="40"/>
              <w:rPr>
                <w:rFonts w:ascii="Source Sans Pro" w:hAnsi="Source Sans Pro" w:cs="Arial"/>
                <w:b/>
                <w:spacing w:val="0"/>
                <w:sz w:val="17"/>
                <w:szCs w:val="17"/>
              </w:rPr>
            </w:pPr>
            <w:r>
              <w:rPr>
                <w:rFonts w:ascii="Source Sans Pro" w:hAnsi="Source Sans Pro" w:cs="Arial"/>
                <w:b/>
                <w:spacing w:val="0"/>
                <w:sz w:val="17"/>
                <w:szCs w:val="17"/>
              </w:rPr>
              <w:t>Are you only allowed to submit a single restricted consultation application over the lifetime of a claim?</w:t>
            </w:r>
          </w:p>
        </w:tc>
        <w:tc>
          <w:tcPr>
            <w:tcW w:w="8065" w:type="dxa"/>
          </w:tcPr>
          <w:p w:rsidR="0068107C" w:rsidRDefault="00EC6FFF"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There is no limit to the number of applications that a physiotherapist submits for a patient. However, ReturnToWorkSA will only reimburse a maximum of 6 sessions of restricted consultation per patient.</w:t>
            </w:r>
          </w:p>
          <w:p w:rsidR="00EC6FFF" w:rsidRDefault="002A2B1B"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Consideration</w:t>
            </w:r>
            <w:r w:rsidR="00922023">
              <w:rPr>
                <w:rFonts w:ascii="Source Sans Pro" w:hAnsi="Source Sans Pro" w:cs="Arial"/>
                <w:spacing w:val="0"/>
                <w:sz w:val="17"/>
                <w:szCs w:val="17"/>
              </w:rPr>
              <w:t xml:space="preserve"> may be given where </w:t>
            </w:r>
            <w:r w:rsidR="00EC6FFF">
              <w:rPr>
                <w:rFonts w:ascii="Source Sans Pro" w:hAnsi="Source Sans Pro" w:cs="Arial"/>
                <w:spacing w:val="0"/>
                <w:sz w:val="17"/>
                <w:szCs w:val="17"/>
              </w:rPr>
              <w:t xml:space="preserve">multiple applications </w:t>
            </w:r>
            <w:r w:rsidR="00922023">
              <w:rPr>
                <w:rFonts w:ascii="Source Sans Pro" w:hAnsi="Source Sans Pro" w:cs="Arial"/>
                <w:spacing w:val="0"/>
                <w:sz w:val="17"/>
                <w:szCs w:val="17"/>
              </w:rPr>
              <w:t>are</w:t>
            </w:r>
            <w:r w:rsidR="00EC6FFF">
              <w:rPr>
                <w:rFonts w:ascii="Source Sans Pro" w:hAnsi="Source Sans Pro" w:cs="Arial"/>
                <w:spacing w:val="0"/>
                <w:sz w:val="17"/>
                <w:szCs w:val="17"/>
              </w:rPr>
              <w:t xml:space="preserve"> submitted for a patient</w:t>
            </w:r>
            <w:r w:rsidR="00922023">
              <w:rPr>
                <w:rFonts w:ascii="Source Sans Pro" w:hAnsi="Source Sans Pro" w:cs="Arial"/>
                <w:spacing w:val="0"/>
                <w:sz w:val="17"/>
                <w:szCs w:val="17"/>
              </w:rPr>
              <w:t>.</w:t>
            </w:r>
            <w:r>
              <w:rPr>
                <w:rFonts w:ascii="Source Sans Pro" w:hAnsi="Source Sans Pro" w:cs="Arial"/>
                <w:spacing w:val="0"/>
                <w:sz w:val="17"/>
                <w:szCs w:val="17"/>
              </w:rPr>
              <w:t xml:space="preserve"> Examples of this</w:t>
            </w:r>
            <w:r w:rsidR="00EC6FFF">
              <w:rPr>
                <w:rFonts w:ascii="Source Sans Pro" w:hAnsi="Source Sans Pro" w:cs="Arial"/>
                <w:spacing w:val="0"/>
                <w:sz w:val="17"/>
                <w:szCs w:val="17"/>
              </w:rPr>
              <w:t xml:space="preserve"> include:</w:t>
            </w:r>
          </w:p>
          <w:p w:rsidR="00EC6FFF" w:rsidRDefault="000458B5" w:rsidP="00A30467">
            <w:pPr>
              <w:pStyle w:val="ListParagraph"/>
              <w:numPr>
                <w:ilvl w:val="0"/>
                <w:numId w:val="29"/>
              </w:numPr>
              <w:spacing w:after="40"/>
              <w:rPr>
                <w:rFonts w:ascii="Source Sans Pro" w:hAnsi="Source Sans Pro" w:cs="Arial"/>
                <w:spacing w:val="0"/>
                <w:sz w:val="17"/>
                <w:szCs w:val="17"/>
              </w:rPr>
            </w:pPr>
            <w:r>
              <w:rPr>
                <w:rFonts w:ascii="Source Sans Pro" w:hAnsi="Source Sans Pro" w:cs="Arial"/>
                <w:spacing w:val="0"/>
                <w:sz w:val="17"/>
                <w:szCs w:val="17"/>
              </w:rPr>
              <w:t>w</w:t>
            </w:r>
            <w:r w:rsidR="00EC6FFF">
              <w:rPr>
                <w:rFonts w:ascii="Source Sans Pro" w:hAnsi="Source Sans Pro" w:cs="Arial"/>
                <w:spacing w:val="0"/>
                <w:sz w:val="17"/>
                <w:szCs w:val="17"/>
              </w:rPr>
              <w:t>hen an original application has been denied, and the worker’s circumstances change over time</w:t>
            </w:r>
          </w:p>
          <w:p w:rsidR="00EC6FFF" w:rsidRDefault="000458B5" w:rsidP="00A30467">
            <w:pPr>
              <w:pStyle w:val="ListParagraph"/>
              <w:numPr>
                <w:ilvl w:val="0"/>
                <w:numId w:val="29"/>
              </w:numPr>
              <w:spacing w:after="40"/>
              <w:rPr>
                <w:rFonts w:ascii="Source Sans Pro" w:hAnsi="Source Sans Pro" w:cs="Arial"/>
                <w:spacing w:val="0"/>
                <w:sz w:val="17"/>
                <w:szCs w:val="17"/>
              </w:rPr>
            </w:pPr>
            <w:r>
              <w:rPr>
                <w:rFonts w:ascii="Source Sans Pro" w:hAnsi="Source Sans Pro" w:cs="Arial"/>
                <w:spacing w:val="0"/>
                <w:sz w:val="17"/>
                <w:szCs w:val="17"/>
              </w:rPr>
              <w:t>w</w:t>
            </w:r>
            <w:r w:rsidR="00EC6FFF">
              <w:rPr>
                <w:rFonts w:ascii="Source Sans Pro" w:hAnsi="Source Sans Pro" w:cs="Arial"/>
                <w:spacing w:val="0"/>
                <w:sz w:val="17"/>
                <w:szCs w:val="17"/>
              </w:rPr>
              <w:t>hen an original application for less than 6 sessions is approved, and a further application is submitted for the balance of sessions up to the maximum of 6 sessions for the lifetime of the claim.</w:t>
            </w:r>
          </w:p>
        </w:tc>
      </w:tr>
      <w:tr w:rsidR="00EC6FFF" w:rsidTr="00B72679">
        <w:tc>
          <w:tcPr>
            <w:tcW w:w="2336" w:type="dxa"/>
          </w:tcPr>
          <w:p w:rsidR="00EC6FFF" w:rsidRDefault="00EC6FFF" w:rsidP="0068107C">
            <w:pPr>
              <w:spacing w:after="40"/>
              <w:rPr>
                <w:rFonts w:ascii="Source Sans Pro" w:hAnsi="Source Sans Pro" w:cs="Arial"/>
                <w:b/>
                <w:spacing w:val="0"/>
                <w:sz w:val="17"/>
                <w:szCs w:val="17"/>
              </w:rPr>
            </w:pPr>
            <w:r>
              <w:rPr>
                <w:rFonts w:ascii="Source Sans Pro" w:hAnsi="Source Sans Pro" w:cs="Arial"/>
                <w:b/>
                <w:spacing w:val="0"/>
                <w:sz w:val="17"/>
                <w:szCs w:val="17"/>
              </w:rPr>
              <w:t>Does the restricted consultation approval only allow a maximum of 6 sessions – each up to one hour duration</w:t>
            </w:r>
            <w:r w:rsidR="00C158AA">
              <w:rPr>
                <w:rFonts w:ascii="Source Sans Pro" w:hAnsi="Source Sans Pro" w:cs="Arial"/>
                <w:b/>
                <w:spacing w:val="0"/>
                <w:sz w:val="17"/>
                <w:szCs w:val="17"/>
              </w:rPr>
              <w:t>?</w:t>
            </w:r>
          </w:p>
        </w:tc>
        <w:tc>
          <w:tcPr>
            <w:tcW w:w="8065" w:type="dxa"/>
          </w:tcPr>
          <w:p w:rsidR="00EC6FFF" w:rsidRDefault="00EC6FFF"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 xml:space="preserve">Yes. The maximum number of restricted consultation sessions that will </w:t>
            </w:r>
            <w:r w:rsidR="000458B5">
              <w:rPr>
                <w:rFonts w:ascii="Source Sans Pro" w:hAnsi="Source Sans Pro" w:cs="Arial"/>
                <w:spacing w:val="0"/>
                <w:sz w:val="17"/>
                <w:szCs w:val="17"/>
              </w:rPr>
              <w:t>be reimbursed per patient is 6.</w:t>
            </w:r>
          </w:p>
          <w:p w:rsidR="00EC6FFF" w:rsidRDefault="00EC6FFF"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 xml:space="preserve">Where it is </w:t>
            </w:r>
            <w:r w:rsidR="002A2B1B">
              <w:rPr>
                <w:rFonts w:ascii="Source Sans Pro" w:hAnsi="Source Sans Pro" w:cs="Arial"/>
                <w:spacing w:val="0"/>
                <w:sz w:val="17"/>
                <w:szCs w:val="17"/>
              </w:rPr>
              <w:t>reasonable</w:t>
            </w:r>
            <w:r>
              <w:rPr>
                <w:rFonts w:ascii="Source Sans Pro" w:hAnsi="Source Sans Pro" w:cs="Arial"/>
                <w:spacing w:val="0"/>
                <w:sz w:val="17"/>
                <w:szCs w:val="17"/>
              </w:rPr>
              <w:t xml:space="preserve"> and necessary, physiotherapists can treat the same patient with subsequent (PT210) and</w:t>
            </w:r>
            <w:r w:rsidR="003E7D0D">
              <w:rPr>
                <w:rFonts w:ascii="Source Sans Pro" w:hAnsi="Source Sans Pro" w:cs="Arial"/>
                <w:spacing w:val="0"/>
                <w:sz w:val="17"/>
                <w:szCs w:val="17"/>
              </w:rPr>
              <w:t>/or</w:t>
            </w:r>
            <w:r>
              <w:rPr>
                <w:rFonts w:ascii="Source Sans Pro" w:hAnsi="Source Sans Pro" w:cs="Arial"/>
                <w:spacing w:val="0"/>
                <w:sz w:val="17"/>
                <w:szCs w:val="17"/>
              </w:rPr>
              <w:t xml:space="preserve"> long consultations (PT212) </w:t>
            </w:r>
            <w:r w:rsidR="002A2B1B">
              <w:rPr>
                <w:rFonts w:ascii="Source Sans Pro" w:hAnsi="Source Sans Pro" w:cs="Arial"/>
                <w:spacing w:val="0"/>
                <w:sz w:val="17"/>
                <w:szCs w:val="17"/>
              </w:rPr>
              <w:t>simultaneous to</w:t>
            </w:r>
            <w:r>
              <w:rPr>
                <w:rFonts w:ascii="Source Sans Pro" w:hAnsi="Source Sans Pro" w:cs="Arial"/>
                <w:spacing w:val="0"/>
                <w:sz w:val="17"/>
                <w:szCs w:val="17"/>
              </w:rPr>
              <w:t xml:space="preserve"> 6 restricted consultations </w:t>
            </w:r>
            <w:r w:rsidR="003E7D0D">
              <w:rPr>
                <w:rFonts w:ascii="Source Sans Pro" w:hAnsi="Source Sans Pro" w:cs="Arial"/>
                <w:spacing w:val="0"/>
                <w:sz w:val="17"/>
                <w:szCs w:val="17"/>
              </w:rPr>
              <w:t>but not provided on the same day.</w:t>
            </w:r>
          </w:p>
        </w:tc>
      </w:tr>
      <w:tr w:rsidR="00EC6FFF" w:rsidTr="00B72679">
        <w:tc>
          <w:tcPr>
            <w:tcW w:w="2336" w:type="dxa"/>
          </w:tcPr>
          <w:p w:rsidR="00EC6FFF" w:rsidRDefault="00EC6FFF" w:rsidP="0068107C">
            <w:pPr>
              <w:spacing w:after="40"/>
              <w:rPr>
                <w:rFonts w:ascii="Source Sans Pro" w:hAnsi="Source Sans Pro" w:cs="Arial"/>
                <w:b/>
                <w:spacing w:val="0"/>
                <w:sz w:val="17"/>
                <w:szCs w:val="17"/>
              </w:rPr>
            </w:pPr>
            <w:r>
              <w:rPr>
                <w:rFonts w:ascii="Source Sans Pro" w:hAnsi="Source Sans Pro" w:cs="Arial"/>
                <w:b/>
                <w:spacing w:val="0"/>
                <w:sz w:val="17"/>
                <w:szCs w:val="17"/>
              </w:rPr>
              <w:t xml:space="preserve">Does the limit of 6 restricted consultation sessions apply for </w:t>
            </w:r>
            <w:r w:rsidR="00371577">
              <w:rPr>
                <w:rFonts w:ascii="Source Sans Pro" w:hAnsi="Source Sans Pro" w:cs="Arial"/>
                <w:b/>
                <w:spacing w:val="0"/>
                <w:sz w:val="17"/>
                <w:szCs w:val="17"/>
              </w:rPr>
              <w:t>patients seriously injured at work</w:t>
            </w:r>
            <w:r>
              <w:rPr>
                <w:rFonts w:ascii="Source Sans Pro" w:hAnsi="Source Sans Pro" w:cs="Arial"/>
                <w:b/>
                <w:spacing w:val="0"/>
                <w:sz w:val="17"/>
                <w:szCs w:val="17"/>
              </w:rPr>
              <w:t>?</w:t>
            </w:r>
          </w:p>
        </w:tc>
        <w:tc>
          <w:tcPr>
            <w:tcW w:w="8065" w:type="dxa"/>
          </w:tcPr>
          <w:p w:rsidR="00EC6FFF" w:rsidRDefault="00EC6FFF"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Yes. The maximum</w:t>
            </w:r>
            <w:r w:rsidR="00670D24">
              <w:rPr>
                <w:rFonts w:ascii="Source Sans Pro" w:hAnsi="Source Sans Pro" w:cs="Arial"/>
                <w:spacing w:val="0"/>
                <w:sz w:val="17"/>
                <w:szCs w:val="17"/>
              </w:rPr>
              <w:t xml:space="preserve"> of 6 restricted consultation sessions is expected to meet the needs of most patients. </w:t>
            </w:r>
          </w:p>
          <w:p w:rsidR="00670D24" w:rsidRDefault="00670D24"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Where a physiotherapist believes</w:t>
            </w:r>
            <w:r w:rsidR="00231C2F">
              <w:rPr>
                <w:rFonts w:ascii="Source Sans Pro" w:hAnsi="Source Sans Pro" w:cs="Arial"/>
                <w:spacing w:val="0"/>
                <w:sz w:val="17"/>
                <w:szCs w:val="17"/>
              </w:rPr>
              <w:t xml:space="preserve"> </w:t>
            </w:r>
            <w:r w:rsidR="002A2B1B">
              <w:rPr>
                <w:rFonts w:ascii="Source Sans Pro" w:hAnsi="Source Sans Pro" w:cs="Arial"/>
                <w:spacing w:val="0"/>
                <w:sz w:val="17"/>
                <w:szCs w:val="17"/>
              </w:rPr>
              <w:t xml:space="preserve">further restricted consultations are clinically necessary </w:t>
            </w:r>
            <w:r>
              <w:rPr>
                <w:rFonts w:ascii="Source Sans Pro" w:hAnsi="Source Sans Pro" w:cs="Arial"/>
                <w:spacing w:val="0"/>
                <w:sz w:val="17"/>
                <w:szCs w:val="17"/>
              </w:rPr>
              <w:t>to manage a patient’s condition</w:t>
            </w:r>
            <w:r w:rsidR="00371577">
              <w:rPr>
                <w:rFonts w:ascii="Source Sans Pro" w:hAnsi="Source Sans Pro" w:cs="Arial"/>
                <w:spacing w:val="0"/>
                <w:sz w:val="17"/>
                <w:szCs w:val="17"/>
              </w:rPr>
              <w:t>, he/</w:t>
            </w:r>
            <w:r>
              <w:rPr>
                <w:rFonts w:ascii="Source Sans Pro" w:hAnsi="Source Sans Pro" w:cs="Arial"/>
                <w:spacing w:val="0"/>
                <w:sz w:val="17"/>
                <w:szCs w:val="17"/>
              </w:rPr>
              <w:t>she should speak with the patient’s case manager. The case manager will review the patient’s circumstances on a case-by-case basis with you to plan future needs, and may seek advice from ReturnToWorkSA’s Physiotherapy Advisor for guidance.</w:t>
            </w:r>
          </w:p>
        </w:tc>
      </w:tr>
    </w:tbl>
    <w:p w:rsidR="00B72679" w:rsidRDefault="00B72679">
      <w:r>
        <w:br w:type="page"/>
      </w:r>
    </w:p>
    <w:p w:rsidR="00B72679" w:rsidRDefault="00B72679"/>
    <w:p w:rsidR="00B72679" w:rsidRDefault="00B72679"/>
    <w:tbl>
      <w:tblPr>
        <w:tblStyle w:val="TableGrid"/>
        <w:tblW w:w="10401" w:type="dxa"/>
        <w:tblInd w:w="149" w:type="dxa"/>
        <w:tblLook w:val="04A0" w:firstRow="1" w:lastRow="0" w:firstColumn="1" w:lastColumn="0" w:noHBand="0" w:noVBand="1"/>
      </w:tblPr>
      <w:tblGrid>
        <w:gridCol w:w="2336"/>
        <w:gridCol w:w="8065"/>
      </w:tblGrid>
      <w:tr w:rsidR="00C158AA" w:rsidTr="00B72679">
        <w:tc>
          <w:tcPr>
            <w:tcW w:w="2336" w:type="dxa"/>
          </w:tcPr>
          <w:p w:rsidR="00C158AA" w:rsidRDefault="00C158AA" w:rsidP="00670D24">
            <w:pPr>
              <w:spacing w:after="40"/>
              <w:rPr>
                <w:rFonts w:ascii="Source Sans Pro" w:hAnsi="Source Sans Pro" w:cs="Arial"/>
                <w:b/>
                <w:spacing w:val="0"/>
                <w:sz w:val="17"/>
                <w:szCs w:val="17"/>
              </w:rPr>
            </w:pPr>
            <w:r>
              <w:rPr>
                <w:rFonts w:ascii="Source Sans Pro" w:hAnsi="Source Sans Pro" w:cs="Arial"/>
                <w:b/>
                <w:spacing w:val="0"/>
                <w:sz w:val="17"/>
                <w:szCs w:val="17"/>
              </w:rPr>
              <w:t>I am a neuro-physiotherapist</w:t>
            </w:r>
            <w:r w:rsidR="00670D24">
              <w:rPr>
                <w:rFonts w:ascii="Source Sans Pro" w:hAnsi="Source Sans Pro" w:cs="Arial"/>
                <w:b/>
                <w:spacing w:val="0"/>
                <w:sz w:val="17"/>
                <w:szCs w:val="17"/>
              </w:rPr>
              <w:t xml:space="preserve"> and conduct one hour initial assessments. If I find out during the assessment that my patient is a ReturnToWorkSA patient, can I obtain retrospective approval for a restricted consultation</w:t>
            </w:r>
            <w:r w:rsidR="000458B5">
              <w:rPr>
                <w:rFonts w:ascii="Source Sans Pro" w:hAnsi="Source Sans Pro" w:cs="Arial"/>
                <w:b/>
                <w:spacing w:val="0"/>
                <w:sz w:val="17"/>
                <w:szCs w:val="17"/>
              </w:rPr>
              <w:t>?</w:t>
            </w:r>
          </w:p>
        </w:tc>
        <w:tc>
          <w:tcPr>
            <w:tcW w:w="8065" w:type="dxa"/>
          </w:tcPr>
          <w:p w:rsidR="00C158AA" w:rsidRDefault="00670D24"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No. An application cannot be lodged or approved retrospect</w:t>
            </w:r>
            <w:r w:rsidR="006A7471">
              <w:rPr>
                <w:rFonts w:ascii="Source Sans Pro" w:hAnsi="Source Sans Pro" w:cs="Arial"/>
                <w:spacing w:val="0"/>
                <w:sz w:val="17"/>
                <w:szCs w:val="17"/>
              </w:rPr>
              <w:t>ively. A r</w:t>
            </w:r>
            <w:r>
              <w:rPr>
                <w:rFonts w:ascii="Source Sans Pro" w:hAnsi="Source Sans Pro" w:cs="Arial"/>
                <w:spacing w:val="0"/>
                <w:sz w:val="17"/>
                <w:szCs w:val="17"/>
              </w:rPr>
              <w:t>estricted consultation will only be reimbursed where the case manager has given prior approval.</w:t>
            </w:r>
          </w:p>
          <w:p w:rsidR="00670D24" w:rsidRDefault="00670D24"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In this case, you would need to invoice the initial consultation as a PT108. You can then submit an application for restricted consultation for subsequent consultations where relevant.</w:t>
            </w:r>
          </w:p>
        </w:tc>
      </w:tr>
      <w:tr w:rsidR="00C158AA" w:rsidTr="00B72679">
        <w:tc>
          <w:tcPr>
            <w:tcW w:w="10401" w:type="dxa"/>
            <w:gridSpan w:val="2"/>
            <w:shd w:val="clear" w:color="auto" w:fill="BFBFBF" w:themeFill="background1" w:themeFillShade="BF"/>
          </w:tcPr>
          <w:p w:rsidR="00C158AA" w:rsidRPr="00D46851" w:rsidRDefault="00C158AA" w:rsidP="00C158AA">
            <w:pPr>
              <w:spacing w:after="40"/>
              <w:rPr>
                <w:rFonts w:ascii="Source Sans Pro" w:hAnsi="Source Sans Pro" w:cs="Arial"/>
                <w:b/>
                <w:spacing w:val="0"/>
                <w:sz w:val="20"/>
                <w:szCs w:val="20"/>
              </w:rPr>
            </w:pPr>
            <w:r w:rsidRPr="00D46851">
              <w:rPr>
                <w:rFonts w:ascii="Source Sans Pro" w:hAnsi="Source Sans Pro" w:cs="Arial"/>
                <w:b/>
                <w:spacing w:val="0"/>
                <w:sz w:val="20"/>
                <w:szCs w:val="20"/>
              </w:rPr>
              <w:t>Payment and review</w:t>
            </w:r>
          </w:p>
        </w:tc>
      </w:tr>
      <w:tr w:rsidR="00C158AA" w:rsidTr="00B72679">
        <w:tc>
          <w:tcPr>
            <w:tcW w:w="2336" w:type="dxa"/>
          </w:tcPr>
          <w:p w:rsidR="00C158AA" w:rsidRDefault="00C158AA" w:rsidP="0068107C">
            <w:pPr>
              <w:spacing w:after="40"/>
              <w:rPr>
                <w:rFonts w:ascii="Source Sans Pro" w:hAnsi="Source Sans Pro" w:cs="Arial"/>
                <w:b/>
                <w:spacing w:val="0"/>
                <w:sz w:val="17"/>
                <w:szCs w:val="17"/>
              </w:rPr>
            </w:pPr>
            <w:r>
              <w:rPr>
                <w:rFonts w:ascii="Source Sans Pro" w:hAnsi="Source Sans Pro" w:cs="Arial"/>
                <w:b/>
                <w:spacing w:val="0"/>
                <w:sz w:val="17"/>
                <w:szCs w:val="17"/>
              </w:rPr>
              <w:t>Will I be paid for completing an application for restricted consultation?</w:t>
            </w:r>
          </w:p>
        </w:tc>
        <w:tc>
          <w:tcPr>
            <w:tcW w:w="8065" w:type="dxa"/>
          </w:tcPr>
          <w:p w:rsidR="00C158AA" w:rsidRDefault="00670D24"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No. There is no payment for completing the application form.</w:t>
            </w:r>
          </w:p>
        </w:tc>
      </w:tr>
      <w:tr w:rsidR="00C158AA" w:rsidTr="00B72679">
        <w:tc>
          <w:tcPr>
            <w:tcW w:w="2336" w:type="dxa"/>
          </w:tcPr>
          <w:p w:rsidR="00C158AA" w:rsidRDefault="00C158AA" w:rsidP="0068107C">
            <w:pPr>
              <w:spacing w:after="40"/>
              <w:rPr>
                <w:rFonts w:ascii="Source Sans Pro" w:hAnsi="Source Sans Pro" w:cs="Arial"/>
                <w:b/>
                <w:spacing w:val="0"/>
                <w:sz w:val="17"/>
                <w:szCs w:val="17"/>
              </w:rPr>
            </w:pPr>
            <w:r>
              <w:rPr>
                <w:rFonts w:ascii="Source Sans Pro" w:hAnsi="Source Sans Pro" w:cs="Arial"/>
                <w:b/>
                <w:spacing w:val="0"/>
                <w:sz w:val="17"/>
                <w:szCs w:val="17"/>
              </w:rPr>
              <w:t>What does “not to be concurrent with other treatment services mean”?</w:t>
            </w:r>
          </w:p>
        </w:tc>
        <w:tc>
          <w:tcPr>
            <w:tcW w:w="8065" w:type="dxa"/>
          </w:tcPr>
          <w:p w:rsidR="00C158AA" w:rsidRDefault="00670D24"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A restricted consultation cannot be invoiced on the same day as another consultation.</w:t>
            </w:r>
          </w:p>
          <w:p w:rsidR="00670D24" w:rsidRDefault="00670D24"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 xml:space="preserve">Restricted consultation sessions can be used as part of a broader management </w:t>
            </w:r>
            <w:r w:rsidR="00623E9C">
              <w:rPr>
                <w:rFonts w:ascii="Source Sans Pro" w:hAnsi="Source Sans Pro" w:cs="Arial"/>
                <w:spacing w:val="0"/>
                <w:sz w:val="17"/>
                <w:szCs w:val="17"/>
              </w:rPr>
              <w:t>plan</w:t>
            </w:r>
            <w:r>
              <w:rPr>
                <w:rFonts w:ascii="Source Sans Pro" w:hAnsi="Source Sans Pro" w:cs="Arial"/>
                <w:spacing w:val="0"/>
                <w:sz w:val="17"/>
                <w:szCs w:val="17"/>
              </w:rPr>
              <w:t xml:space="preserve"> that includes other physiotherapy services such as subsequent consultation (PT210), long subsequent consultation (PT212), workplace visit (PT21</w:t>
            </w:r>
            <w:r w:rsidR="00623E9C">
              <w:rPr>
                <w:rFonts w:ascii="Source Sans Pro" w:hAnsi="Source Sans Pro" w:cs="Arial"/>
                <w:spacing w:val="0"/>
                <w:sz w:val="17"/>
                <w:szCs w:val="17"/>
              </w:rPr>
              <w:t>6) where it is reasonable and necessary.</w:t>
            </w:r>
          </w:p>
        </w:tc>
      </w:tr>
      <w:tr w:rsidR="00C158AA" w:rsidTr="00B72679">
        <w:tc>
          <w:tcPr>
            <w:tcW w:w="2336" w:type="dxa"/>
          </w:tcPr>
          <w:p w:rsidR="00C158AA" w:rsidRDefault="00C158AA" w:rsidP="00C158AA">
            <w:pPr>
              <w:spacing w:after="40"/>
              <w:rPr>
                <w:rFonts w:ascii="Source Sans Pro" w:hAnsi="Source Sans Pro" w:cs="Arial"/>
                <w:b/>
                <w:spacing w:val="0"/>
                <w:sz w:val="17"/>
                <w:szCs w:val="17"/>
              </w:rPr>
            </w:pPr>
            <w:r>
              <w:rPr>
                <w:rFonts w:ascii="Source Sans Pro" w:hAnsi="Source Sans Pro" w:cs="Arial"/>
                <w:b/>
                <w:spacing w:val="0"/>
                <w:sz w:val="17"/>
                <w:szCs w:val="17"/>
              </w:rPr>
              <w:t>If the case manager denies my restricted consultation application, what is the review process?</w:t>
            </w:r>
          </w:p>
        </w:tc>
        <w:tc>
          <w:tcPr>
            <w:tcW w:w="8065" w:type="dxa"/>
          </w:tcPr>
          <w:p w:rsidR="00C158AA" w:rsidRDefault="00623E9C"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Contact the case manager in the first instance. Depending on the reason for denying the application, the case manager may involve ReturnToWorkSA’s Physiotherapy Advisor to conduct the review and have a conversation with you.</w:t>
            </w:r>
          </w:p>
        </w:tc>
      </w:tr>
      <w:tr w:rsidR="00C158AA" w:rsidTr="00B72679">
        <w:tc>
          <w:tcPr>
            <w:tcW w:w="10401" w:type="dxa"/>
            <w:gridSpan w:val="2"/>
            <w:shd w:val="clear" w:color="auto" w:fill="BFBFBF" w:themeFill="background1" w:themeFillShade="BF"/>
          </w:tcPr>
          <w:p w:rsidR="00C158AA" w:rsidRPr="00D46851" w:rsidRDefault="00C158AA" w:rsidP="00C158AA">
            <w:pPr>
              <w:spacing w:after="40"/>
              <w:rPr>
                <w:rFonts w:ascii="Source Sans Pro" w:hAnsi="Source Sans Pro" w:cs="Arial"/>
                <w:b/>
                <w:spacing w:val="0"/>
                <w:sz w:val="20"/>
                <w:szCs w:val="20"/>
              </w:rPr>
            </w:pPr>
            <w:r w:rsidRPr="00D46851">
              <w:rPr>
                <w:rFonts w:ascii="Source Sans Pro" w:hAnsi="Source Sans Pro" w:cs="Arial"/>
                <w:b/>
                <w:spacing w:val="0"/>
                <w:sz w:val="20"/>
                <w:szCs w:val="20"/>
              </w:rPr>
              <w:t>Physiotherapy management plan</w:t>
            </w:r>
          </w:p>
        </w:tc>
      </w:tr>
      <w:tr w:rsidR="00C158AA" w:rsidTr="00B72679">
        <w:tc>
          <w:tcPr>
            <w:tcW w:w="2336" w:type="dxa"/>
          </w:tcPr>
          <w:p w:rsidR="00C158AA" w:rsidRDefault="00C158AA" w:rsidP="00C158AA">
            <w:pPr>
              <w:spacing w:after="40"/>
              <w:rPr>
                <w:rFonts w:ascii="Source Sans Pro" w:hAnsi="Source Sans Pro" w:cs="Arial"/>
                <w:b/>
                <w:spacing w:val="0"/>
                <w:sz w:val="17"/>
                <w:szCs w:val="17"/>
              </w:rPr>
            </w:pPr>
            <w:r>
              <w:rPr>
                <w:rFonts w:ascii="Source Sans Pro" w:hAnsi="Source Sans Pro" w:cs="Arial"/>
                <w:b/>
                <w:spacing w:val="0"/>
                <w:sz w:val="17"/>
                <w:szCs w:val="17"/>
              </w:rPr>
              <w:t>If I submit a restricted consultation application, do I still need to complete a management plan?</w:t>
            </w:r>
          </w:p>
        </w:tc>
        <w:tc>
          <w:tcPr>
            <w:tcW w:w="8065" w:type="dxa"/>
          </w:tcPr>
          <w:p w:rsidR="00C158AA" w:rsidRDefault="00623E9C"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Yes. The Physiotherapy management plan and the restricted consultation application form are separate documents.</w:t>
            </w:r>
          </w:p>
          <w:p w:rsidR="00623E9C" w:rsidRDefault="00623E9C"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A management plan should be completed where more than 10 treatment sessions will be delivered within a practice,</w:t>
            </w:r>
            <w:r w:rsidR="0005741F">
              <w:rPr>
                <w:rFonts w:ascii="Source Sans Pro" w:hAnsi="Source Sans Pro" w:cs="Arial"/>
                <w:spacing w:val="0"/>
                <w:sz w:val="17"/>
                <w:szCs w:val="17"/>
              </w:rPr>
              <w:t xml:space="preserve"> and then every 12 weeks thereafter,</w:t>
            </w:r>
            <w:r>
              <w:rPr>
                <w:rFonts w:ascii="Source Sans Pro" w:hAnsi="Source Sans Pro" w:cs="Arial"/>
                <w:spacing w:val="0"/>
                <w:sz w:val="17"/>
                <w:szCs w:val="17"/>
              </w:rPr>
              <w:t xml:space="preserve"> or as requested by the case manager. </w:t>
            </w:r>
          </w:p>
          <w:p w:rsidR="00623E9C" w:rsidRDefault="00075E20" w:rsidP="00707E58">
            <w:pPr>
              <w:pStyle w:val="ListParagraph"/>
              <w:numPr>
                <w:ilvl w:val="0"/>
                <w:numId w:val="20"/>
              </w:numPr>
              <w:spacing w:after="40"/>
              <w:ind w:left="311" w:hanging="311"/>
              <w:rPr>
                <w:rFonts w:ascii="Source Sans Pro" w:hAnsi="Source Sans Pro" w:cs="Arial"/>
                <w:spacing w:val="0"/>
                <w:sz w:val="17"/>
                <w:szCs w:val="17"/>
              </w:rPr>
            </w:pPr>
            <w:r>
              <w:rPr>
                <w:rFonts w:ascii="Source Sans Pro" w:hAnsi="Source Sans Pro" w:cs="Arial"/>
                <w:spacing w:val="0"/>
                <w:sz w:val="17"/>
                <w:szCs w:val="17"/>
              </w:rPr>
              <w:t>A</w:t>
            </w:r>
            <w:r w:rsidR="00623E9C">
              <w:rPr>
                <w:rFonts w:ascii="Source Sans Pro" w:hAnsi="Source Sans Pro" w:cs="Arial"/>
                <w:spacing w:val="0"/>
                <w:sz w:val="17"/>
                <w:szCs w:val="17"/>
              </w:rPr>
              <w:t xml:space="preserve"> management plan is valid for a maximum of 12 weeks and should be completed irrespective of a restricted consultation application</w:t>
            </w:r>
            <w:r w:rsidR="004E3FA0">
              <w:rPr>
                <w:rFonts w:ascii="Source Sans Pro" w:hAnsi="Source Sans Pro" w:cs="Arial"/>
                <w:spacing w:val="0"/>
                <w:sz w:val="17"/>
                <w:szCs w:val="17"/>
              </w:rPr>
              <w:t>.</w:t>
            </w:r>
          </w:p>
        </w:tc>
      </w:tr>
    </w:tbl>
    <w:p w:rsidR="002029CD" w:rsidRDefault="002029CD" w:rsidP="00944ABC">
      <w:pPr>
        <w:spacing w:after="40"/>
        <w:rPr>
          <w:rFonts w:ascii="Source Sans Pro" w:hAnsi="Source Sans Pro" w:cs="Arial"/>
          <w:b/>
          <w:spacing w:val="0"/>
          <w:sz w:val="20"/>
          <w:szCs w:val="20"/>
        </w:rPr>
      </w:pPr>
    </w:p>
    <w:p w:rsidR="002029CD" w:rsidRDefault="002029CD" w:rsidP="00944ABC">
      <w:pPr>
        <w:spacing w:after="40"/>
        <w:rPr>
          <w:rFonts w:ascii="Source Sans Pro" w:hAnsi="Source Sans Pro" w:cs="Arial"/>
          <w:b/>
          <w:spacing w:val="0"/>
          <w:sz w:val="20"/>
          <w:szCs w:val="20"/>
        </w:rPr>
      </w:pPr>
    </w:p>
    <w:p w:rsidR="000B5DE1" w:rsidRDefault="000B5DE1" w:rsidP="00944ABC">
      <w:pPr>
        <w:spacing w:after="40"/>
        <w:rPr>
          <w:rFonts w:ascii="Source Sans Pro" w:hAnsi="Source Sans Pro" w:cs="Arial"/>
          <w:b/>
          <w:spacing w:val="0"/>
          <w:sz w:val="20"/>
          <w:szCs w:val="20"/>
        </w:rPr>
      </w:pPr>
    </w:p>
    <w:p w:rsidR="000B5DE1" w:rsidRPr="000B5DE1" w:rsidRDefault="000B5DE1" w:rsidP="000B5DE1">
      <w:pPr>
        <w:rPr>
          <w:rFonts w:ascii="Source Sans Pro" w:hAnsi="Source Sans Pro" w:cs="Arial"/>
          <w:sz w:val="20"/>
          <w:szCs w:val="20"/>
        </w:rPr>
      </w:pPr>
    </w:p>
    <w:p w:rsidR="000B5DE1" w:rsidRDefault="000B5DE1" w:rsidP="000B5DE1">
      <w:pPr>
        <w:rPr>
          <w:rFonts w:ascii="Source Sans Pro" w:hAnsi="Source Sans Pro" w:cs="Arial"/>
          <w:sz w:val="20"/>
          <w:szCs w:val="20"/>
        </w:rPr>
      </w:pPr>
    </w:p>
    <w:p w:rsidR="009845BB" w:rsidRDefault="009845BB" w:rsidP="000B5DE1">
      <w:pPr>
        <w:rPr>
          <w:rFonts w:ascii="Source Sans Pro" w:hAnsi="Source Sans Pro" w:cs="Arial"/>
          <w:sz w:val="20"/>
          <w:szCs w:val="20"/>
        </w:rPr>
      </w:pPr>
    </w:p>
    <w:p w:rsidR="005300F0" w:rsidRDefault="005300F0" w:rsidP="000B5DE1">
      <w:pPr>
        <w:rPr>
          <w:rFonts w:ascii="Source Sans Pro" w:hAnsi="Source Sans Pro" w:cs="Arial"/>
          <w:sz w:val="20"/>
          <w:szCs w:val="20"/>
        </w:rPr>
      </w:pPr>
    </w:p>
    <w:p w:rsidR="009845BB" w:rsidRDefault="009845BB" w:rsidP="000B5DE1">
      <w:pPr>
        <w:rPr>
          <w:rFonts w:ascii="Source Sans Pro" w:hAnsi="Source Sans Pro" w:cs="Arial"/>
          <w:sz w:val="20"/>
          <w:szCs w:val="20"/>
        </w:rPr>
      </w:pPr>
    </w:p>
    <w:p w:rsidR="009845BB" w:rsidRPr="000B5DE1" w:rsidRDefault="009845BB" w:rsidP="000B5DE1">
      <w:pPr>
        <w:rPr>
          <w:rFonts w:ascii="Source Sans Pro" w:hAnsi="Source Sans Pro" w:cs="Arial"/>
          <w:sz w:val="20"/>
          <w:szCs w:val="20"/>
        </w:rPr>
      </w:pPr>
    </w:p>
    <w:p w:rsidR="000B5DE1" w:rsidRDefault="000B5DE1" w:rsidP="000B5DE1">
      <w:pPr>
        <w:rPr>
          <w:rFonts w:ascii="Source Sans Pro" w:hAnsi="Source Sans Pro" w:cs="Arial"/>
          <w:sz w:val="20"/>
          <w:szCs w:val="20"/>
        </w:rPr>
      </w:pPr>
    </w:p>
    <w:p w:rsidR="00445A40" w:rsidRDefault="00445A40" w:rsidP="000B5DE1">
      <w:pPr>
        <w:rPr>
          <w:rFonts w:ascii="Source Sans Pro" w:hAnsi="Source Sans Pro" w:cs="Arial"/>
          <w:sz w:val="20"/>
          <w:szCs w:val="20"/>
        </w:rPr>
      </w:pPr>
    </w:p>
    <w:p w:rsidR="00445A40" w:rsidRPr="000B5DE1" w:rsidRDefault="00445A40" w:rsidP="000B5DE1">
      <w:pPr>
        <w:rPr>
          <w:rFonts w:ascii="Source Sans Pro" w:hAnsi="Source Sans Pro" w:cs="Arial"/>
          <w:sz w:val="20"/>
          <w:szCs w:val="20"/>
        </w:rPr>
      </w:pPr>
    </w:p>
    <w:p w:rsidR="000B5DE1" w:rsidRPr="000B5DE1" w:rsidRDefault="000B5DE1" w:rsidP="000B5DE1">
      <w:pPr>
        <w:rPr>
          <w:rFonts w:ascii="Source Sans Pro" w:hAnsi="Source Sans Pro" w:cs="Arial"/>
          <w:sz w:val="20"/>
          <w:szCs w:val="20"/>
        </w:rPr>
      </w:pPr>
    </w:p>
    <w:p w:rsidR="000B5DE1" w:rsidRPr="000B5DE1" w:rsidRDefault="009845BB" w:rsidP="000B5DE1">
      <w:pPr>
        <w:rPr>
          <w:rFonts w:ascii="Source Sans Pro" w:hAnsi="Source Sans Pro" w:cs="Arial"/>
          <w:sz w:val="20"/>
          <w:szCs w:val="20"/>
        </w:rPr>
      </w:pPr>
      <w:r>
        <w:rPr>
          <w:rFonts w:ascii="Calibri Light" w:hAnsi="Calibri Light" w:cs="SourceSansPro-Light"/>
          <w:noProof/>
          <w:color w:val="000000"/>
          <w:sz w:val="20"/>
          <w:szCs w:val="20"/>
          <w:lang w:val="en-AU" w:eastAsia="en-AU"/>
        </w:rPr>
        <mc:AlternateContent>
          <mc:Choice Requires="wps">
            <w:drawing>
              <wp:anchor distT="0" distB="0" distL="114300" distR="114300" simplePos="0" relativeHeight="251659264" behindDoc="0" locked="0" layoutInCell="1" allowOverlap="1" wp14:anchorId="7361FF6F" wp14:editId="55B13EFB">
                <wp:simplePos x="0" y="0"/>
                <wp:positionH relativeFrom="margin">
                  <wp:align>right</wp:align>
                </wp:positionH>
                <wp:positionV relativeFrom="paragraph">
                  <wp:posOffset>85725</wp:posOffset>
                </wp:positionV>
                <wp:extent cx="6591300" cy="990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6591300" cy="990600"/>
                        </a:xfrm>
                        <a:prstGeom prst="rect">
                          <a:avLst/>
                        </a:prstGeom>
                        <a:solidFill>
                          <a:schemeClr val="lt1"/>
                        </a:solidFill>
                        <a:ln w="6350">
                          <a:solidFill>
                            <a:srgbClr val="A21C26"/>
                          </a:solidFill>
                        </a:ln>
                        <a:effectLst/>
                      </wps:spPr>
                      <wps:style>
                        <a:lnRef idx="0">
                          <a:schemeClr val="accent1"/>
                        </a:lnRef>
                        <a:fillRef idx="0">
                          <a:schemeClr val="accent1"/>
                        </a:fillRef>
                        <a:effectRef idx="0">
                          <a:schemeClr val="accent1"/>
                        </a:effectRef>
                        <a:fontRef idx="minor">
                          <a:schemeClr val="dk1"/>
                        </a:fontRef>
                      </wps:style>
                      <wps:txbx>
                        <w:txbxContent>
                          <w:p w:rsidR="002C1053" w:rsidRPr="006D7926" w:rsidRDefault="002C1053" w:rsidP="000B5DE1">
                            <w:pPr>
                              <w:rPr>
                                <w:rFonts w:ascii="Source Sans Pro" w:hAnsi="Source Sans Pro"/>
                                <w:spacing w:val="0"/>
                              </w:rPr>
                            </w:pPr>
                            <w:r w:rsidRPr="006D7926">
                              <w:rPr>
                                <w:rFonts w:ascii="Source Sans Pro" w:hAnsi="Source Sans Pro"/>
                                <w:spacing w:val="0"/>
                              </w:rPr>
                              <w:t>The following free information support services are available:</w:t>
                            </w:r>
                          </w:p>
                          <w:p w:rsidR="002C1053" w:rsidRPr="006D7926" w:rsidRDefault="002C1053" w:rsidP="000B5DE1">
                            <w:pPr>
                              <w:rPr>
                                <w:rFonts w:ascii="Source Sans Pro" w:hAnsi="Source Sans Pro"/>
                                <w:spacing w:val="0"/>
                              </w:rPr>
                            </w:pPr>
                            <w:r w:rsidRPr="006D7926">
                              <w:rPr>
                                <w:rFonts w:ascii="Source Sans Pro" w:hAnsi="Source Sans Pro"/>
                                <w:spacing w:val="0"/>
                              </w:rPr>
                              <w:t>If you are deaf or have a hearing or speech impairment you can call ReturnToWorkSA through the National Relay Service (NRS):</w:t>
                            </w:r>
                          </w:p>
                          <w:p w:rsidR="002C1053" w:rsidRPr="006D7926" w:rsidRDefault="002C1053" w:rsidP="000B5DE1">
                            <w:pPr>
                              <w:pStyle w:val="ListParagraph"/>
                              <w:numPr>
                                <w:ilvl w:val="0"/>
                                <w:numId w:val="22"/>
                              </w:numPr>
                              <w:ind w:left="1080"/>
                              <w:rPr>
                                <w:rFonts w:ascii="Source Sans Pro" w:hAnsi="Source Sans Pro"/>
                                <w:spacing w:val="0"/>
                              </w:rPr>
                            </w:pPr>
                            <w:r w:rsidRPr="006D7926">
                              <w:rPr>
                                <w:rFonts w:ascii="Source Sans Pro" w:hAnsi="Source Sans Pro"/>
                                <w:b/>
                                <w:spacing w:val="0"/>
                              </w:rPr>
                              <w:t>TTY users</w:t>
                            </w:r>
                            <w:r w:rsidRPr="006D7926">
                              <w:rPr>
                                <w:rFonts w:ascii="Source Sans Pro" w:hAnsi="Source Sans Pro"/>
                                <w:spacing w:val="0"/>
                              </w:rPr>
                              <w:t xml:space="preserve"> can phone 13 36 77 and ask for 13 18 55.</w:t>
                            </w:r>
                          </w:p>
                          <w:p w:rsidR="002C1053" w:rsidRPr="006D7926" w:rsidRDefault="002C1053" w:rsidP="000B5DE1">
                            <w:pPr>
                              <w:pStyle w:val="ListParagraph"/>
                              <w:numPr>
                                <w:ilvl w:val="0"/>
                                <w:numId w:val="22"/>
                              </w:numPr>
                              <w:ind w:left="1080"/>
                              <w:rPr>
                                <w:rFonts w:ascii="Source Sans Pro" w:hAnsi="Source Sans Pro"/>
                                <w:spacing w:val="0"/>
                              </w:rPr>
                            </w:pPr>
                            <w:r w:rsidRPr="006D7926">
                              <w:rPr>
                                <w:rFonts w:ascii="Source Sans Pro" w:hAnsi="Source Sans Pro"/>
                                <w:b/>
                                <w:spacing w:val="0"/>
                              </w:rPr>
                              <w:t>Speak &amp; Listen (speech-to-speech) users</w:t>
                            </w:r>
                            <w:r w:rsidRPr="006D7926">
                              <w:rPr>
                                <w:rFonts w:ascii="Source Sans Pro" w:hAnsi="Source Sans Pro"/>
                                <w:spacing w:val="0"/>
                              </w:rPr>
                              <w:t xml:space="preserve"> can phone 1300 555 727 and ask for 13 18 55.</w:t>
                            </w:r>
                          </w:p>
                          <w:p w:rsidR="002C1053" w:rsidRPr="006D7926" w:rsidRDefault="002C1053" w:rsidP="000B5DE1">
                            <w:pPr>
                              <w:pStyle w:val="ListParagraph"/>
                              <w:numPr>
                                <w:ilvl w:val="0"/>
                                <w:numId w:val="22"/>
                              </w:numPr>
                              <w:ind w:left="1080"/>
                              <w:rPr>
                                <w:rFonts w:ascii="Source Sans Pro" w:hAnsi="Source Sans Pro"/>
                                <w:spacing w:val="0"/>
                              </w:rPr>
                            </w:pPr>
                            <w:r w:rsidRPr="006D7926">
                              <w:rPr>
                                <w:rFonts w:ascii="Source Sans Pro" w:hAnsi="Source Sans Pro"/>
                                <w:b/>
                                <w:spacing w:val="0"/>
                              </w:rPr>
                              <w:t>Internet Relay users</w:t>
                            </w:r>
                            <w:r w:rsidRPr="006D7926">
                              <w:rPr>
                                <w:rFonts w:ascii="Source Sans Pro" w:hAnsi="Source Sans Pro"/>
                                <w:spacing w:val="0"/>
                              </w:rPr>
                              <w:t xml:space="preserve"> connect to NRS on </w:t>
                            </w:r>
                            <w:hyperlink r:id="rId11" w:history="1">
                              <w:r w:rsidRPr="006D7926">
                                <w:rPr>
                                  <w:rStyle w:val="Hyperlink"/>
                                  <w:rFonts w:ascii="Source Sans Pro" w:hAnsi="Source Sans Pro"/>
                                  <w:spacing w:val="0"/>
                                </w:rPr>
                                <w:t>www.relayservice.com</w:t>
                              </w:r>
                            </w:hyperlink>
                            <w:r w:rsidRPr="006D7926">
                              <w:rPr>
                                <w:rFonts w:ascii="Source Sans Pro" w:hAnsi="Source Sans Pro"/>
                                <w:spacing w:val="0"/>
                              </w:rPr>
                              <w:t xml:space="preserve"> and ask for 13 18 55.</w:t>
                            </w:r>
                          </w:p>
                          <w:p w:rsidR="002C1053" w:rsidRDefault="002C1053" w:rsidP="000B5DE1">
                            <w:pPr>
                              <w:rPr>
                                <w:rFonts w:ascii="Source Sans Pro" w:hAnsi="Source Sans Pro"/>
                                <w:spacing w:val="0"/>
                              </w:rPr>
                            </w:pPr>
                            <w:r w:rsidRPr="006D7926">
                              <w:rPr>
                                <w:rFonts w:ascii="Source Sans Pro" w:hAnsi="Source Sans Pro"/>
                                <w:spacing w:val="0"/>
                              </w:rPr>
                              <w:t xml:space="preserve">For languages other than English call the Interpreting and Translating Centre on 1800 280 203 and ask for an interpreter to call ReturnToWorkSA on </w:t>
                            </w:r>
                          </w:p>
                          <w:p w:rsidR="002C1053" w:rsidRPr="006D7926" w:rsidRDefault="002C1053" w:rsidP="000B5DE1">
                            <w:pPr>
                              <w:rPr>
                                <w:rFonts w:ascii="Source Sans Pro" w:hAnsi="Source Sans Pro"/>
                                <w:spacing w:val="0"/>
                              </w:rPr>
                            </w:pPr>
                            <w:r w:rsidRPr="006D7926">
                              <w:rPr>
                                <w:rFonts w:ascii="Source Sans Pro" w:hAnsi="Source Sans Pro"/>
                                <w:spacing w:val="0"/>
                              </w:rPr>
                              <w:t xml:space="preserve">13 18 55. For Braille, audio or e-text call 13 18 55. </w:t>
                            </w:r>
                          </w:p>
                          <w:p w:rsidR="002C1053" w:rsidRDefault="002C1053" w:rsidP="000B5D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61FF6F" id="_x0000_t202" coordsize="21600,21600" o:spt="202" path="m,l,21600r21600,l21600,xe">
                <v:stroke joinstyle="miter"/>
                <v:path gradientshapeok="t" o:connecttype="rect"/>
              </v:shapetype>
              <v:shape id="Text Box 2" o:spid="_x0000_s1026" type="#_x0000_t202" style="position:absolute;margin-left:467.8pt;margin-top:6.75pt;width:519pt;height: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" fillcolor="white [3201]" strokecolor="#a21c26" strokeweight=".5pt">
                <v:textbox>
                  <w:txbxContent>
                    <w:p w:rsidR="002C1053" w:rsidRPr="006D7926" w:rsidRDefault="002C1053" w:rsidP="000B5DE1">
                      <w:pPr>
                        <w:rPr>
                          <w:rFonts w:ascii="Source Sans Pro" w:hAnsi="Source Sans Pro"/>
                          <w:spacing w:val="0"/>
                        </w:rPr>
                      </w:pPr>
                      <w:r w:rsidRPr="006D7926">
                        <w:rPr>
                          <w:rFonts w:ascii="Source Sans Pro" w:hAnsi="Source Sans Pro"/>
                          <w:spacing w:val="0"/>
                        </w:rPr>
                        <w:t>The following free information support services are available:</w:t>
                      </w:r>
                    </w:p>
                    <w:p w:rsidR="002C1053" w:rsidRPr="006D7926" w:rsidRDefault="002C1053" w:rsidP="000B5DE1">
                      <w:pPr>
                        <w:rPr>
                          <w:rFonts w:ascii="Source Sans Pro" w:hAnsi="Source Sans Pro"/>
                          <w:spacing w:val="0"/>
                        </w:rPr>
                      </w:pPr>
                      <w:r w:rsidRPr="006D7926">
                        <w:rPr>
                          <w:rFonts w:ascii="Source Sans Pro" w:hAnsi="Source Sans Pro"/>
                          <w:spacing w:val="0"/>
                        </w:rPr>
                        <w:t xml:space="preserve">If you are deaf or have a hearing or speech impairment you can call </w:t>
                      </w:r>
                      <w:proofErr w:type="spellStart"/>
                      <w:r w:rsidRPr="006D7926">
                        <w:rPr>
                          <w:rFonts w:ascii="Source Sans Pro" w:hAnsi="Source Sans Pro"/>
                          <w:spacing w:val="0"/>
                        </w:rPr>
                        <w:t>ReturnToWorkSA</w:t>
                      </w:r>
                      <w:proofErr w:type="spellEnd"/>
                      <w:r w:rsidRPr="006D7926">
                        <w:rPr>
                          <w:rFonts w:ascii="Source Sans Pro" w:hAnsi="Source Sans Pro"/>
                          <w:spacing w:val="0"/>
                        </w:rPr>
                        <w:t xml:space="preserve"> through the National Relay Service (NRS):</w:t>
                      </w:r>
                    </w:p>
                    <w:p w:rsidR="002C1053" w:rsidRPr="006D7926" w:rsidRDefault="002C1053" w:rsidP="000B5DE1">
                      <w:pPr>
                        <w:pStyle w:val="ListParagraph"/>
                        <w:numPr>
                          <w:ilvl w:val="0"/>
                          <w:numId w:val="22"/>
                        </w:numPr>
                        <w:ind w:left="1080"/>
                        <w:rPr>
                          <w:rFonts w:ascii="Source Sans Pro" w:hAnsi="Source Sans Pro"/>
                          <w:spacing w:val="0"/>
                        </w:rPr>
                      </w:pPr>
                      <w:r w:rsidRPr="006D7926">
                        <w:rPr>
                          <w:rFonts w:ascii="Source Sans Pro" w:hAnsi="Source Sans Pro"/>
                          <w:b/>
                          <w:spacing w:val="0"/>
                        </w:rPr>
                        <w:t>TTY users</w:t>
                      </w:r>
                      <w:r w:rsidRPr="006D7926">
                        <w:rPr>
                          <w:rFonts w:ascii="Source Sans Pro" w:hAnsi="Source Sans Pro"/>
                          <w:spacing w:val="0"/>
                        </w:rPr>
                        <w:t xml:space="preserve"> can phone 13 36 77 and ask for 13 18 55.</w:t>
                      </w:r>
                    </w:p>
                    <w:p w:rsidR="002C1053" w:rsidRPr="006D7926" w:rsidRDefault="002C1053" w:rsidP="000B5DE1">
                      <w:pPr>
                        <w:pStyle w:val="ListParagraph"/>
                        <w:numPr>
                          <w:ilvl w:val="0"/>
                          <w:numId w:val="22"/>
                        </w:numPr>
                        <w:ind w:left="1080"/>
                        <w:rPr>
                          <w:rFonts w:ascii="Source Sans Pro" w:hAnsi="Source Sans Pro"/>
                          <w:spacing w:val="0"/>
                        </w:rPr>
                      </w:pPr>
                      <w:r w:rsidRPr="006D7926">
                        <w:rPr>
                          <w:rFonts w:ascii="Source Sans Pro" w:hAnsi="Source Sans Pro"/>
                          <w:b/>
                          <w:spacing w:val="0"/>
                        </w:rPr>
                        <w:t>Speak &amp; Listen (speech-to-speech) users</w:t>
                      </w:r>
                      <w:r w:rsidRPr="006D7926">
                        <w:rPr>
                          <w:rFonts w:ascii="Source Sans Pro" w:hAnsi="Source Sans Pro"/>
                          <w:spacing w:val="0"/>
                        </w:rPr>
                        <w:t xml:space="preserve"> can phone 1300 555 727 and ask for 13 18 55.</w:t>
                      </w:r>
                    </w:p>
                    <w:p w:rsidR="002C1053" w:rsidRPr="006D7926" w:rsidRDefault="002C1053" w:rsidP="000B5DE1">
                      <w:pPr>
                        <w:pStyle w:val="ListParagraph"/>
                        <w:numPr>
                          <w:ilvl w:val="0"/>
                          <w:numId w:val="22"/>
                        </w:numPr>
                        <w:ind w:left="1080"/>
                        <w:rPr>
                          <w:rFonts w:ascii="Source Sans Pro" w:hAnsi="Source Sans Pro"/>
                          <w:spacing w:val="0"/>
                        </w:rPr>
                      </w:pPr>
                      <w:r w:rsidRPr="006D7926">
                        <w:rPr>
                          <w:rFonts w:ascii="Source Sans Pro" w:hAnsi="Source Sans Pro"/>
                          <w:b/>
                          <w:spacing w:val="0"/>
                        </w:rPr>
                        <w:t>Internet Relay users</w:t>
                      </w:r>
                      <w:r w:rsidRPr="006D7926">
                        <w:rPr>
                          <w:rFonts w:ascii="Source Sans Pro" w:hAnsi="Source Sans Pro"/>
                          <w:spacing w:val="0"/>
                        </w:rPr>
                        <w:t xml:space="preserve"> connect to NRS on </w:t>
                      </w:r>
                      <w:hyperlink r:id="rId13" w:history="1">
                        <w:r w:rsidRPr="006D7926">
                          <w:rPr>
                            <w:rStyle w:val="Hyperlink"/>
                            <w:rFonts w:ascii="Source Sans Pro" w:hAnsi="Source Sans Pro"/>
                            <w:spacing w:val="0"/>
                          </w:rPr>
                          <w:t>www.relayservice.com</w:t>
                        </w:r>
                      </w:hyperlink>
                      <w:r w:rsidRPr="006D7926">
                        <w:rPr>
                          <w:rFonts w:ascii="Source Sans Pro" w:hAnsi="Source Sans Pro"/>
                          <w:spacing w:val="0"/>
                        </w:rPr>
                        <w:t xml:space="preserve"> and ask for 13 18 55.</w:t>
                      </w:r>
                    </w:p>
                    <w:p w:rsidR="002C1053" w:rsidRDefault="002C1053" w:rsidP="000B5DE1">
                      <w:pPr>
                        <w:rPr>
                          <w:rFonts w:ascii="Source Sans Pro" w:hAnsi="Source Sans Pro"/>
                          <w:spacing w:val="0"/>
                        </w:rPr>
                      </w:pPr>
                      <w:r w:rsidRPr="006D7926">
                        <w:rPr>
                          <w:rFonts w:ascii="Source Sans Pro" w:hAnsi="Source Sans Pro"/>
                          <w:spacing w:val="0"/>
                        </w:rPr>
                        <w:t xml:space="preserve">For languages other than English call the Interpreting and Translating Centre on 1800 280 203 and ask for an interpreter to call </w:t>
                      </w:r>
                      <w:proofErr w:type="spellStart"/>
                      <w:r w:rsidRPr="006D7926">
                        <w:rPr>
                          <w:rFonts w:ascii="Source Sans Pro" w:hAnsi="Source Sans Pro"/>
                          <w:spacing w:val="0"/>
                        </w:rPr>
                        <w:t>ReturnToWorkSA</w:t>
                      </w:r>
                      <w:proofErr w:type="spellEnd"/>
                      <w:r w:rsidRPr="006D7926">
                        <w:rPr>
                          <w:rFonts w:ascii="Source Sans Pro" w:hAnsi="Source Sans Pro"/>
                          <w:spacing w:val="0"/>
                        </w:rPr>
                        <w:t xml:space="preserve"> on </w:t>
                      </w:r>
                    </w:p>
                    <w:p w:rsidR="002C1053" w:rsidRPr="006D7926" w:rsidRDefault="002C1053" w:rsidP="000B5DE1">
                      <w:pPr>
                        <w:rPr>
                          <w:rFonts w:ascii="Source Sans Pro" w:hAnsi="Source Sans Pro"/>
                          <w:spacing w:val="0"/>
                        </w:rPr>
                      </w:pPr>
                      <w:r w:rsidRPr="006D7926">
                        <w:rPr>
                          <w:rFonts w:ascii="Source Sans Pro" w:hAnsi="Source Sans Pro"/>
                          <w:spacing w:val="0"/>
                        </w:rPr>
                        <w:t xml:space="preserve">13 18 55. For Braille, audio or e-text call 13 18 55. </w:t>
                      </w:r>
                    </w:p>
                    <w:p w:rsidR="002C1053" w:rsidRDefault="002C1053" w:rsidP="000B5DE1"/>
                  </w:txbxContent>
                </v:textbox>
                <w10:wrap anchorx="margin"/>
              </v:shape>
            </w:pict>
          </mc:Fallback>
        </mc:AlternateContent>
      </w:r>
    </w:p>
    <w:p w:rsidR="000B5DE1" w:rsidRPr="000B5DE1" w:rsidRDefault="000B5DE1" w:rsidP="000B5DE1">
      <w:pPr>
        <w:rPr>
          <w:rFonts w:ascii="Source Sans Pro" w:hAnsi="Source Sans Pro" w:cs="Arial"/>
          <w:sz w:val="20"/>
          <w:szCs w:val="20"/>
        </w:rPr>
      </w:pPr>
    </w:p>
    <w:p w:rsidR="000B5DE1" w:rsidRPr="000B5DE1" w:rsidRDefault="000B5DE1" w:rsidP="000B5DE1">
      <w:pPr>
        <w:rPr>
          <w:rFonts w:ascii="Source Sans Pro" w:hAnsi="Source Sans Pro" w:cs="Arial"/>
          <w:sz w:val="20"/>
          <w:szCs w:val="20"/>
        </w:rPr>
      </w:pPr>
    </w:p>
    <w:p w:rsidR="000B5DE1" w:rsidRPr="000B5DE1" w:rsidRDefault="000B5DE1" w:rsidP="000B5DE1">
      <w:pPr>
        <w:rPr>
          <w:rFonts w:ascii="Source Sans Pro" w:hAnsi="Source Sans Pro" w:cs="Arial"/>
          <w:sz w:val="20"/>
          <w:szCs w:val="20"/>
        </w:rPr>
      </w:pPr>
    </w:p>
    <w:p w:rsidR="000B5DE1" w:rsidRPr="000B5DE1" w:rsidRDefault="000B5DE1" w:rsidP="000B5DE1">
      <w:pPr>
        <w:rPr>
          <w:rFonts w:ascii="Source Sans Pro" w:hAnsi="Source Sans Pro" w:cs="Arial"/>
          <w:sz w:val="20"/>
          <w:szCs w:val="20"/>
        </w:rPr>
      </w:pPr>
    </w:p>
    <w:p w:rsidR="000B5DE1" w:rsidRPr="000B5DE1" w:rsidRDefault="000B5DE1" w:rsidP="000B5DE1">
      <w:pPr>
        <w:rPr>
          <w:rFonts w:ascii="Source Sans Pro" w:hAnsi="Source Sans Pro" w:cs="Arial"/>
          <w:sz w:val="20"/>
          <w:szCs w:val="20"/>
        </w:rPr>
      </w:pPr>
    </w:p>
    <w:p w:rsidR="000B5DE1" w:rsidRPr="000B5DE1" w:rsidRDefault="000B5DE1" w:rsidP="000B5DE1">
      <w:pPr>
        <w:rPr>
          <w:rFonts w:ascii="Source Sans Pro" w:hAnsi="Source Sans Pro" w:cs="Arial"/>
          <w:sz w:val="20"/>
          <w:szCs w:val="20"/>
        </w:rPr>
      </w:pPr>
    </w:p>
    <w:p w:rsidR="00445A40" w:rsidRPr="000B5DE1" w:rsidRDefault="00445A40" w:rsidP="000B5DE1">
      <w:pPr>
        <w:rPr>
          <w:rFonts w:ascii="Source Sans Pro" w:hAnsi="Source Sans Pro" w:cs="Arial"/>
          <w:sz w:val="20"/>
          <w:szCs w:val="20"/>
        </w:rPr>
      </w:pPr>
    </w:p>
    <w:p w:rsidR="00445A40" w:rsidRDefault="00445A40" w:rsidP="000B5DE1">
      <w:pPr>
        <w:rPr>
          <w:rFonts w:ascii="Source Sans Pro" w:hAnsi="Source Sans Pro" w:cs="Arial"/>
          <w:sz w:val="20"/>
          <w:szCs w:val="20"/>
        </w:rPr>
      </w:pPr>
    </w:p>
    <w:p w:rsidR="000B5DE1" w:rsidRDefault="000B5DE1" w:rsidP="000B5DE1">
      <w:pPr>
        <w:rPr>
          <w:rFonts w:ascii="Source Sans Pro" w:hAnsi="Source Sans Pro" w:cs="Arial"/>
          <w:sz w:val="20"/>
          <w:szCs w:val="20"/>
        </w:rPr>
      </w:pPr>
    </w:p>
    <w:p w:rsidR="002029CD" w:rsidRPr="000B5DE1" w:rsidRDefault="0005741F" w:rsidP="000B5DE1">
      <w:pPr>
        <w:jc w:val="right"/>
        <w:rPr>
          <w:rFonts w:ascii="Source Sans Pro" w:hAnsi="Source Sans Pro" w:cs="Arial"/>
          <w:sz w:val="20"/>
          <w:szCs w:val="20"/>
        </w:rPr>
      </w:pPr>
      <w:r w:rsidRPr="00F91ECF">
        <w:rPr>
          <w:rFonts w:ascii="Source Sans Pro" w:eastAsia="Calibri" w:hAnsi="Source Sans Pro" w:cs="Arial"/>
          <w:noProof/>
          <w:spacing w:val="0"/>
          <w:sz w:val="22"/>
          <w:szCs w:val="22"/>
          <w:lang w:val="en-AU" w:eastAsia="en-AU"/>
        </w:rPr>
        <w:drawing>
          <wp:anchor distT="0" distB="0" distL="114300" distR="114300" simplePos="0" relativeHeight="251663360" behindDoc="1" locked="0" layoutInCell="1" allowOverlap="1" wp14:anchorId="18A06C69" wp14:editId="2109F197">
            <wp:simplePos x="0" y="0"/>
            <wp:positionH relativeFrom="column">
              <wp:posOffset>5582285</wp:posOffset>
            </wp:positionH>
            <wp:positionV relativeFrom="paragraph">
              <wp:posOffset>247650</wp:posOffset>
            </wp:positionV>
            <wp:extent cx="1081405" cy="826770"/>
            <wp:effectExtent l="0" t="0" r="4445" b="0"/>
            <wp:wrapNone/>
            <wp:docPr id="11" name="Picture 11" descr="\\Wc2\users\horteme\Desktop\GOSA_col_V_lt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c2\users\horteme\Desktop\GOSA_col_V_ltrhead.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8140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91ECF">
        <w:rPr>
          <w:rFonts w:ascii="Source Sans Pro" w:eastAsia="Calibri" w:hAnsi="Source Sans Pro" w:cs="Arial"/>
          <w:noProof/>
          <w:spacing w:val="0"/>
          <w:sz w:val="22"/>
          <w:szCs w:val="22"/>
          <w:lang w:val="en-AU" w:eastAsia="en-AU"/>
        </w:rPr>
        <mc:AlternateContent>
          <mc:Choice Requires="wps">
            <w:drawing>
              <wp:anchor distT="0" distB="0" distL="114300" distR="114300" simplePos="0" relativeHeight="251661312" behindDoc="0" locked="0" layoutInCell="1" allowOverlap="1" wp14:anchorId="568E7664" wp14:editId="09607C95">
                <wp:simplePos x="0" y="0"/>
                <wp:positionH relativeFrom="column">
                  <wp:posOffset>19685</wp:posOffset>
                </wp:positionH>
                <wp:positionV relativeFrom="paragraph">
                  <wp:posOffset>34290</wp:posOffset>
                </wp:positionV>
                <wp:extent cx="2124075" cy="109537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095375"/>
                        </a:xfrm>
                        <a:prstGeom prst="rect">
                          <a:avLst/>
                        </a:prstGeom>
                        <a:noFill/>
                        <a:ln w="9525">
                          <a:noFill/>
                          <a:miter lim="800000"/>
                          <a:headEnd/>
                          <a:tailEnd/>
                        </a:ln>
                      </wps:spPr>
                      <wps:txbx>
                        <w:txbxContent>
                          <w:p w:rsidR="002C1053" w:rsidRPr="00D41D2D" w:rsidRDefault="002C1053" w:rsidP="000B5DE1">
                            <w:pPr>
                              <w:rPr>
                                <w:rFonts w:ascii="Source Sans Pro" w:hAnsi="Source Sans Pro"/>
                                <w:b/>
                                <w:spacing w:val="0"/>
                              </w:rPr>
                            </w:pPr>
                            <w:r w:rsidRPr="00D41D2D">
                              <w:rPr>
                                <w:rFonts w:ascii="Source Sans Pro" w:hAnsi="Source Sans Pro"/>
                                <w:b/>
                                <w:spacing w:val="0"/>
                              </w:rPr>
                              <w:t>ReturnToWorkSA</w:t>
                            </w:r>
                          </w:p>
                          <w:p w:rsidR="002C1053" w:rsidRPr="00D41D2D" w:rsidRDefault="002C1053" w:rsidP="000B5DE1">
                            <w:pPr>
                              <w:rPr>
                                <w:rFonts w:ascii="Source Sans Pro" w:hAnsi="Source Sans Pro"/>
                                <w:b/>
                                <w:spacing w:val="0"/>
                              </w:rPr>
                            </w:pPr>
                            <w:r w:rsidRPr="00D41D2D">
                              <w:rPr>
                                <w:rFonts w:ascii="Source Sans Pro" w:hAnsi="Source Sans Pro"/>
                                <w:b/>
                                <w:spacing w:val="0"/>
                              </w:rPr>
                              <w:t>Enquiries: 13 18 55</w:t>
                            </w:r>
                          </w:p>
                          <w:p w:rsidR="002C1053" w:rsidRPr="00D41D2D" w:rsidRDefault="002C1053" w:rsidP="000B5DE1">
                            <w:pPr>
                              <w:rPr>
                                <w:rFonts w:ascii="Source Sans Pro" w:hAnsi="Source Sans Pro"/>
                                <w:spacing w:val="0"/>
                              </w:rPr>
                            </w:pPr>
                            <w:r w:rsidRPr="00D41D2D">
                              <w:rPr>
                                <w:rFonts w:ascii="Source Sans Pro" w:hAnsi="Source Sans Pro"/>
                                <w:spacing w:val="0"/>
                              </w:rPr>
                              <w:t>400 King William Street</w:t>
                            </w:r>
                            <w:r>
                              <w:rPr>
                                <w:rFonts w:ascii="Source Sans Pro" w:hAnsi="Source Sans Pro"/>
                                <w:spacing w:val="0"/>
                              </w:rPr>
                              <w:t xml:space="preserve">, </w:t>
                            </w:r>
                            <w:r w:rsidRPr="00D41D2D">
                              <w:rPr>
                                <w:rFonts w:ascii="Source Sans Pro" w:hAnsi="Source Sans Pro"/>
                                <w:spacing w:val="0"/>
                              </w:rPr>
                              <w:t>Adelaide SA 5000</w:t>
                            </w:r>
                          </w:p>
                          <w:p w:rsidR="002C1053" w:rsidRPr="00D41D2D" w:rsidRDefault="007B6255" w:rsidP="000B5DE1">
                            <w:pPr>
                              <w:rPr>
                                <w:rFonts w:ascii="Source Sans Pro" w:hAnsi="Source Sans Pro"/>
                                <w:spacing w:val="0"/>
                              </w:rPr>
                            </w:pPr>
                            <w:hyperlink r:id="rId15" w:history="1">
                              <w:r w:rsidR="002C1053" w:rsidRPr="00D41D2D">
                                <w:rPr>
                                  <w:rFonts w:ascii="Source Sans Pro" w:hAnsi="Source Sans Pro"/>
                                  <w:spacing w:val="0"/>
                                </w:rPr>
                                <w:t>info@rtwsa.com</w:t>
                              </w:r>
                            </w:hyperlink>
                          </w:p>
                          <w:p w:rsidR="002C1053" w:rsidRPr="00D41D2D" w:rsidRDefault="007B6255" w:rsidP="000B5DE1">
                            <w:pPr>
                              <w:rPr>
                                <w:rFonts w:ascii="Source Sans Pro" w:hAnsi="Source Sans Pro"/>
                                <w:spacing w:val="0"/>
                                <w:sz w:val="10"/>
                              </w:rPr>
                            </w:pPr>
                            <w:hyperlink r:id="rId16" w:history="1">
                              <w:r w:rsidR="002C1053" w:rsidRPr="00D41D2D">
                                <w:rPr>
                                  <w:rFonts w:ascii="Source Sans Pro" w:hAnsi="Source Sans Pro"/>
                                  <w:spacing w:val="0"/>
                                </w:rPr>
                                <w:t>www.rtwsa.com</w:t>
                              </w:r>
                            </w:hyperlink>
                            <w:r w:rsidR="002C1053" w:rsidRPr="00D41D2D">
                              <w:rPr>
                                <w:rFonts w:ascii="Source Sans Pro" w:hAnsi="Source Sans Pro"/>
                                <w:spacing w:val="0"/>
                              </w:rPr>
                              <w:t xml:space="preserve"> </w:t>
                            </w:r>
                            <w:r w:rsidR="002C1053" w:rsidRPr="00D41D2D">
                              <w:rPr>
                                <w:rFonts w:ascii="Source Sans Pro" w:hAnsi="Source Sans Pro"/>
                                <w:spacing w:val="0"/>
                              </w:rPr>
                              <w:br/>
                            </w:r>
                          </w:p>
                          <w:p w:rsidR="002C1053" w:rsidRPr="00D41D2D" w:rsidRDefault="002C1053" w:rsidP="000B5DE1">
                            <w:pPr>
                              <w:rPr>
                                <w:rFonts w:ascii="Source Sans Pro" w:hAnsi="Source Sans Pro"/>
                                <w:spacing w:val="0"/>
                              </w:rPr>
                            </w:pPr>
                            <w:r>
                              <w:rPr>
                                <w:rFonts w:ascii="Source Sans Pro" w:hAnsi="Source Sans Pro"/>
                                <w:spacing w:val="0"/>
                              </w:rPr>
                              <w:t>© ReturnToWorkSA 2016</w:t>
                            </w:r>
                          </w:p>
                          <w:p w:rsidR="002C1053" w:rsidRPr="00C93969" w:rsidRDefault="002C1053" w:rsidP="000B5DE1">
                            <w:pPr>
                              <w:rPr>
                                <w:rFonts w:ascii="Source Sans Pro" w:hAnsi="Source Sans Pro"/>
                                <w:spacing w:val="0"/>
                              </w:rPr>
                            </w:pPr>
                            <w:r w:rsidRPr="00C93969">
                              <w:rPr>
                                <w:rFonts w:ascii="Source Sans Pro" w:hAnsi="Source Sans Pro"/>
                                <w:spacing w:val="0"/>
                              </w:rPr>
                              <w:t>Amended: August 2016</w:t>
                            </w:r>
                          </w:p>
                          <w:p w:rsidR="002C1053" w:rsidRDefault="002C1053" w:rsidP="000B5DE1"/>
                          <w:p w:rsidR="002C1053" w:rsidRDefault="002C1053" w:rsidP="000B5D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8E7664" id="_x0000_s1027" type="#_x0000_t202" style="position:absolute;left:0;text-align:left;margin-left:1.55pt;margin-top:2.7pt;width:167.25pt;height:8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" filled="f" stroked="f">
                <v:textbox>
                  <w:txbxContent>
                    <w:p w:rsidR="002C1053" w:rsidRPr="00D41D2D" w:rsidRDefault="002C1053" w:rsidP="000B5DE1">
                      <w:pPr>
                        <w:rPr>
                          <w:rFonts w:ascii="Source Sans Pro" w:hAnsi="Source Sans Pro"/>
                          <w:b/>
                          <w:spacing w:val="0"/>
                        </w:rPr>
                      </w:pPr>
                      <w:proofErr w:type="spellStart"/>
                      <w:r w:rsidRPr="00D41D2D">
                        <w:rPr>
                          <w:rFonts w:ascii="Source Sans Pro" w:hAnsi="Source Sans Pro"/>
                          <w:b/>
                          <w:spacing w:val="0"/>
                        </w:rPr>
                        <w:t>ReturnToWorkSA</w:t>
                      </w:r>
                      <w:proofErr w:type="spellEnd"/>
                    </w:p>
                    <w:p w:rsidR="002C1053" w:rsidRPr="00D41D2D" w:rsidRDefault="002C1053" w:rsidP="000B5DE1">
                      <w:pPr>
                        <w:rPr>
                          <w:rFonts w:ascii="Source Sans Pro" w:hAnsi="Source Sans Pro"/>
                          <w:b/>
                          <w:spacing w:val="0"/>
                        </w:rPr>
                      </w:pPr>
                      <w:r w:rsidRPr="00D41D2D">
                        <w:rPr>
                          <w:rFonts w:ascii="Source Sans Pro" w:hAnsi="Source Sans Pro"/>
                          <w:b/>
                          <w:spacing w:val="0"/>
                        </w:rPr>
                        <w:t>Enquiries: 13 18 55</w:t>
                      </w:r>
                    </w:p>
                    <w:p w:rsidR="002C1053" w:rsidRPr="00D41D2D" w:rsidRDefault="002C1053" w:rsidP="000B5DE1">
                      <w:pPr>
                        <w:rPr>
                          <w:rFonts w:ascii="Source Sans Pro" w:hAnsi="Source Sans Pro"/>
                          <w:spacing w:val="0"/>
                        </w:rPr>
                      </w:pPr>
                      <w:r w:rsidRPr="00D41D2D">
                        <w:rPr>
                          <w:rFonts w:ascii="Source Sans Pro" w:hAnsi="Source Sans Pro"/>
                          <w:spacing w:val="0"/>
                        </w:rPr>
                        <w:t>400 King William Street</w:t>
                      </w:r>
                      <w:r>
                        <w:rPr>
                          <w:rFonts w:ascii="Source Sans Pro" w:hAnsi="Source Sans Pro"/>
                          <w:spacing w:val="0"/>
                        </w:rPr>
                        <w:t xml:space="preserve">, </w:t>
                      </w:r>
                      <w:r w:rsidRPr="00D41D2D">
                        <w:rPr>
                          <w:rFonts w:ascii="Source Sans Pro" w:hAnsi="Source Sans Pro"/>
                          <w:spacing w:val="0"/>
                        </w:rPr>
                        <w:t>Adelaide SA 5000</w:t>
                      </w:r>
                    </w:p>
                    <w:p w:rsidR="002C1053" w:rsidRPr="00D41D2D" w:rsidRDefault="002C1053" w:rsidP="000B5DE1">
                      <w:pPr>
                        <w:rPr>
                          <w:rFonts w:ascii="Source Sans Pro" w:hAnsi="Source Sans Pro"/>
                          <w:spacing w:val="0"/>
                        </w:rPr>
                      </w:pPr>
                      <w:hyperlink r:id="rId17" w:history="1">
                        <w:r w:rsidRPr="00D41D2D">
                          <w:rPr>
                            <w:rFonts w:ascii="Source Sans Pro" w:hAnsi="Source Sans Pro"/>
                            <w:spacing w:val="0"/>
                          </w:rPr>
                          <w:t>info@rtwsa.com</w:t>
                        </w:r>
                      </w:hyperlink>
                    </w:p>
                    <w:p w:rsidR="002C1053" w:rsidRPr="00D41D2D" w:rsidRDefault="002C1053" w:rsidP="000B5DE1">
                      <w:pPr>
                        <w:rPr>
                          <w:rFonts w:ascii="Source Sans Pro" w:hAnsi="Source Sans Pro"/>
                          <w:spacing w:val="0"/>
                          <w:sz w:val="10"/>
                        </w:rPr>
                      </w:pPr>
                      <w:hyperlink r:id="rId18" w:history="1">
                        <w:r w:rsidRPr="00D41D2D">
                          <w:rPr>
                            <w:rFonts w:ascii="Source Sans Pro" w:hAnsi="Source Sans Pro"/>
                            <w:spacing w:val="0"/>
                          </w:rPr>
                          <w:t>www.rtwsa.com</w:t>
                        </w:r>
                      </w:hyperlink>
                      <w:r w:rsidRPr="00D41D2D">
                        <w:rPr>
                          <w:rFonts w:ascii="Source Sans Pro" w:hAnsi="Source Sans Pro"/>
                          <w:spacing w:val="0"/>
                        </w:rPr>
                        <w:t xml:space="preserve"> </w:t>
                      </w:r>
                      <w:r w:rsidRPr="00D41D2D">
                        <w:rPr>
                          <w:rFonts w:ascii="Source Sans Pro" w:hAnsi="Source Sans Pro"/>
                          <w:spacing w:val="0"/>
                        </w:rPr>
                        <w:br/>
                      </w:r>
                    </w:p>
                    <w:p w:rsidR="002C1053" w:rsidRPr="00D41D2D" w:rsidRDefault="002C1053" w:rsidP="000B5DE1">
                      <w:pPr>
                        <w:rPr>
                          <w:rFonts w:ascii="Source Sans Pro" w:hAnsi="Source Sans Pro"/>
                          <w:spacing w:val="0"/>
                        </w:rPr>
                      </w:pPr>
                      <w:r>
                        <w:rPr>
                          <w:rFonts w:ascii="Source Sans Pro" w:hAnsi="Source Sans Pro"/>
                          <w:spacing w:val="0"/>
                        </w:rPr>
                        <w:t xml:space="preserve">© </w:t>
                      </w:r>
                      <w:proofErr w:type="spellStart"/>
                      <w:r>
                        <w:rPr>
                          <w:rFonts w:ascii="Source Sans Pro" w:hAnsi="Source Sans Pro"/>
                          <w:spacing w:val="0"/>
                        </w:rPr>
                        <w:t>ReturnToWorkSA</w:t>
                      </w:r>
                      <w:proofErr w:type="spellEnd"/>
                      <w:r>
                        <w:rPr>
                          <w:rFonts w:ascii="Source Sans Pro" w:hAnsi="Source Sans Pro"/>
                          <w:spacing w:val="0"/>
                        </w:rPr>
                        <w:t xml:space="preserve"> 2016</w:t>
                      </w:r>
                    </w:p>
                    <w:p w:rsidR="002C1053" w:rsidRPr="00C93969" w:rsidRDefault="002C1053" w:rsidP="000B5DE1">
                      <w:pPr>
                        <w:rPr>
                          <w:rFonts w:ascii="Source Sans Pro" w:hAnsi="Source Sans Pro"/>
                          <w:spacing w:val="0"/>
                        </w:rPr>
                      </w:pPr>
                      <w:r w:rsidRPr="00C93969">
                        <w:rPr>
                          <w:rFonts w:ascii="Source Sans Pro" w:hAnsi="Source Sans Pro"/>
                          <w:spacing w:val="0"/>
                        </w:rPr>
                        <w:t>Amended: August 2016</w:t>
                      </w:r>
                    </w:p>
                    <w:p w:rsidR="002C1053" w:rsidRDefault="002C1053" w:rsidP="000B5DE1"/>
                    <w:p w:rsidR="002C1053" w:rsidRDefault="002C1053" w:rsidP="000B5DE1"/>
                  </w:txbxContent>
                </v:textbox>
              </v:shape>
            </w:pict>
          </mc:Fallback>
        </mc:AlternateContent>
      </w:r>
    </w:p>
    <w:sectPr w:rsidR="002029CD" w:rsidRPr="000B5DE1" w:rsidSect="00C81FFF">
      <w:headerReference w:type="default" r:id="rId19"/>
      <w:type w:val="continuous"/>
      <w:pgSz w:w="11920" w:h="16840"/>
      <w:pgMar w:top="1346" w:right="674" w:bottom="567" w:left="720" w:header="568"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053" w:rsidRDefault="002C1053" w:rsidP="00B51F4B">
      <w:r>
        <w:separator/>
      </w:r>
    </w:p>
  </w:endnote>
  <w:endnote w:type="continuationSeparator" w:id="0">
    <w:p w:rsidR="002C1053" w:rsidRDefault="002C1053" w:rsidP="00B51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Zurich Lt B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053" w:rsidRDefault="002C1053" w:rsidP="00B51F4B">
      <w:r>
        <w:separator/>
      </w:r>
    </w:p>
  </w:footnote>
  <w:footnote w:type="continuationSeparator" w:id="0">
    <w:p w:rsidR="002C1053" w:rsidRDefault="002C1053" w:rsidP="00B51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053" w:rsidRDefault="002C1053" w:rsidP="001928EF">
    <w:pPr>
      <w:pStyle w:val="Header"/>
      <w:jc w:val="right"/>
    </w:pPr>
    <w:r>
      <w:rPr>
        <w:noProof/>
        <w:lang w:val="en-AU" w:eastAsia="en-AU"/>
      </w:rPr>
      <w:drawing>
        <wp:inline distT="0" distB="0" distL="0" distR="0" wp14:anchorId="773C1EF0" wp14:editId="108B2AD1">
          <wp:extent cx="6584672" cy="483235"/>
          <wp:effectExtent l="0" t="0" r="6985" b="0"/>
          <wp:docPr id="15" name="Picture 15" descr="http://livelink/livelink/llisapi.dll/32604849/Email_%26_template_header_1.jpg?func=doc.Fetch&amp;nodeid=32604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ivelink/livelink/llisapi.dll/32604849/Email_%26_template_header_1.jpg?func=doc.Fetch&amp;nodeid=3260484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26293" cy="50096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7666"/>
    <w:multiLevelType w:val="hybridMultilevel"/>
    <w:tmpl w:val="F0A0ACF2"/>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8C0494"/>
    <w:multiLevelType w:val="hybridMultilevel"/>
    <w:tmpl w:val="B9B85DDA"/>
    <w:lvl w:ilvl="0" w:tplc="90DCD964">
      <w:numFmt w:val="bullet"/>
      <w:lvlText w:val="•"/>
      <w:lvlJc w:val="left"/>
      <w:pPr>
        <w:ind w:left="360" w:hanging="360"/>
      </w:pPr>
      <w:rPr>
        <w:rFonts w:ascii="Arial" w:eastAsia="Zurich Lt BT" w:hAnsi="Arial" w:cs="Arial" w:hint="default"/>
      </w:rPr>
    </w:lvl>
    <w:lvl w:ilvl="1" w:tplc="25825E14">
      <w:numFmt w:val="bullet"/>
      <w:lvlText w:val="–"/>
      <w:lvlJc w:val="left"/>
      <w:pPr>
        <w:ind w:left="1080" w:hanging="360"/>
      </w:pPr>
      <w:rPr>
        <w:rFonts w:ascii="Arial" w:eastAsia="Zurich Lt BT" w:hAnsi="Arial" w:cs="Arial"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94726B7"/>
    <w:multiLevelType w:val="hybridMultilevel"/>
    <w:tmpl w:val="F3ACBEB4"/>
    <w:lvl w:ilvl="0" w:tplc="2ED29AD2">
      <w:start w:val="8"/>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471039"/>
    <w:multiLevelType w:val="hybridMultilevel"/>
    <w:tmpl w:val="11B25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AA6A91"/>
    <w:multiLevelType w:val="hybridMultilevel"/>
    <w:tmpl w:val="358C8260"/>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CCD12D3"/>
    <w:multiLevelType w:val="hybridMultilevel"/>
    <w:tmpl w:val="48B6FB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9EF7D40"/>
    <w:multiLevelType w:val="hybridMultilevel"/>
    <w:tmpl w:val="4DE01636"/>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A456639"/>
    <w:multiLevelType w:val="hybridMultilevel"/>
    <w:tmpl w:val="C72C8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B337095"/>
    <w:multiLevelType w:val="hybridMultilevel"/>
    <w:tmpl w:val="9E4E83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5C10A9"/>
    <w:multiLevelType w:val="hybridMultilevel"/>
    <w:tmpl w:val="B4FA6872"/>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C2306F3"/>
    <w:multiLevelType w:val="hybridMultilevel"/>
    <w:tmpl w:val="7890891E"/>
    <w:lvl w:ilvl="0" w:tplc="F36AB182">
      <w:start w:val="8"/>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C327D4"/>
    <w:multiLevelType w:val="hybridMultilevel"/>
    <w:tmpl w:val="77E029AC"/>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0CB216C"/>
    <w:multiLevelType w:val="hybridMultilevel"/>
    <w:tmpl w:val="ACB08EA6"/>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3" w15:restartNumberingAfterBreak="0">
    <w:nsid w:val="31F120F6"/>
    <w:multiLevelType w:val="hybridMultilevel"/>
    <w:tmpl w:val="0D56F6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8D052C9"/>
    <w:multiLevelType w:val="hybridMultilevel"/>
    <w:tmpl w:val="73CE05F0"/>
    <w:lvl w:ilvl="0" w:tplc="2ED29AD2">
      <w:start w:val="8"/>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466FC4"/>
    <w:multiLevelType w:val="hybridMultilevel"/>
    <w:tmpl w:val="00504740"/>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9F51F49"/>
    <w:multiLevelType w:val="hybridMultilevel"/>
    <w:tmpl w:val="E66C6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FE173B"/>
    <w:multiLevelType w:val="hybridMultilevel"/>
    <w:tmpl w:val="D7043146"/>
    <w:lvl w:ilvl="0" w:tplc="90DCD964">
      <w:numFmt w:val="bullet"/>
      <w:lvlText w:val="•"/>
      <w:lvlJc w:val="left"/>
      <w:pPr>
        <w:ind w:left="805" w:hanging="360"/>
      </w:pPr>
      <w:rPr>
        <w:rFonts w:ascii="Arial" w:eastAsia="Zurich Lt BT" w:hAnsi="Arial" w:cs="Arial" w:hint="default"/>
      </w:rPr>
    </w:lvl>
    <w:lvl w:ilvl="1" w:tplc="0C090003" w:tentative="1">
      <w:start w:val="1"/>
      <w:numFmt w:val="bullet"/>
      <w:lvlText w:val="o"/>
      <w:lvlJc w:val="left"/>
      <w:pPr>
        <w:ind w:left="1525" w:hanging="360"/>
      </w:pPr>
      <w:rPr>
        <w:rFonts w:ascii="Courier New" w:hAnsi="Courier New" w:cs="Courier New" w:hint="default"/>
      </w:rPr>
    </w:lvl>
    <w:lvl w:ilvl="2" w:tplc="0C090005" w:tentative="1">
      <w:start w:val="1"/>
      <w:numFmt w:val="bullet"/>
      <w:lvlText w:val=""/>
      <w:lvlJc w:val="left"/>
      <w:pPr>
        <w:ind w:left="2245" w:hanging="360"/>
      </w:pPr>
      <w:rPr>
        <w:rFonts w:ascii="Wingdings" w:hAnsi="Wingdings" w:hint="default"/>
      </w:rPr>
    </w:lvl>
    <w:lvl w:ilvl="3" w:tplc="0C090001" w:tentative="1">
      <w:start w:val="1"/>
      <w:numFmt w:val="bullet"/>
      <w:lvlText w:val=""/>
      <w:lvlJc w:val="left"/>
      <w:pPr>
        <w:ind w:left="2965" w:hanging="360"/>
      </w:pPr>
      <w:rPr>
        <w:rFonts w:ascii="Symbol" w:hAnsi="Symbol" w:hint="default"/>
      </w:rPr>
    </w:lvl>
    <w:lvl w:ilvl="4" w:tplc="0C090003" w:tentative="1">
      <w:start w:val="1"/>
      <w:numFmt w:val="bullet"/>
      <w:lvlText w:val="o"/>
      <w:lvlJc w:val="left"/>
      <w:pPr>
        <w:ind w:left="3685" w:hanging="360"/>
      </w:pPr>
      <w:rPr>
        <w:rFonts w:ascii="Courier New" w:hAnsi="Courier New" w:cs="Courier New" w:hint="default"/>
      </w:rPr>
    </w:lvl>
    <w:lvl w:ilvl="5" w:tplc="0C090005" w:tentative="1">
      <w:start w:val="1"/>
      <w:numFmt w:val="bullet"/>
      <w:lvlText w:val=""/>
      <w:lvlJc w:val="left"/>
      <w:pPr>
        <w:ind w:left="4405" w:hanging="360"/>
      </w:pPr>
      <w:rPr>
        <w:rFonts w:ascii="Wingdings" w:hAnsi="Wingdings" w:hint="default"/>
      </w:rPr>
    </w:lvl>
    <w:lvl w:ilvl="6" w:tplc="0C090001" w:tentative="1">
      <w:start w:val="1"/>
      <w:numFmt w:val="bullet"/>
      <w:lvlText w:val=""/>
      <w:lvlJc w:val="left"/>
      <w:pPr>
        <w:ind w:left="5125" w:hanging="360"/>
      </w:pPr>
      <w:rPr>
        <w:rFonts w:ascii="Symbol" w:hAnsi="Symbol" w:hint="default"/>
      </w:rPr>
    </w:lvl>
    <w:lvl w:ilvl="7" w:tplc="0C090003" w:tentative="1">
      <w:start w:val="1"/>
      <w:numFmt w:val="bullet"/>
      <w:lvlText w:val="o"/>
      <w:lvlJc w:val="left"/>
      <w:pPr>
        <w:ind w:left="5845" w:hanging="360"/>
      </w:pPr>
      <w:rPr>
        <w:rFonts w:ascii="Courier New" w:hAnsi="Courier New" w:cs="Courier New" w:hint="default"/>
      </w:rPr>
    </w:lvl>
    <w:lvl w:ilvl="8" w:tplc="0C090005" w:tentative="1">
      <w:start w:val="1"/>
      <w:numFmt w:val="bullet"/>
      <w:lvlText w:val=""/>
      <w:lvlJc w:val="left"/>
      <w:pPr>
        <w:ind w:left="6565" w:hanging="360"/>
      </w:pPr>
      <w:rPr>
        <w:rFonts w:ascii="Wingdings" w:hAnsi="Wingdings" w:hint="default"/>
      </w:rPr>
    </w:lvl>
  </w:abstractNum>
  <w:abstractNum w:abstractNumId="18" w15:restartNumberingAfterBreak="0">
    <w:nsid w:val="3B4914E0"/>
    <w:multiLevelType w:val="hybridMultilevel"/>
    <w:tmpl w:val="CA5E2128"/>
    <w:lvl w:ilvl="0" w:tplc="EC3C6A5C">
      <w:start w:val="9"/>
      <w:numFmt w:val="bullet"/>
      <w:lvlText w:val="-"/>
      <w:lvlJc w:val="left"/>
      <w:pPr>
        <w:ind w:left="218" w:hanging="360"/>
      </w:pPr>
      <w:rPr>
        <w:rFonts w:ascii="Arial" w:eastAsia="Times New Roman" w:hAnsi="Arial" w:cs="Arial" w:hint="default"/>
      </w:rPr>
    </w:lvl>
    <w:lvl w:ilvl="1" w:tplc="0C090003" w:tentative="1">
      <w:start w:val="1"/>
      <w:numFmt w:val="bullet"/>
      <w:lvlText w:val="o"/>
      <w:lvlJc w:val="left"/>
      <w:pPr>
        <w:ind w:left="938" w:hanging="360"/>
      </w:pPr>
      <w:rPr>
        <w:rFonts w:ascii="Courier New" w:hAnsi="Courier New" w:cs="Courier New" w:hint="default"/>
      </w:rPr>
    </w:lvl>
    <w:lvl w:ilvl="2" w:tplc="0C090005" w:tentative="1">
      <w:start w:val="1"/>
      <w:numFmt w:val="bullet"/>
      <w:lvlText w:val=""/>
      <w:lvlJc w:val="left"/>
      <w:pPr>
        <w:ind w:left="1658" w:hanging="360"/>
      </w:pPr>
      <w:rPr>
        <w:rFonts w:ascii="Wingdings" w:hAnsi="Wingdings" w:hint="default"/>
      </w:rPr>
    </w:lvl>
    <w:lvl w:ilvl="3" w:tplc="0C090001" w:tentative="1">
      <w:start w:val="1"/>
      <w:numFmt w:val="bullet"/>
      <w:lvlText w:val=""/>
      <w:lvlJc w:val="left"/>
      <w:pPr>
        <w:ind w:left="2378" w:hanging="360"/>
      </w:pPr>
      <w:rPr>
        <w:rFonts w:ascii="Symbol" w:hAnsi="Symbol" w:hint="default"/>
      </w:rPr>
    </w:lvl>
    <w:lvl w:ilvl="4" w:tplc="0C090003" w:tentative="1">
      <w:start w:val="1"/>
      <w:numFmt w:val="bullet"/>
      <w:lvlText w:val="o"/>
      <w:lvlJc w:val="left"/>
      <w:pPr>
        <w:ind w:left="3098" w:hanging="360"/>
      </w:pPr>
      <w:rPr>
        <w:rFonts w:ascii="Courier New" w:hAnsi="Courier New" w:cs="Courier New" w:hint="default"/>
      </w:rPr>
    </w:lvl>
    <w:lvl w:ilvl="5" w:tplc="0C090005" w:tentative="1">
      <w:start w:val="1"/>
      <w:numFmt w:val="bullet"/>
      <w:lvlText w:val=""/>
      <w:lvlJc w:val="left"/>
      <w:pPr>
        <w:ind w:left="3818" w:hanging="360"/>
      </w:pPr>
      <w:rPr>
        <w:rFonts w:ascii="Wingdings" w:hAnsi="Wingdings" w:hint="default"/>
      </w:rPr>
    </w:lvl>
    <w:lvl w:ilvl="6" w:tplc="0C090001" w:tentative="1">
      <w:start w:val="1"/>
      <w:numFmt w:val="bullet"/>
      <w:lvlText w:val=""/>
      <w:lvlJc w:val="left"/>
      <w:pPr>
        <w:ind w:left="4538" w:hanging="360"/>
      </w:pPr>
      <w:rPr>
        <w:rFonts w:ascii="Symbol" w:hAnsi="Symbol" w:hint="default"/>
      </w:rPr>
    </w:lvl>
    <w:lvl w:ilvl="7" w:tplc="0C090003" w:tentative="1">
      <w:start w:val="1"/>
      <w:numFmt w:val="bullet"/>
      <w:lvlText w:val="o"/>
      <w:lvlJc w:val="left"/>
      <w:pPr>
        <w:ind w:left="5258" w:hanging="360"/>
      </w:pPr>
      <w:rPr>
        <w:rFonts w:ascii="Courier New" w:hAnsi="Courier New" w:cs="Courier New" w:hint="default"/>
      </w:rPr>
    </w:lvl>
    <w:lvl w:ilvl="8" w:tplc="0C090005" w:tentative="1">
      <w:start w:val="1"/>
      <w:numFmt w:val="bullet"/>
      <w:lvlText w:val=""/>
      <w:lvlJc w:val="left"/>
      <w:pPr>
        <w:ind w:left="5978" w:hanging="360"/>
      </w:pPr>
      <w:rPr>
        <w:rFonts w:ascii="Wingdings" w:hAnsi="Wingdings" w:hint="default"/>
      </w:rPr>
    </w:lvl>
  </w:abstractNum>
  <w:abstractNum w:abstractNumId="19" w15:restartNumberingAfterBreak="0">
    <w:nsid w:val="40886E3C"/>
    <w:multiLevelType w:val="hybridMultilevel"/>
    <w:tmpl w:val="9892AB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EE23AE"/>
    <w:multiLevelType w:val="hybridMultilevel"/>
    <w:tmpl w:val="E9C49CB8"/>
    <w:lvl w:ilvl="0" w:tplc="2ED29AD2">
      <w:start w:val="8"/>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1625F6D"/>
    <w:multiLevelType w:val="hybridMultilevel"/>
    <w:tmpl w:val="760047A4"/>
    <w:lvl w:ilvl="0" w:tplc="2ED29AD2">
      <w:start w:val="8"/>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215F0F"/>
    <w:multiLevelType w:val="hybridMultilevel"/>
    <w:tmpl w:val="27789A9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24" w15:restartNumberingAfterBreak="0">
    <w:nsid w:val="63521E97"/>
    <w:multiLevelType w:val="hybridMultilevel"/>
    <w:tmpl w:val="7B285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85F561D"/>
    <w:multiLevelType w:val="hybridMultilevel"/>
    <w:tmpl w:val="AD44A342"/>
    <w:lvl w:ilvl="0" w:tplc="90DCD964">
      <w:numFmt w:val="bullet"/>
      <w:lvlText w:val="•"/>
      <w:lvlJc w:val="left"/>
      <w:pPr>
        <w:ind w:left="720" w:hanging="360"/>
      </w:pPr>
      <w:rPr>
        <w:rFonts w:ascii="Arial" w:eastAsia="Zurich Lt BT"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D9B2B7A"/>
    <w:multiLevelType w:val="hybridMultilevel"/>
    <w:tmpl w:val="2FDECE92"/>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FF314FC"/>
    <w:multiLevelType w:val="hybridMultilevel"/>
    <w:tmpl w:val="7228F2BC"/>
    <w:lvl w:ilvl="0" w:tplc="90DCD964">
      <w:numFmt w:val="bullet"/>
      <w:lvlText w:val="•"/>
      <w:lvlJc w:val="left"/>
      <w:pPr>
        <w:ind w:left="446" w:hanging="360"/>
      </w:pPr>
      <w:rPr>
        <w:rFonts w:ascii="Arial" w:eastAsia="Zurich Lt BT" w:hAnsi="Arial" w:cs="Arial" w:hint="default"/>
      </w:rPr>
    </w:lvl>
    <w:lvl w:ilvl="1" w:tplc="0C090003" w:tentative="1">
      <w:start w:val="1"/>
      <w:numFmt w:val="bullet"/>
      <w:lvlText w:val="o"/>
      <w:lvlJc w:val="left"/>
      <w:pPr>
        <w:ind w:left="1166" w:hanging="360"/>
      </w:pPr>
      <w:rPr>
        <w:rFonts w:ascii="Courier New" w:hAnsi="Courier New" w:cs="Courier New" w:hint="default"/>
      </w:rPr>
    </w:lvl>
    <w:lvl w:ilvl="2" w:tplc="0C090005" w:tentative="1">
      <w:start w:val="1"/>
      <w:numFmt w:val="bullet"/>
      <w:lvlText w:val=""/>
      <w:lvlJc w:val="left"/>
      <w:pPr>
        <w:ind w:left="1886" w:hanging="360"/>
      </w:pPr>
      <w:rPr>
        <w:rFonts w:ascii="Wingdings" w:hAnsi="Wingdings" w:hint="default"/>
      </w:rPr>
    </w:lvl>
    <w:lvl w:ilvl="3" w:tplc="0C090001" w:tentative="1">
      <w:start w:val="1"/>
      <w:numFmt w:val="bullet"/>
      <w:lvlText w:val=""/>
      <w:lvlJc w:val="left"/>
      <w:pPr>
        <w:ind w:left="2606" w:hanging="360"/>
      </w:pPr>
      <w:rPr>
        <w:rFonts w:ascii="Symbol" w:hAnsi="Symbol" w:hint="default"/>
      </w:rPr>
    </w:lvl>
    <w:lvl w:ilvl="4" w:tplc="0C090003" w:tentative="1">
      <w:start w:val="1"/>
      <w:numFmt w:val="bullet"/>
      <w:lvlText w:val="o"/>
      <w:lvlJc w:val="left"/>
      <w:pPr>
        <w:ind w:left="3326" w:hanging="360"/>
      </w:pPr>
      <w:rPr>
        <w:rFonts w:ascii="Courier New" w:hAnsi="Courier New" w:cs="Courier New" w:hint="default"/>
      </w:rPr>
    </w:lvl>
    <w:lvl w:ilvl="5" w:tplc="0C090005" w:tentative="1">
      <w:start w:val="1"/>
      <w:numFmt w:val="bullet"/>
      <w:lvlText w:val=""/>
      <w:lvlJc w:val="left"/>
      <w:pPr>
        <w:ind w:left="4046" w:hanging="360"/>
      </w:pPr>
      <w:rPr>
        <w:rFonts w:ascii="Wingdings" w:hAnsi="Wingdings" w:hint="default"/>
      </w:rPr>
    </w:lvl>
    <w:lvl w:ilvl="6" w:tplc="0C090001" w:tentative="1">
      <w:start w:val="1"/>
      <w:numFmt w:val="bullet"/>
      <w:lvlText w:val=""/>
      <w:lvlJc w:val="left"/>
      <w:pPr>
        <w:ind w:left="4766" w:hanging="360"/>
      </w:pPr>
      <w:rPr>
        <w:rFonts w:ascii="Symbol" w:hAnsi="Symbol" w:hint="default"/>
      </w:rPr>
    </w:lvl>
    <w:lvl w:ilvl="7" w:tplc="0C090003" w:tentative="1">
      <w:start w:val="1"/>
      <w:numFmt w:val="bullet"/>
      <w:lvlText w:val="o"/>
      <w:lvlJc w:val="left"/>
      <w:pPr>
        <w:ind w:left="5486" w:hanging="360"/>
      </w:pPr>
      <w:rPr>
        <w:rFonts w:ascii="Courier New" w:hAnsi="Courier New" w:cs="Courier New" w:hint="default"/>
      </w:rPr>
    </w:lvl>
    <w:lvl w:ilvl="8" w:tplc="0C090005" w:tentative="1">
      <w:start w:val="1"/>
      <w:numFmt w:val="bullet"/>
      <w:lvlText w:val=""/>
      <w:lvlJc w:val="left"/>
      <w:pPr>
        <w:ind w:left="6206" w:hanging="360"/>
      </w:pPr>
      <w:rPr>
        <w:rFonts w:ascii="Wingdings" w:hAnsi="Wingdings" w:hint="default"/>
      </w:rPr>
    </w:lvl>
  </w:abstractNum>
  <w:abstractNum w:abstractNumId="28" w15:restartNumberingAfterBreak="0">
    <w:nsid w:val="743578A6"/>
    <w:multiLevelType w:val="hybridMultilevel"/>
    <w:tmpl w:val="A5B8F580"/>
    <w:lvl w:ilvl="0" w:tplc="07DE4176">
      <w:start w:val="8"/>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8E102F"/>
    <w:multiLevelType w:val="hybridMultilevel"/>
    <w:tmpl w:val="0C9863A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0" w15:restartNumberingAfterBreak="0">
    <w:nsid w:val="779157EF"/>
    <w:multiLevelType w:val="hybridMultilevel"/>
    <w:tmpl w:val="7814F7C0"/>
    <w:lvl w:ilvl="0" w:tplc="2ED29AD2">
      <w:start w:val="8"/>
      <w:numFmt w:val="bullet"/>
      <w:lvlText w:val="-"/>
      <w:lvlJc w:val="left"/>
      <w:pPr>
        <w:ind w:left="720" w:hanging="360"/>
      </w:pPr>
      <w:rPr>
        <w:rFonts w:ascii="Source Sans Pro" w:eastAsia="Times New Roman" w:hAnsi="Source Sans Pro"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CE5384D"/>
    <w:multiLevelType w:val="hybridMultilevel"/>
    <w:tmpl w:val="3D344724"/>
    <w:lvl w:ilvl="0" w:tplc="90DCD964">
      <w:numFmt w:val="bullet"/>
      <w:lvlText w:val="•"/>
      <w:lvlJc w:val="left"/>
      <w:pPr>
        <w:ind w:left="360" w:hanging="360"/>
      </w:pPr>
      <w:rPr>
        <w:rFonts w:ascii="Arial" w:eastAsia="Zurich Lt BT"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FD42E91"/>
    <w:multiLevelType w:val="hybridMultilevel"/>
    <w:tmpl w:val="4754E29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num w:numId="1">
    <w:abstractNumId w:val="3"/>
  </w:num>
  <w:num w:numId="2">
    <w:abstractNumId w:val="23"/>
  </w:num>
  <w:num w:numId="3">
    <w:abstractNumId w:val="6"/>
  </w:num>
  <w:num w:numId="4">
    <w:abstractNumId w:val="17"/>
  </w:num>
  <w:num w:numId="5">
    <w:abstractNumId w:val="15"/>
  </w:num>
  <w:num w:numId="6">
    <w:abstractNumId w:val="0"/>
  </w:num>
  <w:num w:numId="7">
    <w:abstractNumId w:val="27"/>
  </w:num>
  <w:num w:numId="8">
    <w:abstractNumId w:val="1"/>
  </w:num>
  <w:num w:numId="9">
    <w:abstractNumId w:val="26"/>
  </w:num>
  <w:num w:numId="10">
    <w:abstractNumId w:val="9"/>
  </w:num>
  <w:num w:numId="11">
    <w:abstractNumId w:val="31"/>
  </w:num>
  <w:num w:numId="12">
    <w:abstractNumId w:val="25"/>
  </w:num>
  <w:num w:numId="13">
    <w:abstractNumId w:val="11"/>
  </w:num>
  <w:num w:numId="14">
    <w:abstractNumId w:val="4"/>
  </w:num>
  <w:num w:numId="15">
    <w:abstractNumId w:val="18"/>
  </w:num>
  <w:num w:numId="16">
    <w:abstractNumId w:val="10"/>
  </w:num>
  <w:num w:numId="17">
    <w:abstractNumId w:val="28"/>
  </w:num>
  <w:num w:numId="18">
    <w:abstractNumId w:val="16"/>
  </w:num>
  <w:num w:numId="19">
    <w:abstractNumId w:val="24"/>
  </w:num>
  <w:num w:numId="20">
    <w:abstractNumId w:val="19"/>
  </w:num>
  <w:num w:numId="21">
    <w:abstractNumId w:val="29"/>
  </w:num>
  <w:num w:numId="22">
    <w:abstractNumId w:val="21"/>
  </w:num>
  <w:num w:numId="23">
    <w:abstractNumId w:val="5"/>
  </w:num>
  <w:num w:numId="24">
    <w:abstractNumId w:val="2"/>
  </w:num>
  <w:num w:numId="25">
    <w:abstractNumId w:val="30"/>
  </w:num>
  <w:num w:numId="26">
    <w:abstractNumId w:val="22"/>
  </w:num>
  <w:num w:numId="27">
    <w:abstractNumId w:val="14"/>
  </w:num>
  <w:num w:numId="28">
    <w:abstractNumId w:val="7"/>
  </w:num>
  <w:num w:numId="29">
    <w:abstractNumId w:val="20"/>
  </w:num>
  <w:num w:numId="30">
    <w:abstractNumId w:val="32"/>
  </w:num>
  <w:num w:numId="31">
    <w:abstractNumId w:val="13"/>
  </w:num>
  <w:num w:numId="32">
    <w:abstractNumId w:val="12"/>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918"/>
    <w:rsid w:val="000036CB"/>
    <w:rsid w:val="00003A56"/>
    <w:rsid w:val="0000423B"/>
    <w:rsid w:val="000042A7"/>
    <w:rsid w:val="000054AB"/>
    <w:rsid w:val="00005E56"/>
    <w:rsid w:val="000074FD"/>
    <w:rsid w:val="00013574"/>
    <w:rsid w:val="0001364A"/>
    <w:rsid w:val="00016757"/>
    <w:rsid w:val="00016A55"/>
    <w:rsid w:val="000206FE"/>
    <w:rsid w:val="00026204"/>
    <w:rsid w:val="000269A6"/>
    <w:rsid w:val="00030846"/>
    <w:rsid w:val="0003392E"/>
    <w:rsid w:val="000426DB"/>
    <w:rsid w:val="000458B5"/>
    <w:rsid w:val="00050EA5"/>
    <w:rsid w:val="000521E4"/>
    <w:rsid w:val="00055932"/>
    <w:rsid w:val="0005741F"/>
    <w:rsid w:val="000604F6"/>
    <w:rsid w:val="00060C4B"/>
    <w:rsid w:val="000621A2"/>
    <w:rsid w:val="00063085"/>
    <w:rsid w:val="00075E20"/>
    <w:rsid w:val="00080267"/>
    <w:rsid w:val="000819FD"/>
    <w:rsid w:val="00085C95"/>
    <w:rsid w:val="00091916"/>
    <w:rsid w:val="00092341"/>
    <w:rsid w:val="0009603A"/>
    <w:rsid w:val="000967BC"/>
    <w:rsid w:val="000A1663"/>
    <w:rsid w:val="000A2C3E"/>
    <w:rsid w:val="000A2FB7"/>
    <w:rsid w:val="000A4C94"/>
    <w:rsid w:val="000A6ADE"/>
    <w:rsid w:val="000B5DE1"/>
    <w:rsid w:val="000B6FCD"/>
    <w:rsid w:val="000C1E3A"/>
    <w:rsid w:val="000C4B20"/>
    <w:rsid w:val="000D334F"/>
    <w:rsid w:val="000D33D9"/>
    <w:rsid w:val="000D38EC"/>
    <w:rsid w:val="000D472C"/>
    <w:rsid w:val="000D6737"/>
    <w:rsid w:val="000E6AAC"/>
    <w:rsid w:val="000F0E12"/>
    <w:rsid w:val="000F2F74"/>
    <w:rsid w:val="000F40DD"/>
    <w:rsid w:val="000F49B4"/>
    <w:rsid w:val="000F4B97"/>
    <w:rsid w:val="000F6FDF"/>
    <w:rsid w:val="000F7F40"/>
    <w:rsid w:val="00102C0F"/>
    <w:rsid w:val="001125AF"/>
    <w:rsid w:val="001127DF"/>
    <w:rsid w:val="00113473"/>
    <w:rsid w:val="00116583"/>
    <w:rsid w:val="00117579"/>
    <w:rsid w:val="00117D3A"/>
    <w:rsid w:val="0012024A"/>
    <w:rsid w:val="00121180"/>
    <w:rsid w:val="00121C7F"/>
    <w:rsid w:val="0012245F"/>
    <w:rsid w:val="00130B13"/>
    <w:rsid w:val="001317A2"/>
    <w:rsid w:val="00131B1D"/>
    <w:rsid w:val="0013369A"/>
    <w:rsid w:val="00140175"/>
    <w:rsid w:val="001413C6"/>
    <w:rsid w:val="0014403D"/>
    <w:rsid w:val="00144F97"/>
    <w:rsid w:val="00155DAC"/>
    <w:rsid w:val="00167CB0"/>
    <w:rsid w:val="00167CC6"/>
    <w:rsid w:val="001755E7"/>
    <w:rsid w:val="001762C4"/>
    <w:rsid w:val="001856D0"/>
    <w:rsid w:val="0018747C"/>
    <w:rsid w:val="0019031D"/>
    <w:rsid w:val="001914CE"/>
    <w:rsid w:val="001927CE"/>
    <w:rsid w:val="001928EF"/>
    <w:rsid w:val="00197419"/>
    <w:rsid w:val="00197497"/>
    <w:rsid w:val="001A240E"/>
    <w:rsid w:val="001A25B0"/>
    <w:rsid w:val="001A3E3E"/>
    <w:rsid w:val="001A45C4"/>
    <w:rsid w:val="001A4DFC"/>
    <w:rsid w:val="001A5774"/>
    <w:rsid w:val="001A71F7"/>
    <w:rsid w:val="001A78FA"/>
    <w:rsid w:val="001B4105"/>
    <w:rsid w:val="001B6FE6"/>
    <w:rsid w:val="001C22B2"/>
    <w:rsid w:val="001C723D"/>
    <w:rsid w:val="001D0D53"/>
    <w:rsid w:val="001D17CF"/>
    <w:rsid w:val="001D266B"/>
    <w:rsid w:val="001D33D1"/>
    <w:rsid w:val="001D3704"/>
    <w:rsid w:val="001D54CD"/>
    <w:rsid w:val="001D54E1"/>
    <w:rsid w:val="001D68E7"/>
    <w:rsid w:val="001E2C0E"/>
    <w:rsid w:val="001E349B"/>
    <w:rsid w:val="001E3EB3"/>
    <w:rsid w:val="001E61E7"/>
    <w:rsid w:val="001F34E6"/>
    <w:rsid w:val="001F564C"/>
    <w:rsid w:val="001F69D1"/>
    <w:rsid w:val="002010CD"/>
    <w:rsid w:val="002029CD"/>
    <w:rsid w:val="002041B3"/>
    <w:rsid w:val="002060C8"/>
    <w:rsid w:val="0021137D"/>
    <w:rsid w:val="0022341F"/>
    <w:rsid w:val="00227307"/>
    <w:rsid w:val="002304B5"/>
    <w:rsid w:val="002305BF"/>
    <w:rsid w:val="002308F9"/>
    <w:rsid w:val="00231B40"/>
    <w:rsid w:val="00231C2F"/>
    <w:rsid w:val="00231FCB"/>
    <w:rsid w:val="0023388F"/>
    <w:rsid w:val="002346E8"/>
    <w:rsid w:val="002449AE"/>
    <w:rsid w:val="0024546E"/>
    <w:rsid w:val="002518E1"/>
    <w:rsid w:val="002564C9"/>
    <w:rsid w:val="00257475"/>
    <w:rsid w:val="00257807"/>
    <w:rsid w:val="00260C0D"/>
    <w:rsid w:val="00262774"/>
    <w:rsid w:val="00262963"/>
    <w:rsid w:val="00263330"/>
    <w:rsid w:val="002639EA"/>
    <w:rsid w:val="002652BD"/>
    <w:rsid w:val="0026786F"/>
    <w:rsid w:val="00267EDB"/>
    <w:rsid w:val="00274B46"/>
    <w:rsid w:val="002751E2"/>
    <w:rsid w:val="00280C50"/>
    <w:rsid w:val="00284C69"/>
    <w:rsid w:val="00287972"/>
    <w:rsid w:val="002916C0"/>
    <w:rsid w:val="00291DBC"/>
    <w:rsid w:val="002924C7"/>
    <w:rsid w:val="00294CA3"/>
    <w:rsid w:val="00296C64"/>
    <w:rsid w:val="00296E97"/>
    <w:rsid w:val="00297601"/>
    <w:rsid w:val="002A29CB"/>
    <w:rsid w:val="002A2B1B"/>
    <w:rsid w:val="002A71FB"/>
    <w:rsid w:val="002A774E"/>
    <w:rsid w:val="002B60A9"/>
    <w:rsid w:val="002B6466"/>
    <w:rsid w:val="002C1053"/>
    <w:rsid w:val="002C4D54"/>
    <w:rsid w:val="002D35F5"/>
    <w:rsid w:val="002D5C07"/>
    <w:rsid w:val="002D6869"/>
    <w:rsid w:val="002E0230"/>
    <w:rsid w:val="002E0E3F"/>
    <w:rsid w:val="002E37FC"/>
    <w:rsid w:val="002E51CF"/>
    <w:rsid w:val="002E6C39"/>
    <w:rsid w:val="002F2A1B"/>
    <w:rsid w:val="002F36AF"/>
    <w:rsid w:val="002F753F"/>
    <w:rsid w:val="00300878"/>
    <w:rsid w:val="0030559C"/>
    <w:rsid w:val="00310C48"/>
    <w:rsid w:val="00312A60"/>
    <w:rsid w:val="00316597"/>
    <w:rsid w:val="00320149"/>
    <w:rsid w:val="003253CB"/>
    <w:rsid w:val="0032680D"/>
    <w:rsid w:val="00327E8F"/>
    <w:rsid w:val="003305E5"/>
    <w:rsid w:val="00333C7B"/>
    <w:rsid w:val="00334A14"/>
    <w:rsid w:val="0033532B"/>
    <w:rsid w:val="003403E9"/>
    <w:rsid w:val="0034703C"/>
    <w:rsid w:val="0035617E"/>
    <w:rsid w:val="003563F9"/>
    <w:rsid w:val="00361E2E"/>
    <w:rsid w:val="00362FDA"/>
    <w:rsid w:val="00364884"/>
    <w:rsid w:val="003659C6"/>
    <w:rsid w:val="0036616E"/>
    <w:rsid w:val="00367867"/>
    <w:rsid w:val="00367D8A"/>
    <w:rsid w:val="00367FFB"/>
    <w:rsid w:val="00371577"/>
    <w:rsid w:val="00373A9B"/>
    <w:rsid w:val="00376B5A"/>
    <w:rsid w:val="00377F81"/>
    <w:rsid w:val="00381139"/>
    <w:rsid w:val="00381F35"/>
    <w:rsid w:val="00382A2E"/>
    <w:rsid w:val="00384473"/>
    <w:rsid w:val="003866E9"/>
    <w:rsid w:val="003876BD"/>
    <w:rsid w:val="003923D2"/>
    <w:rsid w:val="0039316C"/>
    <w:rsid w:val="00395720"/>
    <w:rsid w:val="00395B2C"/>
    <w:rsid w:val="0039667F"/>
    <w:rsid w:val="003A2311"/>
    <w:rsid w:val="003A796D"/>
    <w:rsid w:val="003B07D3"/>
    <w:rsid w:val="003B1BC0"/>
    <w:rsid w:val="003B43FB"/>
    <w:rsid w:val="003B6DB9"/>
    <w:rsid w:val="003C25FE"/>
    <w:rsid w:val="003C3FC7"/>
    <w:rsid w:val="003C6FED"/>
    <w:rsid w:val="003C7A78"/>
    <w:rsid w:val="003D008C"/>
    <w:rsid w:val="003D0644"/>
    <w:rsid w:val="003E32A3"/>
    <w:rsid w:val="003E5DA0"/>
    <w:rsid w:val="003E7C50"/>
    <w:rsid w:val="003E7D0D"/>
    <w:rsid w:val="003F31A1"/>
    <w:rsid w:val="003F75C4"/>
    <w:rsid w:val="004008BD"/>
    <w:rsid w:val="0040597B"/>
    <w:rsid w:val="00407EC4"/>
    <w:rsid w:val="00412C82"/>
    <w:rsid w:val="0041571C"/>
    <w:rsid w:val="00417BD5"/>
    <w:rsid w:val="0043322D"/>
    <w:rsid w:val="004346BB"/>
    <w:rsid w:val="004375D5"/>
    <w:rsid w:val="004409F9"/>
    <w:rsid w:val="00445A40"/>
    <w:rsid w:val="00447D6A"/>
    <w:rsid w:val="00451680"/>
    <w:rsid w:val="00461A6A"/>
    <w:rsid w:val="004623EF"/>
    <w:rsid w:val="00463C5F"/>
    <w:rsid w:val="00464B76"/>
    <w:rsid w:val="00467494"/>
    <w:rsid w:val="004700B2"/>
    <w:rsid w:val="00470414"/>
    <w:rsid w:val="00481D29"/>
    <w:rsid w:val="00483B86"/>
    <w:rsid w:val="00484DBC"/>
    <w:rsid w:val="00486447"/>
    <w:rsid w:val="00487913"/>
    <w:rsid w:val="00487A2E"/>
    <w:rsid w:val="004925B0"/>
    <w:rsid w:val="004A214B"/>
    <w:rsid w:val="004A25CB"/>
    <w:rsid w:val="004A2952"/>
    <w:rsid w:val="004A3171"/>
    <w:rsid w:val="004A3690"/>
    <w:rsid w:val="004A715B"/>
    <w:rsid w:val="004B664E"/>
    <w:rsid w:val="004C3A30"/>
    <w:rsid w:val="004D07E1"/>
    <w:rsid w:val="004D0F2C"/>
    <w:rsid w:val="004D5B01"/>
    <w:rsid w:val="004D5E6F"/>
    <w:rsid w:val="004D6F90"/>
    <w:rsid w:val="004D7DA4"/>
    <w:rsid w:val="004E3FA0"/>
    <w:rsid w:val="004E6532"/>
    <w:rsid w:val="004E67D9"/>
    <w:rsid w:val="004F03B9"/>
    <w:rsid w:val="004F6719"/>
    <w:rsid w:val="0050551B"/>
    <w:rsid w:val="005077B5"/>
    <w:rsid w:val="00513F04"/>
    <w:rsid w:val="0051499B"/>
    <w:rsid w:val="00517802"/>
    <w:rsid w:val="00517A37"/>
    <w:rsid w:val="00525BBE"/>
    <w:rsid w:val="005300F0"/>
    <w:rsid w:val="00531F12"/>
    <w:rsid w:val="0053529F"/>
    <w:rsid w:val="00540769"/>
    <w:rsid w:val="00540820"/>
    <w:rsid w:val="005431C4"/>
    <w:rsid w:val="00546445"/>
    <w:rsid w:val="00547579"/>
    <w:rsid w:val="0054798D"/>
    <w:rsid w:val="005521A8"/>
    <w:rsid w:val="00553D89"/>
    <w:rsid w:val="005628B3"/>
    <w:rsid w:val="00562C7B"/>
    <w:rsid w:val="0056448D"/>
    <w:rsid w:val="00564A69"/>
    <w:rsid w:val="00572E3A"/>
    <w:rsid w:val="005745CC"/>
    <w:rsid w:val="00575D29"/>
    <w:rsid w:val="0057683F"/>
    <w:rsid w:val="005774A3"/>
    <w:rsid w:val="005775C6"/>
    <w:rsid w:val="00583016"/>
    <w:rsid w:val="00585020"/>
    <w:rsid w:val="00585A2E"/>
    <w:rsid w:val="0059068C"/>
    <w:rsid w:val="00590A1D"/>
    <w:rsid w:val="00590CEA"/>
    <w:rsid w:val="00590EB4"/>
    <w:rsid w:val="00591997"/>
    <w:rsid w:val="00591F68"/>
    <w:rsid w:val="00594FA2"/>
    <w:rsid w:val="00595279"/>
    <w:rsid w:val="005A0B34"/>
    <w:rsid w:val="005A1DB4"/>
    <w:rsid w:val="005A755B"/>
    <w:rsid w:val="005A7956"/>
    <w:rsid w:val="005B0521"/>
    <w:rsid w:val="005B1516"/>
    <w:rsid w:val="005B2102"/>
    <w:rsid w:val="005B5181"/>
    <w:rsid w:val="005B5CC1"/>
    <w:rsid w:val="005C4ED1"/>
    <w:rsid w:val="005C7C23"/>
    <w:rsid w:val="005D63D4"/>
    <w:rsid w:val="005D6CDC"/>
    <w:rsid w:val="005E172C"/>
    <w:rsid w:val="005E4F91"/>
    <w:rsid w:val="005E56BC"/>
    <w:rsid w:val="005F0549"/>
    <w:rsid w:val="005F1983"/>
    <w:rsid w:val="005F1E10"/>
    <w:rsid w:val="005F21C7"/>
    <w:rsid w:val="00600610"/>
    <w:rsid w:val="0060308E"/>
    <w:rsid w:val="00606DA4"/>
    <w:rsid w:val="00612CB0"/>
    <w:rsid w:val="00615BEC"/>
    <w:rsid w:val="00620042"/>
    <w:rsid w:val="00623E9C"/>
    <w:rsid w:val="00630185"/>
    <w:rsid w:val="006307F8"/>
    <w:rsid w:val="00636F15"/>
    <w:rsid w:val="00643AB3"/>
    <w:rsid w:val="00644137"/>
    <w:rsid w:val="00646BA8"/>
    <w:rsid w:val="00653E77"/>
    <w:rsid w:val="00654037"/>
    <w:rsid w:val="00656AD7"/>
    <w:rsid w:val="00657DEA"/>
    <w:rsid w:val="00660684"/>
    <w:rsid w:val="00670D24"/>
    <w:rsid w:val="0067528F"/>
    <w:rsid w:val="00675844"/>
    <w:rsid w:val="00676834"/>
    <w:rsid w:val="0068064D"/>
    <w:rsid w:val="0068107C"/>
    <w:rsid w:val="00686186"/>
    <w:rsid w:val="00686B29"/>
    <w:rsid w:val="00687B10"/>
    <w:rsid w:val="00687E75"/>
    <w:rsid w:val="00692670"/>
    <w:rsid w:val="006A0E1B"/>
    <w:rsid w:val="006A1906"/>
    <w:rsid w:val="006A1DBA"/>
    <w:rsid w:val="006A2CE6"/>
    <w:rsid w:val="006A7471"/>
    <w:rsid w:val="006A7B70"/>
    <w:rsid w:val="006B0071"/>
    <w:rsid w:val="006B1969"/>
    <w:rsid w:val="006B29DE"/>
    <w:rsid w:val="006B476C"/>
    <w:rsid w:val="006B6B94"/>
    <w:rsid w:val="006C34C5"/>
    <w:rsid w:val="006C3C84"/>
    <w:rsid w:val="006C4A7D"/>
    <w:rsid w:val="006C6821"/>
    <w:rsid w:val="006D23D4"/>
    <w:rsid w:val="006D5036"/>
    <w:rsid w:val="006D54AC"/>
    <w:rsid w:val="006D6D32"/>
    <w:rsid w:val="006D6D35"/>
    <w:rsid w:val="006D796A"/>
    <w:rsid w:val="006E3A1C"/>
    <w:rsid w:val="006E7F51"/>
    <w:rsid w:val="006F2CEA"/>
    <w:rsid w:val="006F3DF4"/>
    <w:rsid w:val="006F7465"/>
    <w:rsid w:val="00700706"/>
    <w:rsid w:val="00703504"/>
    <w:rsid w:val="00704280"/>
    <w:rsid w:val="007044CF"/>
    <w:rsid w:val="00706DEB"/>
    <w:rsid w:val="00707E58"/>
    <w:rsid w:val="007107B6"/>
    <w:rsid w:val="00710F0A"/>
    <w:rsid w:val="007117A7"/>
    <w:rsid w:val="007139A2"/>
    <w:rsid w:val="007175EC"/>
    <w:rsid w:val="00724BBB"/>
    <w:rsid w:val="00727EAD"/>
    <w:rsid w:val="00731DD8"/>
    <w:rsid w:val="00731EE5"/>
    <w:rsid w:val="00732CD3"/>
    <w:rsid w:val="007337AD"/>
    <w:rsid w:val="00733A26"/>
    <w:rsid w:val="00733F86"/>
    <w:rsid w:val="00734054"/>
    <w:rsid w:val="00735744"/>
    <w:rsid w:val="00740D5D"/>
    <w:rsid w:val="007468FB"/>
    <w:rsid w:val="00750F40"/>
    <w:rsid w:val="00751270"/>
    <w:rsid w:val="0075180A"/>
    <w:rsid w:val="00755298"/>
    <w:rsid w:val="007560B7"/>
    <w:rsid w:val="00765A9B"/>
    <w:rsid w:val="00765B4F"/>
    <w:rsid w:val="00776F21"/>
    <w:rsid w:val="00780725"/>
    <w:rsid w:val="00781B8C"/>
    <w:rsid w:val="007870E0"/>
    <w:rsid w:val="007901A6"/>
    <w:rsid w:val="007928FF"/>
    <w:rsid w:val="007932C4"/>
    <w:rsid w:val="00794DE4"/>
    <w:rsid w:val="00796A09"/>
    <w:rsid w:val="00797053"/>
    <w:rsid w:val="007A153C"/>
    <w:rsid w:val="007A442A"/>
    <w:rsid w:val="007A48FC"/>
    <w:rsid w:val="007A526F"/>
    <w:rsid w:val="007A67CD"/>
    <w:rsid w:val="007A732E"/>
    <w:rsid w:val="007B025A"/>
    <w:rsid w:val="007B0667"/>
    <w:rsid w:val="007B5913"/>
    <w:rsid w:val="007B6255"/>
    <w:rsid w:val="007C15D2"/>
    <w:rsid w:val="007C2176"/>
    <w:rsid w:val="007C682E"/>
    <w:rsid w:val="007C6DE5"/>
    <w:rsid w:val="007C7703"/>
    <w:rsid w:val="007D349B"/>
    <w:rsid w:val="007D3C19"/>
    <w:rsid w:val="007D6C91"/>
    <w:rsid w:val="007F08E3"/>
    <w:rsid w:val="007F0C3A"/>
    <w:rsid w:val="007F22B9"/>
    <w:rsid w:val="007F3DAE"/>
    <w:rsid w:val="007F6C56"/>
    <w:rsid w:val="007F6D9E"/>
    <w:rsid w:val="007F7361"/>
    <w:rsid w:val="008051A5"/>
    <w:rsid w:val="00806018"/>
    <w:rsid w:val="008062B4"/>
    <w:rsid w:val="00806EF0"/>
    <w:rsid w:val="00813F6C"/>
    <w:rsid w:val="00815038"/>
    <w:rsid w:val="00815189"/>
    <w:rsid w:val="00816394"/>
    <w:rsid w:val="00820A1E"/>
    <w:rsid w:val="008215CA"/>
    <w:rsid w:val="008216B0"/>
    <w:rsid w:val="00821D0A"/>
    <w:rsid w:val="00832BC7"/>
    <w:rsid w:val="008426B9"/>
    <w:rsid w:val="00844A78"/>
    <w:rsid w:val="00845FE4"/>
    <w:rsid w:val="00850FFD"/>
    <w:rsid w:val="0085341E"/>
    <w:rsid w:val="008624A1"/>
    <w:rsid w:val="00862730"/>
    <w:rsid w:val="008628D1"/>
    <w:rsid w:val="00863113"/>
    <w:rsid w:val="008635C4"/>
    <w:rsid w:val="00864D1D"/>
    <w:rsid w:val="008756E2"/>
    <w:rsid w:val="0088136F"/>
    <w:rsid w:val="00882B85"/>
    <w:rsid w:val="008858F1"/>
    <w:rsid w:val="00885D10"/>
    <w:rsid w:val="008872CD"/>
    <w:rsid w:val="0089014B"/>
    <w:rsid w:val="008905A5"/>
    <w:rsid w:val="00890AF6"/>
    <w:rsid w:val="00891C17"/>
    <w:rsid w:val="00891C2A"/>
    <w:rsid w:val="008950DC"/>
    <w:rsid w:val="008A20AE"/>
    <w:rsid w:val="008A2492"/>
    <w:rsid w:val="008A2C31"/>
    <w:rsid w:val="008A4222"/>
    <w:rsid w:val="008A50E9"/>
    <w:rsid w:val="008A5905"/>
    <w:rsid w:val="008A681E"/>
    <w:rsid w:val="008A692F"/>
    <w:rsid w:val="008C2FAE"/>
    <w:rsid w:val="008C576C"/>
    <w:rsid w:val="008C5AB3"/>
    <w:rsid w:val="008C7727"/>
    <w:rsid w:val="008D3E46"/>
    <w:rsid w:val="008D7A06"/>
    <w:rsid w:val="008E3488"/>
    <w:rsid w:val="008E4E98"/>
    <w:rsid w:val="008E7BAB"/>
    <w:rsid w:val="008F4209"/>
    <w:rsid w:val="008F6ABB"/>
    <w:rsid w:val="008F77DB"/>
    <w:rsid w:val="009057E5"/>
    <w:rsid w:val="009120A8"/>
    <w:rsid w:val="009121EB"/>
    <w:rsid w:val="00912EFA"/>
    <w:rsid w:val="00922023"/>
    <w:rsid w:val="00923679"/>
    <w:rsid w:val="00932320"/>
    <w:rsid w:val="00935245"/>
    <w:rsid w:val="0093603B"/>
    <w:rsid w:val="0093690A"/>
    <w:rsid w:val="00937E62"/>
    <w:rsid w:val="00937F90"/>
    <w:rsid w:val="0094101A"/>
    <w:rsid w:val="00944ABC"/>
    <w:rsid w:val="00944D10"/>
    <w:rsid w:val="009517A9"/>
    <w:rsid w:val="009532BC"/>
    <w:rsid w:val="00953863"/>
    <w:rsid w:val="00964FBB"/>
    <w:rsid w:val="00965EEC"/>
    <w:rsid w:val="009710B2"/>
    <w:rsid w:val="009725D2"/>
    <w:rsid w:val="00973087"/>
    <w:rsid w:val="00975697"/>
    <w:rsid w:val="009845BB"/>
    <w:rsid w:val="00984EBA"/>
    <w:rsid w:val="00985F7F"/>
    <w:rsid w:val="00986290"/>
    <w:rsid w:val="009872E8"/>
    <w:rsid w:val="009919E4"/>
    <w:rsid w:val="00996060"/>
    <w:rsid w:val="009A03C1"/>
    <w:rsid w:val="009A62DF"/>
    <w:rsid w:val="009B34C0"/>
    <w:rsid w:val="009B6A8E"/>
    <w:rsid w:val="009C2081"/>
    <w:rsid w:val="009C2188"/>
    <w:rsid w:val="009C2D5F"/>
    <w:rsid w:val="009C41B8"/>
    <w:rsid w:val="009C5EC6"/>
    <w:rsid w:val="009C6280"/>
    <w:rsid w:val="009C7B82"/>
    <w:rsid w:val="009C7CF5"/>
    <w:rsid w:val="009D55E2"/>
    <w:rsid w:val="009D6331"/>
    <w:rsid w:val="009E168F"/>
    <w:rsid w:val="009E7035"/>
    <w:rsid w:val="009F0C48"/>
    <w:rsid w:val="009F162A"/>
    <w:rsid w:val="009F4DC9"/>
    <w:rsid w:val="00A0757C"/>
    <w:rsid w:val="00A12727"/>
    <w:rsid w:val="00A13FF9"/>
    <w:rsid w:val="00A146F2"/>
    <w:rsid w:val="00A17829"/>
    <w:rsid w:val="00A21FDC"/>
    <w:rsid w:val="00A22879"/>
    <w:rsid w:val="00A22F4C"/>
    <w:rsid w:val="00A25226"/>
    <w:rsid w:val="00A26B89"/>
    <w:rsid w:val="00A30467"/>
    <w:rsid w:val="00A3426E"/>
    <w:rsid w:val="00A4027F"/>
    <w:rsid w:val="00A419F3"/>
    <w:rsid w:val="00A46110"/>
    <w:rsid w:val="00A46883"/>
    <w:rsid w:val="00A46A74"/>
    <w:rsid w:val="00A51E6E"/>
    <w:rsid w:val="00A51E93"/>
    <w:rsid w:val="00A54FBA"/>
    <w:rsid w:val="00A55918"/>
    <w:rsid w:val="00A55D21"/>
    <w:rsid w:val="00A609C9"/>
    <w:rsid w:val="00A63A6D"/>
    <w:rsid w:val="00A65358"/>
    <w:rsid w:val="00A67493"/>
    <w:rsid w:val="00A72499"/>
    <w:rsid w:val="00A754F4"/>
    <w:rsid w:val="00A815EC"/>
    <w:rsid w:val="00A833FC"/>
    <w:rsid w:val="00A8485E"/>
    <w:rsid w:val="00A866FD"/>
    <w:rsid w:val="00A87C28"/>
    <w:rsid w:val="00A919AD"/>
    <w:rsid w:val="00A95EF7"/>
    <w:rsid w:val="00A962F7"/>
    <w:rsid w:val="00AA1138"/>
    <w:rsid w:val="00AA5C9E"/>
    <w:rsid w:val="00AA6008"/>
    <w:rsid w:val="00AA628C"/>
    <w:rsid w:val="00AA69AB"/>
    <w:rsid w:val="00AB1BF3"/>
    <w:rsid w:val="00AB2848"/>
    <w:rsid w:val="00AB2879"/>
    <w:rsid w:val="00AB7A92"/>
    <w:rsid w:val="00AC341A"/>
    <w:rsid w:val="00AC7EA6"/>
    <w:rsid w:val="00AD0130"/>
    <w:rsid w:val="00AD12B2"/>
    <w:rsid w:val="00AD2410"/>
    <w:rsid w:val="00AD3F72"/>
    <w:rsid w:val="00AD619B"/>
    <w:rsid w:val="00AD6720"/>
    <w:rsid w:val="00AE02AD"/>
    <w:rsid w:val="00AE07EA"/>
    <w:rsid w:val="00AE210F"/>
    <w:rsid w:val="00AE29BB"/>
    <w:rsid w:val="00AF076B"/>
    <w:rsid w:val="00AF2455"/>
    <w:rsid w:val="00AF3E5F"/>
    <w:rsid w:val="00AF4A0D"/>
    <w:rsid w:val="00AF65CF"/>
    <w:rsid w:val="00AF77D2"/>
    <w:rsid w:val="00AF7B30"/>
    <w:rsid w:val="00B0488D"/>
    <w:rsid w:val="00B14C80"/>
    <w:rsid w:val="00B17046"/>
    <w:rsid w:val="00B1768E"/>
    <w:rsid w:val="00B209C4"/>
    <w:rsid w:val="00B25A8B"/>
    <w:rsid w:val="00B261C3"/>
    <w:rsid w:val="00B26CD7"/>
    <w:rsid w:val="00B31151"/>
    <w:rsid w:val="00B367EB"/>
    <w:rsid w:val="00B37B46"/>
    <w:rsid w:val="00B511FC"/>
    <w:rsid w:val="00B51F4B"/>
    <w:rsid w:val="00B53807"/>
    <w:rsid w:val="00B56CF8"/>
    <w:rsid w:val="00B620C3"/>
    <w:rsid w:val="00B65787"/>
    <w:rsid w:val="00B72679"/>
    <w:rsid w:val="00B73005"/>
    <w:rsid w:val="00B735A9"/>
    <w:rsid w:val="00B73D68"/>
    <w:rsid w:val="00B76951"/>
    <w:rsid w:val="00B819AE"/>
    <w:rsid w:val="00B84596"/>
    <w:rsid w:val="00B84622"/>
    <w:rsid w:val="00B87FFE"/>
    <w:rsid w:val="00B903B6"/>
    <w:rsid w:val="00B914FA"/>
    <w:rsid w:val="00B9224E"/>
    <w:rsid w:val="00B94276"/>
    <w:rsid w:val="00B95C7A"/>
    <w:rsid w:val="00B966E9"/>
    <w:rsid w:val="00B974D4"/>
    <w:rsid w:val="00BA1197"/>
    <w:rsid w:val="00BA33AB"/>
    <w:rsid w:val="00BA6F46"/>
    <w:rsid w:val="00BA7B52"/>
    <w:rsid w:val="00BB1F98"/>
    <w:rsid w:val="00BC1436"/>
    <w:rsid w:val="00BC3D45"/>
    <w:rsid w:val="00BC66CA"/>
    <w:rsid w:val="00BC6D83"/>
    <w:rsid w:val="00BC7BFD"/>
    <w:rsid w:val="00BD5D5B"/>
    <w:rsid w:val="00BD6758"/>
    <w:rsid w:val="00BD6C99"/>
    <w:rsid w:val="00BD73F4"/>
    <w:rsid w:val="00BE46D4"/>
    <w:rsid w:val="00BE6DDE"/>
    <w:rsid w:val="00BE7806"/>
    <w:rsid w:val="00BF0136"/>
    <w:rsid w:val="00BF1067"/>
    <w:rsid w:val="00BF2639"/>
    <w:rsid w:val="00BF4728"/>
    <w:rsid w:val="00C006D2"/>
    <w:rsid w:val="00C0155E"/>
    <w:rsid w:val="00C02637"/>
    <w:rsid w:val="00C0268C"/>
    <w:rsid w:val="00C126BC"/>
    <w:rsid w:val="00C158AA"/>
    <w:rsid w:val="00C17082"/>
    <w:rsid w:val="00C200BE"/>
    <w:rsid w:val="00C20249"/>
    <w:rsid w:val="00C21C9F"/>
    <w:rsid w:val="00C22190"/>
    <w:rsid w:val="00C24E90"/>
    <w:rsid w:val="00C254C3"/>
    <w:rsid w:val="00C3246B"/>
    <w:rsid w:val="00C3364C"/>
    <w:rsid w:val="00C361E2"/>
    <w:rsid w:val="00C4184B"/>
    <w:rsid w:val="00C43453"/>
    <w:rsid w:val="00C43AFD"/>
    <w:rsid w:val="00C4475F"/>
    <w:rsid w:val="00C4489D"/>
    <w:rsid w:val="00C468C5"/>
    <w:rsid w:val="00C50CD8"/>
    <w:rsid w:val="00C5659E"/>
    <w:rsid w:val="00C57520"/>
    <w:rsid w:val="00C5752B"/>
    <w:rsid w:val="00C60323"/>
    <w:rsid w:val="00C6315F"/>
    <w:rsid w:val="00C71113"/>
    <w:rsid w:val="00C71443"/>
    <w:rsid w:val="00C81FFF"/>
    <w:rsid w:val="00C87FAF"/>
    <w:rsid w:val="00C93969"/>
    <w:rsid w:val="00CA06DB"/>
    <w:rsid w:val="00CA3652"/>
    <w:rsid w:val="00CA460F"/>
    <w:rsid w:val="00CA58EA"/>
    <w:rsid w:val="00CA61BD"/>
    <w:rsid w:val="00CA704D"/>
    <w:rsid w:val="00CB15B6"/>
    <w:rsid w:val="00CB1C38"/>
    <w:rsid w:val="00CB22D3"/>
    <w:rsid w:val="00CB509D"/>
    <w:rsid w:val="00CB634C"/>
    <w:rsid w:val="00CB7FDA"/>
    <w:rsid w:val="00CC3A6D"/>
    <w:rsid w:val="00CC6E6E"/>
    <w:rsid w:val="00CD32FB"/>
    <w:rsid w:val="00CE21FD"/>
    <w:rsid w:val="00CE4179"/>
    <w:rsid w:val="00CE5570"/>
    <w:rsid w:val="00CF4ABF"/>
    <w:rsid w:val="00CF6262"/>
    <w:rsid w:val="00CF6509"/>
    <w:rsid w:val="00D004DF"/>
    <w:rsid w:val="00D019A3"/>
    <w:rsid w:val="00D03D80"/>
    <w:rsid w:val="00D04292"/>
    <w:rsid w:val="00D10B0E"/>
    <w:rsid w:val="00D120A3"/>
    <w:rsid w:val="00D12138"/>
    <w:rsid w:val="00D17D72"/>
    <w:rsid w:val="00D23A40"/>
    <w:rsid w:val="00D25879"/>
    <w:rsid w:val="00D352DD"/>
    <w:rsid w:val="00D364BC"/>
    <w:rsid w:val="00D4365B"/>
    <w:rsid w:val="00D454F5"/>
    <w:rsid w:val="00D45513"/>
    <w:rsid w:val="00D45D3E"/>
    <w:rsid w:val="00D46851"/>
    <w:rsid w:val="00D536FA"/>
    <w:rsid w:val="00D62027"/>
    <w:rsid w:val="00D62140"/>
    <w:rsid w:val="00D62AE9"/>
    <w:rsid w:val="00D63B66"/>
    <w:rsid w:val="00D65FB5"/>
    <w:rsid w:val="00D661B3"/>
    <w:rsid w:val="00D66EAD"/>
    <w:rsid w:val="00D72626"/>
    <w:rsid w:val="00D72C35"/>
    <w:rsid w:val="00D731B9"/>
    <w:rsid w:val="00D74D69"/>
    <w:rsid w:val="00D7636F"/>
    <w:rsid w:val="00D77C2F"/>
    <w:rsid w:val="00D82C86"/>
    <w:rsid w:val="00D83460"/>
    <w:rsid w:val="00D85135"/>
    <w:rsid w:val="00D85FBB"/>
    <w:rsid w:val="00D86110"/>
    <w:rsid w:val="00D86AA2"/>
    <w:rsid w:val="00D90340"/>
    <w:rsid w:val="00D92743"/>
    <w:rsid w:val="00D97F94"/>
    <w:rsid w:val="00DA68F7"/>
    <w:rsid w:val="00DB0B0A"/>
    <w:rsid w:val="00DB112C"/>
    <w:rsid w:val="00DB13A4"/>
    <w:rsid w:val="00DB39F9"/>
    <w:rsid w:val="00DB40FE"/>
    <w:rsid w:val="00DB6223"/>
    <w:rsid w:val="00DB6CCE"/>
    <w:rsid w:val="00DB7583"/>
    <w:rsid w:val="00DC0129"/>
    <w:rsid w:val="00DC2A58"/>
    <w:rsid w:val="00DC5E2B"/>
    <w:rsid w:val="00DC67E2"/>
    <w:rsid w:val="00DD029D"/>
    <w:rsid w:val="00DD6314"/>
    <w:rsid w:val="00DE354F"/>
    <w:rsid w:val="00DE587A"/>
    <w:rsid w:val="00DF148A"/>
    <w:rsid w:val="00DF2C05"/>
    <w:rsid w:val="00DF4C6C"/>
    <w:rsid w:val="00DF59AA"/>
    <w:rsid w:val="00DF7FE3"/>
    <w:rsid w:val="00E0077F"/>
    <w:rsid w:val="00E01E2D"/>
    <w:rsid w:val="00E049B7"/>
    <w:rsid w:val="00E10732"/>
    <w:rsid w:val="00E1252F"/>
    <w:rsid w:val="00E13F52"/>
    <w:rsid w:val="00E2279B"/>
    <w:rsid w:val="00E24032"/>
    <w:rsid w:val="00E24899"/>
    <w:rsid w:val="00E32B93"/>
    <w:rsid w:val="00E331FE"/>
    <w:rsid w:val="00E34346"/>
    <w:rsid w:val="00E34AF5"/>
    <w:rsid w:val="00E36882"/>
    <w:rsid w:val="00E36F06"/>
    <w:rsid w:val="00E36FF7"/>
    <w:rsid w:val="00E42195"/>
    <w:rsid w:val="00E43195"/>
    <w:rsid w:val="00E43586"/>
    <w:rsid w:val="00E470F5"/>
    <w:rsid w:val="00E501F6"/>
    <w:rsid w:val="00E5171E"/>
    <w:rsid w:val="00E5424D"/>
    <w:rsid w:val="00E5667C"/>
    <w:rsid w:val="00E57457"/>
    <w:rsid w:val="00E6461B"/>
    <w:rsid w:val="00E71690"/>
    <w:rsid w:val="00E73B4A"/>
    <w:rsid w:val="00E74F97"/>
    <w:rsid w:val="00E75945"/>
    <w:rsid w:val="00E762E9"/>
    <w:rsid w:val="00E8487B"/>
    <w:rsid w:val="00E84D1E"/>
    <w:rsid w:val="00E85FD8"/>
    <w:rsid w:val="00E87C45"/>
    <w:rsid w:val="00E9154C"/>
    <w:rsid w:val="00E92EDB"/>
    <w:rsid w:val="00E956E9"/>
    <w:rsid w:val="00E95AF4"/>
    <w:rsid w:val="00EA0397"/>
    <w:rsid w:val="00EA0FFD"/>
    <w:rsid w:val="00EA1242"/>
    <w:rsid w:val="00EA2BDA"/>
    <w:rsid w:val="00EA524E"/>
    <w:rsid w:val="00EA5A05"/>
    <w:rsid w:val="00EB2C5D"/>
    <w:rsid w:val="00EC0D58"/>
    <w:rsid w:val="00EC6FFF"/>
    <w:rsid w:val="00ED3B60"/>
    <w:rsid w:val="00ED47E8"/>
    <w:rsid w:val="00ED6C42"/>
    <w:rsid w:val="00ED78BC"/>
    <w:rsid w:val="00EE2199"/>
    <w:rsid w:val="00EE402F"/>
    <w:rsid w:val="00EE763D"/>
    <w:rsid w:val="00EF121E"/>
    <w:rsid w:val="00EF1377"/>
    <w:rsid w:val="00EF2EC3"/>
    <w:rsid w:val="00EF30E1"/>
    <w:rsid w:val="00EF7F35"/>
    <w:rsid w:val="00F033A2"/>
    <w:rsid w:val="00F131A1"/>
    <w:rsid w:val="00F230D8"/>
    <w:rsid w:val="00F26D6C"/>
    <w:rsid w:val="00F301AA"/>
    <w:rsid w:val="00F327D7"/>
    <w:rsid w:val="00F3450F"/>
    <w:rsid w:val="00F3557A"/>
    <w:rsid w:val="00F355E5"/>
    <w:rsid w:val="00F3737B"/>
    <w:rsid w:val="00F405D3"/>
    <w:rsid w:val="00F409CD"/>
    <w:rsid w:val="00F469A6"/>
    <w:rsid w:val="00F477E7"/>
    <w:rsid w:val="00F51460"/>
    <w:rsid w:val="00F51D88"/>
    <w:rsid w:val="00F5533B"/>
    <w:rsid w:val="00F564F1"/>
    <w:rsid w:val="00F61B13"/>
    <w:rsid w:val="00F639ED"/>
    <w:rsid w:val="00F67433"/>
    <w:rsid w:val="00F67F9F"/>
    <w:rsid w:val="00F702E3"/>
    <w:rsid w:val="00F72F76"/>
    <w:rsid w:val="00F75A94"/>
    <w:rsid w:val="00F80325"/>
    <w:rsid w:val="00F81661"/>
    <w:rsid w:val="00F828EC"/>
    <w:rsid w:val="00F83E69"/>
    <w:rsid w:val="00F8602E"/>
    <w:rsid w:val="00F864CF"/>
    <w:rsid w:val="00F87A73"/>
    <w:rsid w:val="00F91658"/>
    <w:rsid w:val="00F959FC"/>
    <w:rsid w:val="00F97287"/>
    <w:rsid w:val="00FA40A5"/>
    <w:rsid w:val="00FA4ED4"/>
    <w:rsid w:val="00FB0702"/>
    <w:rsid w:val="00FB10C0"/>
    <w:rsid w:val="00FB33DE"/>
    <w:rsid w:val="00FB39C6"/>
    <w:rsid w:val="00FC30F0"/>
    <w:rsid w:val="00FC43F1"/>
    <w:rsid w:val="00FC7F0A"/>
    <w:rsid w:val="00FD3CFB"/>
    <w:rsid w:val="00FD4E16"/>
    <w:rsid w:val="00FE1DA7"/>
    <w:rsid w:val="00FE3103"/>
    <w:rsid w:val="00FE4204"/>
    <w:rsid w:val="00FE488E"/>
    <w:rsid w:val="00FE49B3"/>
    <w:rsid w:val="00FE5B0D"/>
    <w:rsid w:val="00FE69F5"/>
    <w:rsid w:val="00FE7463"/>
    <w:rsid w:val="00FE7AD0"/>
    <w:rsid w:val="00FF2F58"/>
    <w:rsid w:val="00FF46CF"/>
    <w:rsid w:val="00FF5C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B1D6D933-9E56-4F09-A5F3-92509855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Helvetica" w:eastAsiaTheme="minorHAnsi" w:hAnsi="Helvetica" w:cstheme="minorBidi"/>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727"/>
    <w:rPr>
      <w:rFonts w:ascii="Arial" w:eastAsia="Times New Roman" w:hAnsi="Arial" w:cs="Times New Roman"/>
      <w:spacing w:val="10"/>
      <w:sz w:val="16"/>
      <w:szCs w:val="16"/>
      <w:lang w:val="en-US"/>
    </w:rPr>
  </w:style>
  <w:style w:type="paragraph" w:styleId="Heading1">
    <w:name w:val="heading 1"/>
    <w:basedOn w:val="Normal"/>
    <w:next w:val="Normal"/>
    <w:link w:val="Heading1Char"/>
    <w:qFormat/>
    <w:rsid w:val="00A55918"/>
    <w:pPr>
      <w:spacing w:after="80"/>
      <w:jc w:val="center"/>
      <w:outlineLvl w:val="0"/>
    </w:pPr>
    <w:rPr>
      <w:b/>
      <w:caps/>
      <w:spacing w:val="20"/>
      <w:sz w:val="24"/>
    </w:rPr>
  </w:style>
  <w:style w:type="paragraph" w:styleId="Heading2">
    <w:name w:val="heading 2"/>
    <w:basedOn w:val="Normal"/>
    <w:next w:val="Normal"/>
    <w:link w:val="Heading2Char"/>
    <w:autoRedefine/>
    <w:uiPriority w:val="9"/>
    <w:unhideWhenUsed/>
    <w:rsid w:val="00EE2199"/>
    <w:pPr>
      <w:keepNext/>
      <w:keepLines/>
      <w:spacing w:before="120"/>
      <w:ind w:left="-142"/>
      <w:outlineLvl w:val="1"/>
    </w:pPr>
    <w:rPr>
      <w:rFonts w:eastAsiaTheme="minorEastAsia" w:cstheme="majorBidi"/>
      <w:b/>
      <w:bCs/>
      <w:w w:val="120"/>
      <w:sz w:val="20"/>
      <w:szCs w:val="26"/>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5918"/>
    <w:rPr>
      <w:rFonts w:ascii="Tahoma" w:eastAsia="Times New Roman" w:hAnsi="Tahoma" w:cs="Times New Roman"/>
      <w:b/>
      <w:caps/>
      <w:spacing w:val="20"/>
      <w:sz w:val="24"/>
      <w:szCs w:val="16"/>
      <w:lang w:val="en-US"/>
    </w:rPr>
  </w:style>
  <w:style w:type="paragraph" w:styleId="Header">
    <w:name w:val="header"/>
    <w:basedOn w:val="Normal"/>
    <w:link w:val="HeaderChar"/>
    <w:uiPriority w:val="99"/>
    <w:rsid w:val="00A55918"/>
    <w:pPr>
      <w:tabs>
        <w:tab w:val="center" w:pos="4513"/>
        <w:tab w:val="right" w:pos="9026"/>
      </w:tabs>
    </w:pPr>
  </w:style>
  <w:style w:type="character" w:customStyle="1" w:styleId="HeaderChar">
    <w:name w:val="Header Char"/>
    <w:basedOn w:val="DefaultParagraphFont"/>
    <w:link w:val="Header"/>
    <w:uiPriority w:val="99"/>
    <w:rsid w:val="00A55918"/>
    <w:rPr>
      <w:rFonts w:ascii="Tahoma" w:eastAsia="Times New Roman" w:hAnsi="Tahoma" w:cs="Times New Roman"/>
      <w:spacing w:val="10"/>
      <w:sz w:val="16"/>
      <w:szCs w:val="16"/>
      <w:lang w:val="en-US"/>
    </w:rPr>
  </w:style>
  <w:style w:type="paragraph" w:styleId="BalloonText">
    <w:name w:val="Balloon Text"/>
    <w:basedOn w:val="Normal"/>
    <w:link w:val="BalloonTextChar"/>
    <w:uiPriority w:val="99"/>
    <w:semiHidden/>
    <w:unhideWhenUsed/>
    <w:rsid w:val="00A55918"/>
    <w:rPr>
      <w:rFonts w:cs="Tahoma"/>
    </w:rPr>
  </w:style>
  <w:style w:type="character" w:customStyle="1" w:styleId="BalloonTextChar">
    <w:name w:val="Balloon Text Char"/>
    <w:basedOn w:val="DefaultParagraphFont"/>
    <w:link w:val="BalloonText"/>
    <w:uiPriority w:val="99"/>
    <w:semiHidden/>
    <w:rsid w:val="00A55918"/>
    <w:rPr>
      <w:rFonts w:ascii="Tahoma" w:eastAsia="Times New Roman" w:hAnsi="Tahoma" w:cs="Tahoma"/>
      <w:spacing w:val="10"/>
      <w:sz w:val="16"/>
      <w:szCs w:val="16"/>
      <w:lang w:val="en-US"/>
    </w:rPr>
  </w:style>
  <w:style w:type="table" w:styleId="TableGrid">
    <w:name w:val="Table Grid"/>
    <w:basedOn w:val="TableNormal"/>
    <w:uiPriority w:val="59"/>
    <w:rsid w:val="0051499B"/>
    <w:rPr>
      <w:rFonts w:ascii="Times New Roman" w:eastAsia="Times New Roman" w:hAnsi="Times New Roman" w:cs="Times New Roman"/>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customStyle="1" w:styleId="SectionHeading">
    <w:name w:val="Section Heading"/>
    <w:basedOn w:val="Normal"/>
    <w:rsid w:val="0051499B"/>
    <w:pPr>
      <w:jc w:val="center"/>
    </w:pPr>
    <w:rPr>
      <w:caps/>
    </w:rPr>
  </w:style>
  <w:style w:type="character" w:styleId="CommentReference">
    <w:name w:val="annotation reference"/>
    <w:uiPriority w:val="99"/>
    <w:unhideWhenUsed/>
    <w:rsid w:val="0051499B"/>
    <w:rPr>
      <w:sz w:val="16"/>
      <w:szCs w:val="16"/>
    </w:rPr>
  </w:style>
  <w:style w:type="paragraph" w:styleId="CommentText">
    <w:name w:val="annotation text"/>
    <w:basedOn w:val="Normal"/>
    <w:link w:val="CommentTextChar"/>
    <w:uiPriority w:val="99"/>
    <w:unhideWhenUsed/>
    <w:rsid w:val="0051499B"/>
    <w:pPr>
      <w:spacing w:after="200"/>
    </w:pPr>
    <w:rPr>
      <w:rFonts w:ascii="Calibri" w:hAnsi="Calibri"/>
      <w:spacing w:val="0"/>
      <w:sz w:val="20"/>
      <w:szCs w:val="20"/>
      <w:lang w:val="en-AU" w:eastAsia="en-AU"/>
    </w:rPr>
  </w:style>
  <w:style w:type="character" w:customStyle="1" w:styleId="CommentTextChar">
    <w:name w:val="Comment Text Char"/>
    <w:basedOn w:val="DefaultParagraphFont"/>
    <w:link w:val="CommentText"/>
    <w:uiPriority w:val="99"/>
    <w:rsid w:val="0051499B"/>
    <w:rPr>
      <w:rFonts w:ascii="Calibri" w:eastAsia="Times New Roman" w:hAnsi="Calibri" w:cs="Times New Roman"/>
      <w:szCs w:val="20"/>
      <w:lang w:eastAsia="en-AU"/>
    </w:rPr>
  </w:style>
  <w:style w:type="paragraph" w:styleId="Footer">
    <w:name w:val="footer"/>
    <w:basedOn w:val="Normal"/>
    <w:link w:val="FooterChar"/>
    <w:uiPriority w:val="99"/>
    <w:unhideWhenUsed/>
    <w:rsid w:val="00B51F4B"/>
    <w:pPr>
      <w:tabs>
        <w:tab w:val="center" w:pos="4513"/>
        <w:tab w:val="right" w:pos="9026"/>
      </w:tabs>
    </w:pPr>
  </w:style>
  <w:style w:type="character" w:customStyle="1" w:styleId="FooterChar">
    <w:name w:val="Footer Char"/>
    <w:basedOn w:val="DefaultParagraphFont"/>
    <w:link w:val="Footer"/>
    <w:uiPriority w:val="99"/>
    <w:rsid w:val="00B51F4B"/>
    <w:rPr>
      <w:rFonts w:ascii="Tahoma" w:eastAsia="Times New Roman" w:hAnsi="Tahoma" w:cs="Times New Roman"/>
      <w:spacing w:val="10"/>
      <w:sz w:val="16"/>
      <w:szCs w:val="16"/>
      <w:lang w:val="en-US"/>
    </w:rPr>
  </w:style>
  <w:style w:type="paragraph" w:styleId="CommentSubject">
    <w:name w:val="annotation subject"/>
    <w:basedOn w:val="CommentText"/>
    <w:next w:val="CommentText"/>
    <w:link w:val="CommentSubjectChar"/>
    <w:uiPriority w:val="99"/>
    <w:semiHidden/>
    <w:unhideWhenUsed/>
    <w:rsid w:val="00E10732"/>
    <w:pPr>
      <w:spacing w:after="0"/>
    </w:pPr>
    <w:rPr>
      <w:rFonts w:ascii="Tahoma" w:hAnsi="Tahoma"/>
      <w:b/>
      <w:bCs/>
      <w:spacing w:val="10"/>
      <w:lang w:val="en-US" w:eastAsia="en-US"/>
    </w:rPr>
  </w:style>
  <w:style w:type="character" w:customStyle="1" w:styleId="CommentSubjectChar">
    <w:name w:val="Comment Subject Char"/>
    <w:basedOn w:val="CommentTextChar"/>
    <w:link w:val="CommentSubject"/>
    <w:uiPriority w:val="99"/>
    <w:semiHidden/>
    <w:rsid w:val="00E10732"/>
    <w:rPr>
      <w:rFonts w:ascii="Tahoma" w:eastAsia="Times New Roman" w:hAnsi="Tahoma" w:cs="Times New Roman"/>
      <w:b/>
      <w:bCs/>
      <w:spacing w:val="10"/>
      <w:szCs w:val="20"/>
      <w:lang w:val="en-US" w:eastAsia="en-AU"/>
    </w:rPr>
  </w:style>
  <w:style w:type="paragraph" w:styleId="ListParagraph">
    <w:name w:val="List Paragraph"/>
    <w:basedOn w:val="Normal"/>
    <w:uiPriority w:val="34"/>
    <w:qFormat/>
    <w:rsid w:val="007337AD"/>
    <w:pPr>
      <w:ind w:left="720"/>
      <w:contextualSpacing/>
    </w:pPr>
  </w:style>
  <w:style w:type="character" w:styleId="PlaceholderText">
    <w:name w:val="Placeholder Text"/>
    <w:basedOn w:val="DefaultParagraphFont"/>
    <w:uiPriority w:val="99"/>
    <w:semiHidden/>
    <w:rsid w:val="00606DA4"/>
    <w:rPr>
      <w:color w:val="808080"/>
    </w:rPr>
  </w:style>
  <w:style w:type="character" w:styleId="Hyperlink">
    <w:name w:val="Hyperlink"/>
    <w:basedOn w:val="DefaultParagraphFont"/>
    <w:uiPriority w:val="99"/>
    <w:unhideWhenUsed/>
    <w:rsid w:val="00267EDB"/>
    <w:rPr>
      <w:color w:val="0000FF" w:themeColor="hyperlink"/>
      <w:u w:val="single"/>
    </w:rPr>
  </w:style>
  <w:style w:type="table" w:customStyle="1" w:styleId="TableGrid2">
    <w:name w:val="Table Grid2"/>
    <w:basedOn w:val="TableNormal"/>
    <w:uiPriority w:val="59"/>
    <w:rsid w:val="00267EDB"/>
    <w:rPr>
      <w:rFonts w:asciiTheme="minorHAnsi" w:eastAsiaTheme="minorEastAsia"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4C69"/>
    <w:rPr>
      <w:color w:val="800080" w:themeColor="followedHyperlink"/>
      <w:u w:val="single"/>
    </w:rPr>
  </w:style>
  <w:style w:type="character" w:customStyle="1" w:styleId="Heading2Char">
    <w:name w:val="Heading 2 Char"/>
    <w:basedOn w:val="DefaultParagraphFont"/>
    <w:link w:val="Heading2"/>
    <w:uiPriority w:val="9"/>
    <w:rsid w:val="00EE2199"/>
    <w:rPr>
      <w:rFonts w:ascii="Arial" w:eastAsiaTheme="minorEastAsia" w:hAnsi="Arial" w:cstheme="majorBidi"/>
      <w:b/>
      <w:bCs/>
      <w:spacing w:val="10"/>
      <w:w w:val="120"/>
      <w:szCs w:val="26"/>
      <w:lang w:eastAsia="en-AU"/>
    </w:rPr>
  </w:style>
  <w:style w:type="paragraph" w:customStyle="1" w:styleId="Heading2A">
    <w:name w:val="Heading 2A"/>
    <w:basedOn w:val="Heading2"/>
    <w:link w:val="Heading2AChar"/>
    <w:autoRedefine/>
    <w:qFormat/>
    <w:rsid w:val="00EE2199"/>
    <w:rPr>
      <w:rFonts w:ascii="Arial Bold" w:hAnsi="Arial Bold"/>
    </w:rPr>
  </w:style>
  <w:style w:type="character" w:customStyle="1" w:styleId="Heading2AChar">
    <w:name w:val="Heading 2A Char"/>
    <w:basedOn w:val="Heading2Char"/>
    <w:link w:val="Heading2A"/>
    <w:rsid w:val="00EE2199"/>
    <w:rPr>
      <w:rFonts w:ascii="Arial Bold" w:eastAsiaTheme="minorEastAsia" w:hAnsi="Arial Bold" w:cstheme="majorBidi"/>
      <w:b/>
      <w:bCs/>
      <w:spacing w:val="10"/>
      <w:w w:val="120"/>
      <w:szCs w:val="2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785388">
      <w:bodyDiv w:val="1"/>
      <w:marLeft w:val="0"/>
      <w:marRight w:val="0"/>
      <w:marTop w:val="0"/>
      <w:marBottom w:val="0"/>
      <w:divBdr>
        <w:top w:val="none" w:sz="0" w:space="0" w:color="auto"/>
        <w:left w:val="none" w:sz="0" w:space="0" w:color="auto"/>
        <w:bottom w:val="none" w:sz="0" w:space="0" w:color="auto"/>
        <w:right w:val="none" w:sz="0" w:space="0" w:color="auto"/>
      </w:divBdr>
    </w:div>
    <w:div w:id="627516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xes@employersmutualsa.com.au" TargetMode="External"/><Relationship Id="rId13" Type="http://schemas.openxmlformats.org/officeDocument/2006/relationships/hyperlink" Target="http://www.relayservice.com" TargetMode="External"/><Relationship Id="rId18" Type="http://schemas.openxmlformats.org/officeDocument/2006/relationships/hyperlink" Target="http://www.rtwsa.com"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7" Type="http://schemas.openxmlformats.org/officeDocument/2006/relationships/hyperlink" Target="mailto:info@rtwsa.com" TargetMode="External"/><Relationship Id="rId2" Type="http://schemas.openxmlformats.org/officeDocument/2006/relationships/numbering" Target="numbering.xml"/><Relationship Id="rId16" Type="http://schemas.openxmlformats.org/officeDocument/2006/relationships/hyperlink" Target="http://www.rtwsa.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layservice.com" TargetMode="External"/><Relationship Id="rId5" Type="http://schemas.openxmlformats.org/officeDocument/2006/relationships/webSettings" Target="webSettings.xml"/><Relationship Id="rId15" Type="http://schemas.openxmlformats.org/officeDocument/2006/relationships/hyperlink" Target="mailto:info@rtwsa.com" TargetMode="External"/><Relationship Id="rId10" Type="http://schemas.openxmlformats.org/officeDocument/2006/relationships/hyperlink" Target="mailto:alliedhealthsupport@rtwsa.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ABLE@rtwsa.com" TargetMode="External"/><Relationship Id="rId14" Type="http://schemas.openxmlformats.org/officeDocument/2006/relationships/image" Target="media/image1.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007DA2F4A974464B04826454F7CDDCE"/>
        <w:category>
          <w:name w:val="General"/>
          <w:gallery w:val="placeholder"/>
        </w:category>
        <w:types>
          <w:type w:val="bbPlcHdr"/>
        </w:types>
        <w:behaviors>
          <w:behavior w:val="content"/>
        </w:behaviors>
        <w:guid w:val="{35CB9C85-78E9-45EC-B2BB-0B83628ABB34}"/>
      </w:docPartPr>
      <w:docPartBody>
        <w:p w:rsidR="003432A6" w:rsidRDefault="003432A6" w:rsidP="003432A6">
          <w:pPr>
            <w:pStyle w:val="7007DA2F4A974464B04826454F7CDDCE"/>
          </w:pPr>
          <w:r w:rsidRPr="0098195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Zurich Lt B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20000007" w:usb1="00000001" w:usb2="00000000" w:usb3="00000000" w:csb0="00000193"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2A6"/>
    <w:rsid w:val="003432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32A6"/>
    <w:rPr>
      <w:color w:val="808080"/>
    </w:rPr>
  </w:style>
  <w:style w:type="paragraph" w:customStyle="1" w:styleId="7007DA2F4A974464B04826454F7CDDCE">
    <w:name w:val="7007DA2F4A974464B04826454F7CDDCE"/>
    <w:rsid w:val="003432A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5BEE236-E2F7-413C-A2F7-4B3EA6EB2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1511</Words>
  <Characters>8614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Restricted Consultation Application</vt:lpstr>
    </vt:vector>
  </TitlesOfParts>
  <Company>ReturnToWorkSA</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Consultation Application</dc:title>
  <dc:subject>Restricted, Consultation, Application</dc:subject>
  <dc:creator>ReturnToWorkSA</dc:creator>
  <cp:keywords>Restricted, consultation, physiotherapy</cp:keywords>
  <cp:lastModifiedBy>Doube, Stefan</cp:lastModifiedBy>
  <cp:revision>3</cp:revision>
  <cp:lastPrinted>2016-10-28T07:09:00Z</cp:lastPrinted>
  <dcterms:created xsi:type="dcterms:W3CDTF">2018-07-27T05:42:00Z</dcterms:created>
  <dcterms:modified xsi:type="dcterms:W3CDTF">2018-07-27T05:42:00Z</dcterms:modified>
  <cp:category>Application, Restricted</cp:category>
</cp:coreProperties>
</file>