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C29E6" w14:textId="77777777" w:rsidR="00A4663C" w:rsidRDefault="00A4663C" w:rsidP="001B5CF9">
      <w:pPr>
        <w:spacing w:before="0" w:after="0" w:line="240" w:lineRule="auto"/>
      </w:pPr>
    </w:p>
    <w:p w14:paraId="18A01ECB" w14:textId="2A026C5E" w:rsidR="00C12CB6" w:rsidRPr="00395072" w:rsidRDefault="0041139A" w:rsidP="001B5CF9">
      <w:pPr>
        <w:spacing w:before="0" w:after="0" w:line="240" w:lineRule="auto"/>
        <w:rPr>
          <w:b/>
        </w:rPr>
      </w:pPr>
      <w:r>
        <w:t>1</w:t>
      </w:r>
      <w:r w:rsidR="00A05405">
        <w:t>8</w:t>
      </w:r>
      <w:r>
        <w:t xml:space="preserve"> January 2024</w:t>
      </w:r>
      <w:r w:rsidR="00D9111C">
        <w:tab/>
      </w:r>
      <w:r w:rsidR="00D9111C">
        <w:tab/>
      </w:r>
      <w:r w:rsidR="00D9111C">
        <w:tab/>
      </w:r>
      <w:r w:rsidR="00D9111C">
        <w:tab/>
      </w:r>
      <w:r w:rsidR="00D9111C">
        <w:tab/>
      </w:r>
      <w:r w:rsidR="001B5CF9">
        <w:tab/>
      </w:r>
      <w:r w:rsidR="009F54A9">
        <w:tab/>
      </w:r>
      <w:r w:rsidR="001B5CF9">
        <w:tab/>
      </w:r>
      <w:r w:rsidR="007A1833">
        <w:rPr>
          <w:b/>
        </w:rPr>
        <w:t>FOI Ref No. AA2</w:t>
      </w:r>
      <w:r>
        <w:rPr>
          <w:b/>
        </w:rPr>
        <w:t>3/2385</w:t>
      </w:r>
    </w:p>
    <w:p w14:paraId="66053213" w14:textId="77777777" w:rsidR="009E2EEB" w:rsidRDefault="009E2EEB" w:rsidP="001B5CF9">
      <w:pPr>
        <w:spacing w:before="0" w:after="0" w:line="240" w:lineRule="auto"/>
      </w:pPr>
    </w:p>
    <w:p w14:paraId="3BD938A1" w14:textId="4321E803" w:rsidR="00B521A9" w:rsidRDefault="00D9111C" w:rsidP="0041139A">
      <w:pPr>
        <w:spacing w:before="0" w:after="0" w:line="240" w:lineRule="auto"/>
      </w:pPr>
      <w:r>
        <w:tab/>
      </w:r>
    </w:p>
    <w:p w14:paraId="40B2636C" w14:textId="21D84C2B" w:rsidR="0041139A" w:rsidRDefault="0041139A" w:rsidP="0041139A">
      <w:pPr>
        <w:spacing w:before="0" w:after="0" w:line="240" w:lineRule="auto"/>
      </w:pPr>
      <w:r>
        <w:tab/>
        <w:t>The Hon John Gardner</w:t>
      </w:r>
    </w:p>
    <w:p w14:paraId="32B58A67" w14:textId="706769C4" w:rsidR="0041139A" w:rsidRDefault="0041139A" w:rsidP="0041139A">
      <w:pPr>
        <w:spacing w:before="0" w:after="0" w:line="240" w:lineRule="auto"/>
      </w:pPr>
      <w:r>
        <w:tab/>
        <w:t>Member for Morialta</w:t>
      </w:r>
    </w:p>
    <w:p w14:paraId="32EA0BC5" w14:textId="2A3FE78F" w:rsidR="0041139A" w:rsidRDefault="0041139A" w:rsidP="0041139A">
      <w:pPr>
        <w:spacing w:before="0" w:after="0" w:line="240" w:lineRule="auto"/>
      </w:pPr>
      <w:r>
        <w:tab/>
        <w:t xml:space="preserve">Sent via email: </w:t>
      </w:r>
      <w:hyperlink r:id="rId12" w:history="1">
        <w:r w:rsidRPr="0019465D">
          <w:rPr>
            <w:rStyle w:val="Hyperlink"/>
          </w:rPr>
          <w:t>Lachlan.skinner@parliament.sa.gov.au</w:t>
        </w:r>
      </w:hyperlink>
    </w:p>
    <w:p w14:paraId="41611783" w14:textId="77777777" w:rsidR="0041139A" w:rsidRDefault="0041139A" w:rsidP="0041139A">
      <w:pPr>
        <w:spacing w:before="0" w:after="0" w:line="240" w:lineRule="auto"/>
      </w:pPr>
    </w:p>
    <w:p w14:paraId="20024F4D" w14:textId="77777777" w:rsidR="001B5CF9" w:rsidRDefault="001B5CF9" w:rsidP="001B5CF9">
      <w:pPr>
        <w:spacing w:before="0" w:after="0" w:line="240" w:lineRule="auto"/>
      </w:pPr>
    </w:p>
    <w:p w14:paraId="13A907AE" w14:textId="3172096A" w:rsidR="001B5CF9" w:rsidRDefault="00B521A9" w:rsidP="00E873DF">
      <w:pPr>
        <w:spacing w:before="0" w:after="0" w:line="240" w:lineRule="auto"/>
        <w:jc w:val="left"/>
      </w:pPr>
      <w:r>
        <w:t xml:space="preserve">Dear </w:t>
      </w:r>
      <w:r w:rsidR="0041139A">
        <w:t>Mr Gardner</w:t>
      </w:r>
    </w:p>
    <w:p w14:paraId="3CA3ADF9" w14:textId="77777777" w:rsidR="001B5CF9" w:rsidRDefault="001B5CF9" w:rsidP="00E873DF">
      <w:pPr>
        <w:spacing w:before="0" w:after="0" w:line="240" w:lineRule="auto"/>
        <w:jc w:val="left"/>
      </w:pPr>
    </w:p>
    <w:p w14:paraId="54801796" w14:textId="22B81973" w:rsidR="00B521A9" w:rsidRDefault="00B521A9" w:rsidP="00B521A9">
      <w:pPr>
        <w:spacing w:before="0" w:after="0" w:line="240" w:lineRule="auto"/>
      </w:pPr>
      <w:r>
        <w:t xml:space="preserve">I refer to </w:t>
      </w:r>
      <w:r w:rsidR="0041139A">
        <w:t>your</w:t>
      </w:r>
      <w:r>
        <w:t xml:space="preserve"> application</w:t>
      </w:r>
      <w:r w:rsidR="0041139A">
        <w:t xml:space="preserve"> dated 22 December 2023 requesting</w:t>
      </w:r>
      <w:r>
        <w:t xml:space="preserve"> access to information under the </w:t>
      </w:r>
      <w:r w:rsidRPr="001F3974">
        <w:rPr>
          <w:i/>
        </w:rPr>
        <w:t>Freedom of Information Act (SA) 1991</w:t>
      </w:r>
      <w:r>
        <w:t xml:space="preserve"> (the Act).</w:t>
      </w:r>
    </w:p>
    <w:p w14:paraId="5115B04E" w14:textId="77777777" w:rsidR="00B521A9" w:rsidRDefault="00B521A9" w:rsidP="00B521A9">
      <w:pPr>
        <w:spacing w:before="0" w:after="0" w:line="240" w:lineRule="auto"/>
      </w:pPr>
    </w:p>
    <w:p w14:paraId="48197FDF" w14:textId="77777777" w:rsidR="00B521A9" w:rsidRPr="008D4FE9" w:rsidRDefault="00B521A9" w:rsidP="00B521A9">
      <w:pPr>
        <w:spacing w:before="0" w:after="0" w:line="240" w:lineRule="auto"/>
        <w:rPr>
          <w:b/>
        </w:rPr>
      </w:pPr>
      <w:r w:rsidRPr="008D4FE9">
        <w:rPr>
          <w:b/>
        </w:rPr>
        <w:t>Application</w:t>
      </w:r>
    </w:p>
    <w:p w14:paraId="154B5832" w14:textId="77777777" w:rsidR="00B521A9" w:rsidRDefault="00B521A9" w:rsidP="00B521A9">
      <w:pPr>
        <w:spacing w:before="0" w:after="0" w:line="240" w:lineRule="auto"/>
      </w:pPr>
    </w:p>
    <w:p w14:paraId="068322E6" w14:textId="77777777" w:rsidR="00B521A9" w:rsidRDefault="00B521A9" w:rsidP="00B521A9">
      <w:pPr>
        <w:spacing w:before="0" w:after="0" w:line="240" w:lineRule="auto"/>
      </w:pPr>
      <w:r>
        <w:t>I note you have requested:</w:t>
      </w:r>
    </w:p>
    <w:p w14:paraId="6FDE95E3" w14:textId="77777777" w:rsidR="00B521A9" w:rsidRDefault="00B521A9" w:rsidP="00B521A9">
      <w:pPr>
        <w:spacing w:before="0" w:after="0" w:line="240" w:lineRule="auto"/>
      </w:pPr>
    </w:p>
    <w:p w14:paraId="729ABD62" w14:textId="41CE8954" w:rsidR="0041139A" w:rsidRPr="00761E0D" w:rsidRDefault="00B521A9" w:rsidP="0041139A">
      <w:pPr>
        <w:pStyle w:val="Nameaddress"/>
        <w:spacing w:line="240" w:lineRule="auto"/>
        <w:ind w:left="709"/>
        <w:rPr>
          <w:rFonts w:asciiTheme="minorHAnsi" w:hAnsiTheme="minorHAnsi"/>
          <w:i/>
          <w:iCs/>
          <w:szCs w:val="22"/>
        </w:rPr>
      </w:pPr>
      <w:r>
        <w:tab/>
      </w:r>
      <w:sdt>
        <w:sdtPr>
          <w:rPr>
            <w:rFonts w:asciiTheme="minorHAnsi" w:hAnsiTheme="minorHAnsi"/>
            <w:i/>
            <w:iCs/>
            <w:szCs w:val="22"/>
          </w:rPr>
          <w:id w:val="685644711"/>
          <w:placeholder>
            <w:docPart w:val="C956EF7C67DF4E2CA84025EDD28D5772"/>
          </w:placeholder>
        </w:sdtPr>
        <w:sdtEndPr/>
        <w:sdtContent>
          <w:r w:rsidR="002B59AF">
            <w:rPr>
              <w:rFonts w:asciiTheme="minorHAnsi" w:hAnsiTheme="minorHAnsi"/>
              <w:i/>
              <w:iCs/>
              <w:szCs w:val="22"/>
            </w:rPr>
            <w:t>‘</w:t>
          </w:r>
          <w:r w:rsidR="0041139A">
            <w:rPr>
              <w:rFonts w:asciiTheme="minorHAnsi" w:hAnsiTheme="minorHAnsi"/>
              <w:i/>
              <w:iCs/>
              <w:szCs w:val="22"/>
            </w:rPr>
            <w:t>A</w:t>
          </w:r>
          <w:r w:rsidR="0041139A" w:rsidRPr="00761E0D">
            <w:rPr>
              <w:rFonts w:asciiTheme="minorHAnsi" w:hAnsiTheme="minorHAnsi" w:cs="Arial"/>
              <w:i/>
              <w:iCs/>
              <w:szCs w:val="22"/>
            </w:rPr>
            <w:t>ccess to documents, specifically de-identified compensation claims by teachers, in each calendar year from 2013 to 2023. I am happy to be provided the information in a report format, with the following parameters: - Injury date - Accepted/Denied claim status - Physical/psychological injury type - Injury mechanism description - Claim cost. Please exclude duplicates, documents that have already been publicly released, media statements/reports/articles and correspondence with media.</w:t>
          </w:r>
          <w:r w:rsidR="0041139A">
            <w:rPr>
              <w:rFonts w:asciiTheme="minorHAnsi" w:hAnsiTheme="minorHAnsi" w:cs="Arial"/>
              <w:i/>
              <w:iCs/>
              <w:szCs w:val="22"/>
            </w:rPr>
            <w:t>’</w:t>
          </w:r>
        </w:sdtContent>
      </w:sdt>
    </w:p>
    <w:p w14:paraId="489CF9A1" w14:textId="356046BF" w:rsidR="00B521A9" w:rsidRDefault="00B521A9" w:rsidP="00B521A9">
      <w:pPr>
        <w:spacing w:before="0" w:after="0" w:line="240" w:lineRule="auto"/>
      </w:pPr>
    </w:p>
    <w:p w14:paraId="1E2B9227" w14:textId="2DE9DD3F" w:rsidR="00EF65EE" w:rsidRPr="007E6A23" w:rsidRDefault="00EF65EE" w:rsidP="00B521A9">
      <w:pPr>
        <w:spacing w:before="0" w:after="0" w:line="240" w:lineRule="auto"/>
        <w:rPr>
          <w:b/>
          <w:bCs/>
        </w:rPr>
      </w:pPr>
      <w:r w:rsidRPr="007E6A23">
        <w:rPr>
          <w:b/>
          <w:bCs/>
        </w:rPr>
        <w:t>Doc</w:t>
      </w:r>
      <w:r w:rsidR="00340C48" w:rsidRPr="007E6A23">
        <w:rPr>
          <w:b/>
          <w:bCs/>
        </w:rPr>
        <w:t>ument Sourced</w:t>
      </w:r>
    </w:p>
    <w:p w14:paraId="6418B358" w14:textId="77777777" w:rsidR="00340C48" w:rsidRDefault="00340C48" w:rsidP="00340C48">
      <w:pPr>
        <w:spacing w:before="0" w:after="0" w:line="240" w:lineRule="auto"/>
      </w:pPr>
    </w:p>
    <w:p w14:paraId="73533BE8" w14:textId="1721576A" w:rsidR="00340C48" w:rsidRDefault="00340C48" w:rsidP="00340C48">
      <w:pPr>
        <w:spacing w:before="0" w:after="0" w:line="240" w:lineRule="auto"/>
      </w:pPr>
      <w:r>
        <w:t xml:space="preserve">An excel spreadsheet has been </w:t>
      </w:r>
      <w:r w:rsidR="007E6A23">
        <w:t xml:space="preserve">created </w:t>
      </w:r>
      <w:r w:rsidR="002B59AF">
        <w:t>to</w:t>
      </w:r>
      <w:r>
        <w:t xml:space="preserve"> provide the de-identified data within the scope of your application. The spreadsheet details the compensation claims made by teachers since 1 January 2013 to </w:t>
      </w:r>
      <w:r w:rsidR="007E6A23">
        <w:t>31 December 2023</w:t>
      </w:r>
      <w:r>
        <w:t>(within the parameters requested).</w:t>
      </w:r>
    </w:p>
    <w:p w14:paraId="7B31FEAB" w14:textId="111F7E01" w:rsidR="005C0C8E" w:rsidRDefault="005C0C8E" w:rsidP="00340C48">
      <w:pPr>
        <w:spacing w:before="0" w:after="0" w:line="240" w:lineRule="auto"/>
      </w:pPr>
    </w:p>
    <w:p w14:paraId="5B2E1F1A" w14:textId="3C4125D6" w:rsidR="00340C48" w:rsidRDefault="00976959" w:rsidP="00340C48">
      <w:pPr>
        <w:spacing w:before="0" w:after="0" w:line="240" w:lineRule="auto"/>
      </w:pPr>
      <w:r>
        <w:t>The data</w:t>
      </w:r>
      <w:r w:rsidR="00852A36">
        <w:t xml:space="preserve"> compiled in the</w:t>
      </w:r>
      <w:r w:rsidR="009A0A2D">
        <w:t xml:space="preserve"> spreadsheet </w:t>
      </w:r>
      <w:r w:rsidR="00852A36">
        <w:t>includes data from</w:t>
      </w:r>
      <w:r w:rsidR="009A0A2D">
        <w:t xml:space="preserve"> </w:t>
      </w:r>
      <w:r w:rsidR="001632F9">
        <w:t>external sources and should not be not used or relied upon</w:t>
      </w:r>
      <w:r w:rsidR="009E39C7">
        <w:t xml:space="preserve"> as an accurate account for all claim lodged by teachers in South Australia.</w:t>
      </w:r>
    </w:p>
    <w:p w14:paraId="56047258" w14:textId="77777777" w:rsidR="001632F9" w:rsidRDefault="001632F9" w:rsidP="00B521A9">
      <w:pPr>
        <w:spacing w:before="0" w:after="0" w:line="240" w:lineRule="auto"/>
        <w:rPr>
          <w:b/>
        </w:rPr>
      </w:pPr>
    </w:p>
    <w:p w14:paraId="55A26EDF" w14:textId="09CE9A5C" w:rsidR="00B521A9" w:rsidRPr="008D4FE9" w:rsidRDefault="00B521A9" w:rsidP="00B521A9">
      <w:pPr>
        <w:spacing w:before="0" w:after="0" w:line="240" w:lineRule="auto"/>
        <w:rPr>
          <w:b/>
        </w:rPr>
      </w:pPr>
      <w:r w:rsidRPr="008D4FE9">
        <w:rPr>
          <w:b/>
        </w:rPr>
        <w:t>Determination</w:t>
      </w:r>
    </w:p>
    <w:p w14:paraId="53844843" w14:textId="77777777" w:rsidR="00B521A9" w:rsidRDefault="00B521A9" w:rsidP="00B521A9">
      <w:pPr>
        <w:spacing w:before="0" w:after="0" w:line="240" w:lineRule="auto"/>
      </w:pPr>
    </w:p>
    <w:p w14:paraId="27FCAF41" w14:textId="2B2FBBC2" w:rsidR="007D0427" w:rsidRDefault="00B521A9" w:rsidP="008F5460">
      <w:pPr>
        <w:spacing w:before="0" w:after="0" w:line="240" w:lineRule="auto"/>
      </w:pPr>
      <w:r>
        <w:t xml:space="preserve">I have </w:t>
      </w:r>
      <w:r w:rsidR="007E6A23">
        <w:t>determined to</w:t>
      </w:r>
      <w:r>
        <w:t xml:space="preserve"> release </w:t>
      </w:r>
      <w:r w:rsidR="007E6A23">
        <w:t>the abovementioned spreadsheet</w:t>
      </w:r>
      <w:r>
        <w:t xml:space="preserve"> </w:t>
      </w:r>
      <w:r w:rsidR="00705743">
        <w:t xml:space="preserve">in accordance with </w:t>
      </w:r>
      <w:r>
        <w:t>section 2</w:t>
      </w:r>
      <w:r w:rsidR="008F5460">
        <w:t xml:space="preserve">3 </w:t>
      </w:r>
      <w:r>
        <w:t xml:space="preserve">of the Act. </w:t>
      </w:r>
    </w:p>
    <w:p w14:paraId="6831E09B" w14:textId="1F1EF163" w:rsidR="006655FD" w:rsidRPr="007A1833" w:rsidRDefault="006655FD" w:rsidP="00E873DF">
      <w:pPr>
        <w:widowControl w:val="0"/>
        <w:autoSpaceDE w:val="0"/>
        <w:autoSpaceDN w:val="0"/>
        <w:adjustRightInd w:val="0"/>
        <w:spacing w:before="0" w:after="0" w:line="240" w:lineRule="auto"/>
        <w:jc w:val="left"/>
        <w:rPr>
          <w:rFonts w:asciiTheme="minorHAnsi" w:eastAsia="Times New Roman" w:hAnsiTheme="minorHAnsi" w:cs="Arial"/>
          <w:b/>
          <w:szCs w:val="22"/>
        </w:rPr>
      </w:pPr>
    </w:p>
    <w:p w14:paraId="011F38B0" w14:textId="1F051D0F" w:rsidR="007A1833" w:rsidRPr="007A1833" w:rsidRDefault="007A1833" w:rsidP="00E873DF">
      <w:pPr>
        <w:widowControl w:val="0"/>
        <w:autoSpaceDE w:val="0"/>
        <w:autoSpaceDN w:val="0"/>
        <w:adjustRightInd w:val="0"/>
        <w:spacing w:before="0" w:after="0" w:line="240" w:lineRule="auto"/>
        <w:jc w:val="left"/>
        <w:rPr>
          <w:rFonts w:asciiTheme="minorHAnsi" w:eastAsia="Times New Roman" w:hAnsiTheme="minorHAnsi" w:cs="Arial"/>
          <w:b/>
          <w:szCs w:val="22"/>
        </w:rPr>
      </w:pPr>
      <w:r w:rsidRPr="007A1833">
        <w:rPr>
          <w:rFonts w:asciiTheme="minorHAnsi" w:eastAsia="Times New Roman" w:hAnsiTheme="minorHAnsi" w:cs="Arial"/>
          <w:b/>
          <w:szCs w:val="22"/>
        </w:rPr>
        <w:t>Fees and Charges</w:t>
      </w:r>
    </w:p>
    <w:p w14:paraId="223892DB" w14:textId="77777777" w:rsidR="007A1833" w:rsidRDefault="007A1833" w:rsidP="00E873DF">
      <w:pPr>
        <w:widowControl w:val="0"/>
        <w:autoSpaceDE w:val="0"/>
        <w:autoSpaceDN w:val="0"/>
        <w:adjustRightInd w:val="0"/>
        <w:spacing w:before="0" w:after="0" w:line="240" w:lineRule="auto"/>
        <w:jc w:val="left"/>
        <w:rPr>
          <w:rFonts w:asciiTheme="minorHAnsi" w:eastAsia="Times New Roman" w:hAnsiTheme="minorHAnsi" w:cs="Arial"/>
          <w:szCs w:val="22"/>
        </w:rPr>
      </w:pPr>
    </w:p>
    <w:p w14:paraId="34264B1D" w14:textId="5658F705" w:rsidR="00714E96" w:rsidRDefault="00714E96" w:rsidP="007A1833">
      <w:pPr>
        <w:spacing w:before="0" w:after="0" w:line="240" w:lineRule="auto"/>
      </w:pPr>
      <w:r>
        <w:t xml:space="preserve">As the processing of your application did not exceed the threshold for members of parliament </w:t>
      </w:r>
      <w:r w:rsidR="00437669">
        <w:t>pursuant to Section 53 (2) (b)</w:t>
      </w:r>
      <w:r w:rsidR="007E6A23">
        <w:t xml:space="preserve"> </w:t>
      </w:r>
      <w:r w:rsidR="00437669">
        <w:t>of the Act, no fees and charges have been applied</w:t>
      </w:r>
      <w:r w:rsidR="007E6A23">
        <w:t xml:space="preserve"> on this occasion</w:t>
      </w:r>
      <w:r w:rsidR="00437669">
        <w:t>.</w:t>
      </w:r>
    </w:p>
    <w:p w14:paraId="6DD9AC07" w14:textId="3B60C6DC" w:rsidR="00340C48" w:rsidRDefault="00340C48">
      <w:pPr>
        <w:spacing w:before="0" w:after="0" w:line="240" w:lineRule="auto"/>
        <w:jc w:val="left"/>
      </w:pPr>
      <w:r>
        <w:br w:type="page"/>
      </w:r>
    </w:p>
    <w:p w14:paraId="0AB9CB61" w14:textId="77777777" w:rsidR="00714E96" w:rsidRDefault="00714E96" w:rsidP="007A1833">
      <w:pPr>
        <w:spacing w:before="0" w:after="0" w:line="240" w:lineRule="auto"/>
      </w:pPr>
    </w:p>
    <w:p w14:paraId="4C12832B" w14:textId="7CB03C49" w:rsidR="00714E96" w:rsidRPr="00714E96" w:rsidRDefault="00714E96" w:rsidP="007A1833">
      <w:pPr>
        <w:spacing w:before="0" w:after="0" w:line="240" w:lineRule="auto"/>
        <w:rPr>
          <w:b/>
          <w:bCs/>
        </w:rPr>
      </w:pPr>
      <w:r w:rsidRPr="00714E96">
        <w:rPr>
          <w:b/>
          <w:bCs/>
        </w:rPr>
        <w:t>Disclosure Log</w:t>
      </w:r>
    </w:p>
    <w:p w14:paraId="4581DA69" w14:textId="77777777" w:rsidR="00714E96" w:rsidRDefault="00714E96" w:rsidP="007A1833">
      <w:pPr>
        <w:spacing w:before="0" w:after="0" w:line="240" w:lineRule="auto"/>
        <w:rPr>
          <w:szCs w:val="22"/>
        </w:rPr>
      </w:pPr>
    </w:p>
    <w:p w14:paraId="1977A09F" w14:textId="399487C0" w:rsidR="007A1833" w:rsidRDefault="00340C48" w:rsidP="007A1833">
      <w:pPr>
        <w:spacing w:before="0" w:after="0" w:line="240" w:lineRule="auto"/>
        <w:rPr>
          <w:rStyle w:val="Hyperlink"/>
          <w:rFonts w:asciiTheme="minorHAnsi" w:hAnsiTheme="minorHAnsi" w:cs="Arial"/>
          <w:color w:val="000000"/>
          <w:spacing w:val="-3"/>
          <w:szCs w:val="22"/>
        </w:rPr>
      </w:pPr>
      <w:r w:rsidRPr="002908F6">
        <w:rPr>
          <w:rFonts w:asciiTheme="minorHAnsi" w:hAnsiTheme="minorHAnsi" w:cs="Arial"/>
          <w:spacing w:val="-3"/>
          <w:szCs w:val="22"/>
        </w:rPr>
        <w:t>In accordance with the requirements of Premier and Cabinet Circular PC045, details of the application, and the documents to which you are given access, will be published on ReturnToWork SA’s (RTWSA)</w:t>
      </w:r>
      <w:r>
        <w:rPr>
          <w:rFonts w:asciiTheme="minorHAnsi" w:hAnsiTheme="minorHAnsi" w:cs="Arial"/>
          <w:spacing w:val="-3"/>
          <w:szCs w:val="22"/>
        </w:rPr>
        <w:t xml:space="preserve"> Disc</w:t>
      </w:r>
      <w:r w:rsidRPr="002908F6">
        <w:rPr>
          <w:rFonts w:asciiTheme="minorHAnsi" w:hAnsiTheme="minorHAnsi" w:cs="Arial"/>
          <w:spacing w:val="-3"/>
          <w:szCs w:val="22"/>
        </w:rPr>
        <w:t xml:space="preserve">losure log.  A copy of PC045 can be found at </w:t>
      </w:r>
      <w:hyperlink r:id="rId13" w:history="1">
        <w:r w:rsidRPr="002908F6">
          <w:rPr>
            <w:rStyle w:val="Hyperlink"/>
            <w:rFonts w:asciiTheme="minorHAnsi" w:hAnsiTheme="minorHAnsi" w:cs="Arial"/>
            <w:color w:val="000000"/>
            <w:spacing w:val="-3"/>
            <w:szCs w:val="22"/>
          </w:rPr>
          <w:t>https://www.dpc.sa.gov.au/resources-and-publications/premier-and-cabinet-circulars</w:t>
        </w:r>
      </w:hyperlink>
    </w:p>
    <w:p w14:paraId="17949D3C" w14:textId="77777777" w:rsidR="00340C48" w:rsidRDefault="00340C48" w:rsidP="007A1833">
      <w:pPr>
        <w:spacing w:before="0" w:after="0" w:line="240" w:lineRule="auto"/>
        <w:rPr>
          <w:rFonts w:asciiTheme="minorHAnsi" w:eastAsia="Times New Roman" w:hAnsiTheme="minorHAnsi" w:cs="Arial"/>
          <w:szCs w:val="22"/>
          <w:lang w:eastAsia="en-AU"/>
        </w:rPr>
      </w:pPr>
    </w:p>
    <w:p w14:paraId="4EA96580" w14:textId="35802E79" w:rsidR="007A1833" w:rsidRPr="007A1833" w:rsidRDefault="007A1833" w:rsidP="002B0A16">
      <w:pPr>
        <w:spacing w:before="0" w:after="0" w:line="240" w:lineRule="auto"/>
        <w:jc w:val="left"/>
        <w:rPr>
          <w:rFonts w:asciiTheme="minorHAnsi" w:eastAsia="Times New Roman" w:hAnsiTheme="minorHAnsi" w:cs="Arial"/>
          <w:b/>
          <w:szCs w:val="22"/>
          <w:lang w:eastAsia="en-AU"/>
        </w:rPr>
      </w:pPr>
      <w:r w:rsidRPr="007A1833">
        <w:rPr>
          <w:rFonts w:asciiTheme="minorHAnsi" w:eastAsia="Times New Roman" w:hAnsiTheme="minorHAnsi" w:cs="Arial"/>
          <w:b/>
          <w:szCs w:val="22"/>
          <w:lang w:eastAsia="en-AU"/>
        </w:rPr>
        <w:t>Review Rights</w:t>
      </w:r>
    </w:p>
    <w:p w14:paraId="1183B35F" w14:textId="77777777" w:rsidR="007A1833" w:rsidRDefault="007A1833" w:rsidP="002B0A16">
      <w:pPr>
        <w:spacing w:before="0" w:after="0" w:line="240" w:lineRule="auto"/>
        <w:jc w:val="left"/>
        <w:rPr>
          <w:rFonts w:asciiTheme="minorHAnsi" w:eastAsia="Times New Roman" w:hAnsiTheme="minorHAnsi" w:cs="Arial"/>
          <w:szCs w:val="22"/>
          <w:lang w:eastAsia="en-AU"/>
        </w:rPr>
      </w:pPr>
    </w:p>
    <w:p w14:paraId="239B9957" w14:textId="77777777" w:rsidR="003F2F44" w:rsidRPr="003F2F44" w:rsidRDefault="003F2F44" w:rsidP="00E873DF">
      <w:pPr>
        <w:widowControl w:val="0"/>
        <w:autoSpaceDE w:val="0"/>
        <w:autoSpaceDN w:val="0"/>
        <w:adjustRightInd w:val="0"/>
        <w:spacing w:before="0" w:after="0" w:line="240" w:lineRule="auto"/>
        <w:jc w:val="left"/>
        <w:rPr>
          <w:rFonts w:asciiTheme="minorHAnsi" w:eastAsia="Times New Roman" w:hAnsiTheme="minorHAnsi" w:cs="Arial"/>
          <w:szCs w:val="22"/>
        </w:rPr>
      </w:pPr>
      <w:r w:rsidRPr="003F2F44">
        <w:rPr>
          <w:rFonts w:asciiTheme="minorHAnsi" w:eastAsia="Times New Roman" w:hAnsiTheme="minorHAnsi" w:cs="Arial"/>
          <w:szCs w:val="22"/>
        </w:rPr>
        <w:t>If you are dissatisfied with this determination, you may apply for an internal review to the Chief Executive Officer within 30 days of receiving this notice.</w:t>
      </w:r>
    </w:p>
    <w:p w14:paraId="23566AF6" w14:textId="77777777" w:rsidR="003F2F44" w:rsidRDefault="003F2F44" w:rsidP="00E873DF">
      <w:pPr>
        <w:widowControl w:val="0"/>
        <w:autoSpaceDE w:val="0"/>
        <w:autoSpaceDN w:val="0"/>
        <w:adjustRightInd w:val="0"/>
        <w:spacing w:before="0" w:after="0" w:line="240" w:lineRule="auto"/>
        <w:jc w:val="left"/>
        <w:rPr>
          <w:rFonts w:asciiTheme="minorHAnsi" w:eastAsia="Times New Roman" w:hAnsiTheme="minorHAnsi" w:cs="Arial"/>
          <w:szCs w:val="22"/>
        </w:rPr>
      </w:pPr>
    </w:p>
    <w:p w14:paraId="128B135A" w14:textId="41C44F94" w:rsidR="003F2F44" w:rsidRDefault="003F2F44" w:rsidP="00E873DF">
      <w:pPr>
        <w:widowControl w:val="0"/>
        <w:autoSpaceDE w:val="0"/>
        <w:autoSpaceDN w:val="0"/>
        <w:adjustRightInd w:val="0"/>
        <w:spacing w:before="0" w:after="0" w:line="240" w:lineRule="auto"/>
        <w:jc w:val="left"/>
        <w:rPr>
          <w:rFonts w:asciiTheme="minorHAnsi" w:eastAsia="Times New Roman" w:hAnsiTheme="minorHAnsi" w:cs="Arial"/>
          <w:szCs w:val="22"/>
        </w:rPr>
      </w:pPr>
      <w:r>
        <w:rPr>
          <w:rFonts w:asciiTheme="minorHAnsi" w:eastAsia="Times New Roman" w:hAnsiTheme="minorHAnsi" w:cs="Arial"/>
          <w:szCs w:val="22"/>
        </w:rPr>
        <w:t>Yours sincerely</w:t>
      </w:r>
    </w:p>
    <w:p w14:paraId="7C722362" w14:textId="77777777" w:rsidR="003F2F44" w:rsidRDefault="003F2F44" w:rsidP="003F2F44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inorHAnsi" w:eastAsia="Times New Roman" w:hAnsiTheme="minorHAnsi" w:cs="Arial"/>
          <w:szCs w:val="22"/>
        </w:rPr>
      </w:pPr>
    </w:p>
    <w:p w14:paraId="232DA6AD" w14:textId="06A412E9" w:rsidR="003F2F44" w:rsidRDefault="008F5460" w:rsidP="003F2F44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inorHAnsi" w:eastAsia="Times New Roman" w:hAnsiTheme="minorHAnsi" w:cs="Arial"/>
          <w:szCs w:val="22"/>
        </w:rPr>
      </w:pPr>
      <w:bookmarkStart w:id="0" w:name="OLE_LINK1"/>
      <w:bookmarkStart w:id="1" w:name="OLE_LINK2"/>
      <w:r w:rsidRPr="00D2555A">
        <w:rPr>
          <w:rFonts w:ascii="Arial" w:hAnsi="Arial" w:cs="Arial"/>
          <w:noProof/>
          <w:szCs w:val="22"/>
          <w:lang w:eastAsia="en-AU"/>
        </w:rPr>
        <w:drawing>
          <wp:inline distT="0" distB="0" distL="0" distR="0" wp14:anchorId="1DB6AE4B" wp14:editId="08DFA405">
            <wp:extent cx="2171700" cy="628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047E3C18" w14:textId="109CE56A" w:rsidR="003F2F44" w:rsidRDefault="008F5460" w:rsidP="003F2F44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inorHAnsi" w:eastAsia="Times New Roman" w:hAnsiTheme="minorHAnsi" w:cs="Arial"/>
          <w:szCs w:val="22"/>
        </w:rPr>
      </w:pPr>
      <w:r>
        <w:rPr>
          <w:rFonts w:asciiTheme="minorHAnsi" w:eastAsia="Times New Roman" w:hAnsiTheme="minorHAnsi" w:cs="Arial"/>
          <w:szCs w:val="22"/>
        </w:rPr>
        <w:t>Fran Michelizzi</w:t>
      </w:r>
    </w:p>
    <w:p w14:paraId="10952FFC" w14:textId="77777777" w:rsidR="00A4663C" w:rsidRDefault="003B2934" w:rsidP="0018548F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inorHAnsi" w:eastAsia="Times New Roman" w:hAnsiTheme="minorHAnsi" w:cs="Arial"/>
          <w:szCs w:val="22"/>
        </w:rPr>
      </w:pPr>
      <w:r>
        <w:rPr>
          <w:rFonts w:asciiTheme="minorHAnsi" w:eastAsia="Times New Roman" w:hAnsiTheme="minorHAnsi" w:cs="Arial"/>
          <w:szCs w:val="22"/>
        </w:rPr>
        <w:t>Accredited FOI Officer</w:t>
      </w:r>
    </w:p>
    <w:p w14:paraId="5F225A79" w14:textId="38B21BE4" w:rsidR="00AD1AA2" w:rsidRDefault="00AD1AA2" w:rsidP="0018548F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inorHAnsi" w:hAnsiTheme="minorHAnsi"/>
          <w:b/>
          <w:bCs/>
          <w:szCs w:val="20"/>
        </w:rPr>
      </w:pPr>
    </w:p>
    <w:sectPr w:rsidR="00AD1AA2" w:rsidSect="00A4663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 w:code="9"/>
      <w:pgMar w:top="170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42B7D" w14:textId="77777777" w:rsidR="00D9111C" w:rsidRDefault="00D9111C" w:rsidP="002D0065">
      <w:r>
        <w:separator/>
      </w:r>
    </w:p>
  </w:endnote>
  <w:endnote w:type="continuationSeparator" w:id="0">
    <w:p w14:paraId="123B8833" w14:textId="77777777" w:rsidR="00D9111C" w:rsidRDefault="00D9111C" w:rsidP="002D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437F9" w14:textId="77777777" w:rsidR="0018548F" w:rsidRDefault="00185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7545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608350" w14:textId="1D2C9497" w:rsidR="00D9111C" w:rsidRDefault="00D911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8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B050E" w14:textId="1FCD397D" w:rsidR="00D9111C" w:rsidRDefault="00D9111C">
    <w:pPr>
      <w:pStyle w:val="Footer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64384" behindDoc="1" locked="0" layoutInCell="1" allowOverlap="1" wp14:anchorId="648AEAF2" wp14:editId="45C22160">
          <wp:simplePos x="0" y="0"/>
          <wp:positionH relativeFrom="column">
            <wp:posOffset>5258987</wp:posOffset>
          </wp:positionH>
          <wp:positionV relativeFrom="paragraph">
            <wp:posOffset>246131</wp:posOffset>
          </wp:positionV>
          <wp:extent cx="1081405" cy="826770"/>
          <wp:effectExtent l="0" t="0" r="4445" b="0"/>
          <wp:wrapNone/>
          <wp:docPr id="2" name="Picture 2" descr="\\Wc2\users\horteme\Desktop\GOSA_col_V_lt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Wc2\users\horteme\Desktop\GOSA_col_V_lt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09CACB15" wp14:editId="095F4611">
          <wp:simplePos x="0" y="0"/>
          <wp:positionH relativeFrom="column">
            <wp:posOffset>-514985</wp:posOffset>
          </wp:positionH>
          <wp:positionV relativeFrom="paragraph">
            <wp:posOffset>121285</wp:posOffset>
          </wp:positionV>
          <wp:extent cx="5238750" cy="1377315"/>
          <wp:effectExtent l="0" t="0" r="0" b="0"/>
          <wp:wrapNone/>
          <wp:docPr id="3" name="Picture 3" descr="Clients:WorkCover SA:• Work:WORK0053_RTWSA Branding - Stationery:Production:Artwork:JPGs:WORK0053_LetterHead_foote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ents:WorkCover SA:• Work:WORK0053_RTWSA Branding - Stationery:Production:Artwork:JPGs:WORK0053_LetterHead_footer_2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3" t="3867" r="29760" b="237"/>
                  <a:stretch/>
                </pic:blipFill>
                <pic:spPr bwMode="auto">
                  <a:xfrm>
                    <a:off x="0" y="0"/>
                    <a:ext cx="5238750" cy="1377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CCC4F8" w14:textId="61482724" w:rsidR="00D9111C" w:rsidRDefault="00D9111C">
    <w:pPr>
      <w:pStyle w:val="Footer"/>
    </w:pPr>
  </w:p>
  <w:p w14:paraId="0E5C2C4D" w14:textId="3F7F898A" w:rsidR="00D9111C" w:rsidRDefault="00D91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AC467" w14:textId="77777777" w:rsidR="00D9111C" w:rsidRDefault="00D9111C" w:rsidP="002D0065">
      <w:r>
        <w:separator/>
      </w:r>
    </w:p>
  </w:footnote>
  <w:footnote w:type="continuationSeparator" w:id="0">
    <w:p w14:paraId="36655481" w14:textId="77777777" w:rsidR="00D9111C" w:rsidRDefault="00D9111C" w:rsidP="002D0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D4E0F" w14:textId="4C35C1A7" w:rsidR="0018548F" w:rsidRDefault="00D62D6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0" allowOverlap="1" wp14:anchorId="4553108A" wp14:editId="4DB4EF51">
              <wp:simplePos x="0" y="0"/>
              <wp:positionH relativeFrom="margin">
                <wp:align>center</wp:align>
              </wp:positionH>
              <wp:positionV relativeFrom="topMargin">
                <wp:posOffset>127000</wp:posOffset>
              </wp:positionV>
              <wp:extent cx="1410335" cy="326390"/>
              <wp:effectExtent l="0" t="0" r="0" b="0"/>
              <wp:wrapNone/>
              <wp:docPr id="1437403334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0335" cy="326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B752A4" w14:textId="14690DC7" w:rsidR="00D62D67" w:rsidRPr="00D62D67" w:rsidRDefault="00D62D67" w:rsidP="00D62D67">
                          <w:pPr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</w:pPr>
                          <w:r w:rsidRPr="00D62D67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begin"/>
                          </w:r>
                          <w:r w:rsidRPr="00D62D67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instrText xml:space="preserve"> DOCPROPERTY PM_ProtectiveMarkingValue_Header \* MERGEFORMAT </w:instrText>
                          </w:r>
                          <w:r w:rsidRPr="00D62D67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t>OFFICIAL: Sensitive</w:t>
                          </w:r>
                          <w:r w:rsidRPr="00D62D67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3108A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left:0;text-align:left;margin-left:0;margin-top:10pt;width:111.05pt;height:25.7pt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" o:allowincell="f" filled="f" stroked="f" strokeweight=".5pt">
              <v:fill o:detectmouseclick="t"/>
              <v:textbox style="mso-fit-shape-to-text:t">
                <w:txbxContent>
                  <w:p w14:paraId="56B752A4" w14:textId="14690DC7" w:rsidR="00D62D67" w:rsidRPr="00D62D67" w:rsidRDefault="00D62D67" w:rsidP="00D62D67">
                    <w:pPr>
                      <w:spacing w:before="0"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</w:pPr>
                    <w:r w:rsidRPr="00D62D67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begin"/>
                    </w:r>
                    <w:r w:rsidRPr="00D62D67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instrText xml:space="preserve"> DOCPROPERTY PM_ProtectiveMarkingValue_Header \* MERGEFORMAT </w:instrText>
                    </w:r>
                    <w:r w:rsidRPr="00D62D67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t>OFFICIAL: Sensitive</w:t>
                    </w:r>
                    <w:r w:rsidRPr="00D62D67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5E46B" w14:textId="7A86BE13" w:rsidR="0018548F" w:rsidRDefault="0018548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E36D5AB" wp14:editId="66197813">
              <wp:simplePos x="0" y="0"/>
              <wp:positionH relativeFrom="margin">
                <wp:align>center</wp:align>
              </wp:positionH>
              <wp:positionV relativeFrom="topMargin">
                <wp:posOffset>127000</wp:posOffset>
              </wp:positionV>
              <wp:extent cx="1410335" cy="478790"/>
              <wp:effectExtent l="0" t="0" r="0" b="0"/>
              <wp:wrapNone/>
              <wp:docPr id="4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0335" cy="478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E6A074" w14:textId="31AC2BBA" w:rsidR="0018548F" w:rsidRPr="009E39C7" w:rsidRDefault="009E39C7" w:rsidP="009E39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separate"/>
                          </w:r>
                          <w:r w:rsidR="00D62D67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t>OFFICIAL: Sensitive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6D5AB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7" type="#_x0000_t202" style="position:absolute;left:0;text-align:left;margin-left:0;margin-top:10pt;width:111.05pt;height:37.7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" o:allowincell="f" filled="f" stroked="f" strokeweight=".5pt">
              <v:textbox style="mso-fit-shape-to-text:t">
                <w:txbxContent>
                  <w:p w14:paraId="17E6A074" w14:textId="31AC2BBA" w:rsidR="0018548F" w:rsidRPr="009E39C7" w:rsidRDefault="009E39C7" w:rsidP="009E39C7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separate"/>
                    </w:r>
                    <w:r w:rsidR="00D62D67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t>OFFICIAL: Sensitive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D1D3A" w14:textId="658486AA" w:rsidR="00D9111C" w:rsidRDefault="0018548F" w:rsidP="00C74FF1">
    <w:pPr>
      <w:pStyle w:val="Header"/>
      <w:tabs>
        <w:tab w:val="clear" w:pos="4320"/>
        <w:tab w:val="clear" w:pos="8640"/>
        <w:tab w:val="center" w:pos="5173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282F227E" wp14:editId="6F830A49">
              <wp:simplePos x="0" y="0"/>
              <wp:positionH relativeFrom="margin">
                <wp:align>center</wp:align>
              </wp:positionH>
              <wp:positionV relativeFrom="topMargin">
                <wp:posOffset>127000</wp:posOffset>
              </wp:positionV>
              <wp:extent cx="1410335" cy="478790"/>
              <wp:effectExtent l="0" t="0" r="0" b="0"/>
              <wp:wrapNone/>
              <wp:docPr id="5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0335" cy="478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6787BA" w14:textId="345350F0" w:rsidR="0018548F" w:rsidRPr="009E39C7" w:rsidRDefault="009E39C7" w:rsidP="009E39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separate"/>
                          </w:r>
                          <w:r w:rsidR="00D62D67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t>OFFICIAL: Sensitive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F227E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28" type="#_x0000_t202" style="position:absolute;left:0;text-align:left;margin-left:0;margin-top:10pt;width:111.05pt;height:37.7pt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" o:allowincell="f" filled="f" stroked="f" strokeweight=".5pt">
              <v:textbox style="mso-fit-shape-to-text:t">
                <w:txbxContent>
                  <w:p w14:paraId="2C6787BA" w14:textId="345350F0" w:rsidR="0018548F" w:rsidRPr="009E39C7" w:rsidRDefault="009E39C7" w:rsidP="009E39C7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separate"/>
                    </w:r>
                    <w:r w:rsidR="00D62D67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t>OFFICIAL: Sensitive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9111C"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0F2F913" wp14:editId="4C063B6B">
          <wp:simplePos x="0" y="0"/>
          <wp:positionH relativeFrom="column">
            <wp:posOffset>-555928</wp:posOffset>
          </wp:positionH>
          <wp:positionV relativeFrom="paragraph">
            <wp:posOffset>-369570</wp:posOffset>
          </wp:positionV>
          <wp:extent cx="7132955" cy="1356747"/>
          <wp:effectExtent l="0" t="0" r="0" b="0"/>
          <wp:wrapNone/>
          <wp:docPr id="1" name="Picture 1" descr="Clients:WorkCover SA:• Work:WORK0053_RTWSA Branding - Stationery:Production:Artwork:JPGs:WORK0053_LetterHead_heade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lients:WorkCover SA:• Work:WORK0053_RTWSA Branding - Stationery:Production:Artwork:JPGs:WORK0053_LetterHead_header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955" cy="1356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11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D09F2"/>
    <w:multiLevelType w:val="hybridMultilevel"/>
    <w:tmpl w:val="7B8C0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35E3C"/>
    <w:multiLevelType w:val="hybridMultilevel"/>
    <w:tmpl w:val="96DC0A50"/>
    <w:lvl w:ilvl="0" w:tplc="F3DAA5B8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A21C2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9020B"/>
    <w:multiLevelType w:val="hybridMultilevel"/>
    <w:tmpl w:val="1884C8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80D09"/>
    <w:multiLevelType w:val="hybridMultilevel"/>
    <w:tmpl w:val="7EA4F09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E4F750D"/>
    <w:multiLevelType w:val="hybridMultilevel"/>
    <w:tmpl w:val="2EB2D952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84AB3CC">
      <w:start w:val="1"/>
      <w:numFmt w:val="lowerLetter"/>
      <w:lvlText w:val="(%2)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98C25BC"/>
    <w:multiLevelType w:val="hybridMultilevel"/>
    <w:tmpl w:val="BF5A85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53CF5"/>
    <w:multiLevelType w:val="hybridMultilevel"/>
    <w:tmpl w:val="698EE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374A9"/>
    <w:multiLevelType w:val="hybridMultilevel"/>
    <w:tmpl w:val="F7807F66"/>
    <w:lvl w:ilvl="0" w:tplc="F9828F4A">
      <w:start w:val="1"/>
      <w:numFmt w:val="bullet"/>
      <w:pStyle w:val="BodyBullets"/>
      <w:lvlText w:val=""/>
      <w:lvlJc w:val="left"/>
      <w:pPr>
        <w:tabs>
          <w:tab w:val="num" w:pos="0"/>
        </w:tabs>
        <w:ind w:left="284" w:firstLine="0"/>
      </w:pPr>
      <w:rPr>
        <w:rFonts w:ascii="Symbol" w:hAnsi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F4D8E"/>
    <w:multiLevelType w:val="hybridMultilevel"/>
    <w:tmpl w:val="997A6920"/>
    <w:lvl w:ilvl="0" w:tplc="6A28EA96">
      <w:start w:val="1"/>
      <w:numFmt w:val="decimal"/>
      <w:pStyle w:val="Number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A5CB6"/>
    <w:multiLevelType w:val="hybridMultilevel"/>
    <w:tmpl w:val="E556D37C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192648323">
    <w:abstractNumId w:val="1"/>
  </w:num>
  <w:num w:numId="2" w16cid:durableId="167142540">
    <w:abstractNumId w:val="8"/>
  </w:num>
  <w:num w:numId="3" w16cid:durableId="564074490">
    <w:abstractNumId w:val="7"/>
  </w:num>
  <w:num w:numId="4" w16cid:durableId="139230815">
    <w:abstractNumId w:val="6"/>
  </w:num>
  <w:num w:numId="5" w16cid:durableId="911162976">
    <w:abstractNumId w:val="9"/>
  </w:num>
  <w:num w:numId="6" w16cid:durableId="1621760917">
    <w:abstractNumId w:val="0"/>
  </w:num>
  <w:num w:numId="7" w16cid:durableId="1089084854">
    <w:abstractNumId w:val="3"/>
  </w:num>
  <w:num w:numId="8" w16cid:durableId="1322585557">
    <w:abstractNumId w:val="2"/>
  </w:num>
  <w:num w:numId="9" w16cid:durableId="1266572835">
    <w:abstractNumId w:val="4"/>
  </w:num>
  <w:num w:numId="10" w16cid:durableId="900020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E4B"/>
    <w:rsid w:val="00043A6A"/>
    <w:rsid w:val="00093635"/>
    <w:rsid w:val="0009767F"/>
    <w:rsid w:val="000B16AF"/>
    <w:rsid w:val="000C2CE4"/>
    <w:rsid w:val="000C3E6D"/>
    <w:rsid w:val="000D1690"/>
    <w:rsid w:val="00122A20"/>
    <w:rsid w:val="00141945"/>
    <w:rsid w:val="00155691"/>
    <w:rsid w:val="001632F9"/>
    <w:rsid w:val="0018548F"/>
    <w:rsid w:val="001A1A42"/>
    <w:rsid w:val="001A7C31"/>
    <w:rsid w:val="001B5CF9"/>
    <w:rsid w:val="001B6AFD"/>
    <w:rsid w:val="001F7B6F"/>
    <w:rsid w:val="00203A62"/>
    <w:rsid w:val="0023542F"/>
    <w:rsid w:val="00247DA5"/>
    <w:rsid w:val="002506F4"/>
    <w:rsid w:val="0029051B"/>
    <w:rsid w:val="002B0A16"/>
    <w:rsid w:val="002B1D47"/>
    <w:rsid w:val="002B5238"/>
    <w:rsid w:val="002B59AF"/>
    <w:rsid w:val="002D0065"/>
    <w:rsid w:val="002F359C"/>
    <w:rsid w:val="00312FDC"/>
    <w:rsid w:val="003170D5"/>
    <w:rsid w:val="00330061"/>
    <w:rsid w:val="00340C48"/>
    <w:rsid w:val="003431F0"/>
    <w:rsid w:val="00395072"/>
    <w:rsid w:val="003953D5"/>
    <w:rsid w:val="003B2934"/>
    <w:rsid w:val="003E1ACF"/>
    <w:rsid w:val="003E2199"/>
    <w:rsid w:val="003F2F44"/>
    <w:rsid w:val="003F3B6F"/>
    <w:rsid w:val="0041139A"/>
    <w:rsid w:val="00422CB3"/>
    <w:rsid w:val="00437669"/>
    <w:rsid w:val="00444DA8"/>
    <w:rsid w:val="00452533"/>
    <w:rsid w:val="00457E4B"/>
    <w:rsid w:val="00467A2C"/>
    <w:rsid w:val="004A4F93"/>
    <w:rsid w:val="004C09EC"/>
    <w:rsid w:val="004C33A8"/>
    <w:rsid w:val="0052726F"/>
    <w:rsid w:val="0053767C"/>
    <w:rsid w:val="00565D6A"/>
    <w:rsid w:val="00582548"/>
    <w:rsid w:val="00584E93"/>
    <w:rsid w:val="00595CF7"/>
    <w:rsid w:val="005C0C8E"/>
    <w:rsid w:val="005C377A"/>
    <w:rsid w:val="005E111C"/>
    <w:rsid w:val="005E5ACE"/>
    <w:rsid w:val="006003A4"/>
    <w:rsid w:val="006051D0"/>
    <w:rsid w:val="0061112C"/>
    <w:rsid w:val="00634FA4"/>
    <w:rsid w:val="006405EC"/>
    <w:rsid w:val="00654773"/>
    <w:rsid w:val="006554B4"/>
    <w:rsid w:val="00656ED3"/>
    <w:rsid w:val="006655FD"/>
    <w:rsid w:val="0067359A"/>
    <w:rsid w:val="00697370"/>
    <w:rsid w:val="006C672B"/>
    <w:rsid w:val="006D6851"/>
    <w:rsid w:val="006D7EBD"/>
    <w:rsid w:val="006E6CC7"/>
    <w:rsid w:val="006F5539"/>
    <w:rsid w:val="00705743"/>
    <w:rsid w:val="00705A40"/>
    <w:rsid w:val="00714B54"/>
    <w:rsid w:val="00714E96"/>
    <w:rsid w:val="00740284"/>
    <w:rsid w:val="007643B7"/>
    <w:rsid w:val="007821FF"/>
    <w:rsid w:val="00793C4C"/>
    <w:rsid w:val="00797D51"/>
    <w:rsid w:val="007A1833"/>
    <w:rsid w:val="007D0427"/>
    <w:rsid w:val="007E2CE1"/>
    <w:rsid w:val="007E5307"/>
    <w:rsid w:val="007E6A23"/>
    <w:rsid w:val="007E70F2"/>
    <w:rsid w:val="008445DE"/>
    <w:rsid w:val="008515D7"/>
    <w:rsid w:val="00852A36"/>
    <w:rsid w:val="008743AF"/>
    <w:rsid w:val="008A746C"/>
    <w:rsid w:val="008B3B8B"/>
    <w:rsid w:val="008D4E5E"/>
    <w:rsid w:val="008F5460"/>
    <w:rsid w:val="0090493E"/>
    <w:rsid w:val="00927BD7"/>
    <w:rsid w:val="0093635C"/>
    <w:rsid w:val="00943023"/>
    <w:rsid w:val="00951B40"/>
    <w:rsid w:val="00976959"/>
    <w:rsid w:val="009913AA"/>
    <w:rsid w:val="00993010"/>
    <w:rsid w:val="009A0A2D"/>
    <w:rsid w:val="009E25F0"/>
    <w:rsid w:val="009E2EEB"/>
    <w:rsid w:val="009E39C7"/>
    <w:rsid w:val="009F1C87"/>
    <w:rsid w:val="009F54A9"/>
    <w:rsid w:val="00A05405"/>
    <w:rsid w:val="00A0658A"/>
    <w:rsid w:val="00A156CC"/>
    <w:rsid w:val="00A40D9E"/>
    <w:rsid w:val="00A41EF6"/>
    <w:rsid w:val="00A4663C"/>
    <w:rsid w:val="00A828A2"/>
    <w:rsid w:val="00A9102E"/>
    <w:rsid w:val="00AC750F"/>
    <w:rsid w:val="00AD0411"/>
    <w:rsid w:val="00AD1AA2"/>
    <w:rsid w:val="00AD27B1"/>
    <w:rsid w:val="00AD6FCE"/>
    <w:rsid w:val="00AE1A9E"/>
    <w:rsid w:val="00AE380F"/>
    <w:rsid w:val="00AE386B"/>
    <w:rsid w:val="00AE46D4"/>
    <w:rsid w:val="00B0343D"/>
    <w:rsid w:val="00B037F0"/>
    <w:rsid w:val="00B0444B"/>
    <w:rsid w:val="00B058FE"/>
    <w:rsid w:val="00B217DF"/>
    <w:rsid w:val="00B267B5"/>
    <w:rsid w:val="00B35574"/>
    <w:rsid w:val="00B36C0E"/>
    <w:rsid w:val="00B521A9"/>
    <w:rsid w:val="00B75800"/>
    <w:rsid w:val="00B91EE1"/>
    <w:rsid w:val="00BB2DA1"/>
    <w:rsid w:val="00BB6AE9"/>
    <w:rsid w:val="00BE2D25"/>
    <w:rsid w:val="00BE3A72"/>
    <w:rsid w:val="00C12CB6"/>
    <w:rsid w:val="00C26943"/>
    <w:rsid w:val="00C376D5"/>
    <w:rsid w:val="00C54C17"/>
    <w:rsid w:val="00C74FF1"/>
    <w:rsid w:val="00CA50E3"/>
    <w:rsid w:val="00CB473B"/>
    <w:rsid w:val="00CF1605"/>
    <w:rsid w:val="00CF21A3"/>
    <w:rsid w:val="00D205E3"/>
    <w:rsid w:val="00D270C6"/>
    <w:rsid w:val="00D434C7"/>
    <w:rsid w:val="00D5557A"/>
    <w:rsid w:val="00D61616"/>
    <w:rsid w:val="00D62D67"/>
    <w:rsid w:val="00D9111C"/>
    <w:rsid w:val="00DC0F4E"/>
    <w:rsid w:val="00DD6980"/>
    <w:rsid w:val="00DE3DC7"/>
    <w:rsid w:val="00DF0940"/>
    <w:rsid w:val="00E0592B"/>
    <w:rsid w:val="00E15E95"/>
    <w:rsid w:val="00E2707E"/>
    <w:rsid w:val="00E41D96"/>
    <w:rsid w:val="00E6108D"/>
    <w:rsid w:val="00E71172"/>
    <w:rsid w:val="00E8135C"/>
    <w:rsid w:val="00E873DF"/>
    <w:rsid w:val="00EC6EDB"/>
    <w:rsid w:val="00EF14AF"/>
    <w:rsid w:val="00EF4920"/>
    <w:rsid w:val="00EF65EE"/>
    <w:rsid w:val="00F17084"/>
    <w:rsid w:val="00F22045"/>
    <w:rsid w:val="00F45B59"/>
    <w:rsid w:val="00F643A2"/>
    <w:rsid w:val="00F668D8"/>
    <w:rsid w:val="00F70B1C"/>
    <w:rsid w:val="00F73C98"/>
    <w:rsid w:val="00F82800"/>
    <w:rsid w:val="00F966D8"/>
    <w:rsid w:val="00FA1256"/>
    <w:rsid w:val="00FB3D02"/>
    <w:rsid w:val="00FD1BCC"/>
    <w:rsid w:val="00FE605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0BD385ED"/>
  <w15:docId w15:val="{63037B56-C95C-47B7-8533-FD8F020E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CB6"/>
    <w:pPr>
      <w:spacing w:before="120" w:after="120" w:line="360" w:lineRule="atLeast"/>
      <w:jc w:val="both"/>
    </w:pPr>
    <w:rPr>
      <w:rFonts w:ascii="Source Sans Pro" w:hAnsi="Source Sans Pro"/>
      <w:sz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CB6"/>
    <w:pPr>
      <w:keepNext/>
      <w:keepLines/>
      <w:spacing w:before="200" w:after="0"/>
      <w:jc w:val="left"/>
      <w:outlineLvl w:val="0"/>
    </w:pPr>
    <w:rPr>
      <w:rFonts w:eastAsiaTheme="majorEastAsia" w:cstheme="majorBidi"/>
      <w:bCs/>
      <w:color w:val="A21C26"/>
      <w:sz w:val="5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CB6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CB6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/>
      <w:bCs/>
      <w:color w:val="56565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E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E4B"/>
  </w:style>
  <w:style w:type="paragraph" w:styleId="Footer">
    <w:name w:val="footer"/>
    <w:basedOn w:val="Normal"/>
    <w:link w:val="FooterChar"/>
    <w:uiPriority w:val="99"/>
    <w:unhideWhenUsed/>
    <w:rsid w:val="00F82800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82800"/>
    <w:rPr>
      <w:rFonts w:ascii="Source Sans Pro" w:hAnsi="Source Sans Pr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E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E4B"/>
    <w:rPr>
      <w:rFonts w:ascii="Lucida Grande" w:hAnsi="Lucida Grande" w:cs="Lucida Grande"/>
      <w:sz w:val="18"/>
      <w:szCs w:val="18"/>
    </w:rPr>
  </w:style>
  <w:style w:type="paragraph" w:styleId="NoSpacing">
    <w:name w:val="No Spacing"/>
    <w:basedOn w:val="Normal"/>
    <w:uiPriority w:val="1"/>
    <w:qFormat/>
    <w:rsid w:val="002D0065"/>
  </w:style>
  <w:style w:type="character" w:customStyle="1" w:styleId="Heading1Char">
    <w:name w:val="Heading 1 Char"/>
    <w:basedOn w:val="DefaultParagraphFont"/>
    <w:link w:val="Heading1"/>
    <w:uiPriority w:val="9"/>
    <w:rsid w:val="00C12CB6"/>
    <w:rPr>
      <w:rFonts w:ascii="Source Sans Pro" w:eastAsiaTheme="majorEastAsia" w:hAnsi="Source Sans Pro" w:cstheme="majorBidi"/>
      <w:bCs/>
      <w:color w:val="A21C26"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CB6"/>
    <w:rPr>
      <w:rFonts w:ascii="Source Sans Pro" w:eastAsiaTheme="majorEastAsia" w:hAnsi="Source Sans Pro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D0065"/>
    <w:pPr>
      <w:pBdr>
        <w:bottom w:val="single" w:sz="8" w:space="4" w:color="A21C26" w:themeColor="accent1"/>
      </w:pBd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0065"/>
    <w:rPr>
      <w:rFonts w:ascii="Source Sans Pro" w:eastAsiaTheme="majorEastAsia" w:hAnsi="Source Sans Pro" w:cstheme="majorBidi"/>
      <w:color w:val="000000" w:themeColor="tex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065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D0065"/>
    <w:rPr>
      <w:rFonts w:ascii="Source Sans Pro" w:eastAsiaTheme="majorEastAsia" w:hAnsi="Source Sans Pro" w:cstheme="majorBidi"/>
      <w:i/>
      <w:iCs/>
      <w:color w:val="000000" w:themeColor="text1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CB6"/>
    <w:rPr>
      <w:rFonts w:asciiTheme="majorHAnsi" w:eastAsiaTheme="majorEastAsia" w:hAnsiTheme="majorHAnsi" w:cstheme="majorBidi"/>
      <w:b/>
      <w:bCs/>
      <w:color w:val="56565A"/>
      <w:sz w:val="22"/>
    </w:rPr>
  </w:style>
  <w:style w:type="paragraph" w:customStyle="1" w:styleId="Bodycopy">
    <w:name w:val="Body copy"/>
    <w:basedOn w:val="Normal"/>
    <w:uiPriority w:val="1"/>
    <w:qFormat/>
    <w:rsid w:val="006554B4"/>
    <w:pPr>
      <w:widowControl w:val="0"/>
      <w:suppressAutoHyphens/>
      <w:autoSpaceDE w:val="0"/>
      <w:autoSpaceDN w:val="0"/>
      <w:adjustRightInd w:val="0"/>
      <w:textAlignment w:val="center"/>
    </w:pPr>
    <w:rPr>
      <w:rFonts w:cs="SourceSansPro-Light"/>
      <w:color w:val="000000"/>
      <w:szCs w:val="22"/>
    </w:rPr>
  </w:style>
  <w:style w:type="paragraph" w:customStyle="1" w:styleId="Numbers">
    <w:name w:val="Numbers"/>
    <w:basedOn w:val="Bodycopy"/>
    <w:uiPriority w:val="1"/>
    <w:qFormat/>
    <w:rsid w:val="006554B4"/>
    <w:pPr>
      <w:numPr>
        <w:numId w:val="2"/>
      </w:numPr>
      <w:ind w:left="426" w:hanging="426"/>
    </w:pPr>
    <w:rPr>
      <w:szCs w:val="20"/>
    </w:rPr>
  </w:style>
  <w:style w:type="paragraph" w:customStyle="1" w:styleId="Bullets">
    <w:name w:val="Bullets"/>
    <w:basedOn w:val="Bodycopy"/>
    <w:uiPriority w:val="1"/>
    <w:qFormat/>
    <w:rsid w:val="006554B4"/>
    <w:pPr>
      <w:numPr>
        <w:numId w:val="1"/>
      </w:numPr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6554B4"/>
    <w:rPr>
      <w:color w:val="A21C26"/>
      <w:u w:val="single"/>
    </w:rPr>
  </w:style>
  <w:style w:type="table" w:customStyle="1" w:styleId="RTWSATable">
    <w:name w:val="RTWSA Table"/>
    <w:basedOn w:val="TableNormal"/>
    <w:uiPriority w:val="99"/>
    <w:rsid w:val="006554B4"/>
    <w:rPr>
      <w:lang w:val="en-AU"/>
    </w:rPr>
    <w:tblPr>
      <w:tblStyleRowBandSize w:val="1"/>
      <w:tblBorders>
        <w:top w:val="single" w:sz="4" w:space="0" w:color="A21C26"/>
        <w:left w:val="single" w:sz="4" w:space="0" w:color="A21C26"/>
        <w:bottom w:val="single" w:sz="4" w:space="0" w:color="A21C26"/>
        <w:right w:val="single" w:sz="4" w:space="0" w:color="A21C26"/>
      </w:tblBorders>
    </w:tblPr>
    <w:tblStylePr w:type="firstRow">
      <w:rPr>
        <w:rFonts w:ascii="Source Sans Pro" w:hAnsi="Source Sans Pro"/>
        <w:b/>
        <w:color w:val="FFFFFF" w:themeColor="background1"/>
        <w:sz w:val="22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21C26"/>
      </w:tcPr>
    </w:tblStylePr>
    <w:tblStylePr w:type="band1Horz">
      <w:rPr>
        <w:rFonts w:ascii="Source Sans Pro" w:hAnsi="Source Sans Pro"/>
        <w:color w:val="auto"/>
        <w:sz w:val="22"/>
      </w:rPr>
    </w:tblStylePr>
    <w:tblStylePr w:type="band2Horz">
      <w:rPr>
        <w:rFonts w:ascii="Source Sans Pro" w:hAnsi="Source Sans Pro"/>
        <w:color w:val="auto"/>
        <w:sz w:val="22"/>
      </w:rPr>
      <w:tblPr/>
      <w:tcPr>
        <w:shd w:val="clear" w:color="auto" w:fill="9A9A9A"/>
      </w:tcPr>
    </w:tblStylePr>
  </w:style>
  <w:style w:type="paragraph" w:customStyle="1" w:styleId="TableHeading">
    <w:name w:val="Table Heading"/>
    <w:basedOn w:val="Bodycopy"/>
    <w:uiPriority w:val="1"/>
    <w:rsid w:val="006554B4"/>
    <w:rPr>
      <w:color w:val="FFFFFF" w:themeColor="background1"/>
      <w:szCs w:val="20"/>
    </w:rPr>
  </w:style>
  <w:style w:type="paragraph" w:customStyle="1" w:styleId="BodyCopy0">
    <w:name w:val="Body Copy"/>
    <w:link w:val="BodyCopyChar"/>
    <w:rsid w:val="00F82800"/>
    <w:pPr>
      <w:suppressAutoHyphens/>
      <w:autoSpaceDE w:val="0"/>
      <w:autoSpaceDN w:val="0"/>
      <w:adjustRightInd w:val="0"/>
      <w:spacing w:before="240" w:after="120" w:line="360" w:lineRule="atLeast"/>
      <w:jc w:val="both"/>
      <w:textAlignment w:val="center"/>
    </w:pPr>
    <w:rPr>
      <w:rFonts w:ascii="Source Sans Pro" w:eastAsia="Times New Roman" w:hAnsi="Source Sans Pro" w:cs="Arial (TT)"/>
      <w:sz w:val="22"/>
      <w:szCs w:val="20"/>
      <w:lang w:val="en-GB"/>
    </w:rPr>
  </w:style>
  <w:style w:type="character" w:customStyle="1" w:styleId="BodyCopyChar">
    <w:name w:val="Body Copy Char"/>
    <w:link w:val="BodyCopy0"/>
    <w:rsid w:val="00F82800"/>
    <w:rPr>
      <w:rFonts w:ascii="Source Sans Pro" w:eastAsia="Times New Roman" w:hAnsi="Source Sans Pro" w:cs="Arial (TT)"/>
      <w:sz w:val="22"/>
      <w:szCs w:val="20"/>
      <w:lang w:val="en-GB"/>
    </w:rPr>
  </w:style>
  <w:style w:type="paragraph" w:customStyle="1" w:styleId="BodyBold">
    <w:name w:val="Body Bold"/>
    <w:basedOn w:val="BodyCopy0"/>
    <w:rsid w:val="00C12CB6"/>
    <w:rPr>
      <w:b/>
    </w:rPr>
  </w:style>
  <w:style w:type="paragraph" w:customStyle="1" w:styleId="BodyBullets">
    <w:name w:val="Body Bullets"/>
    <w:rsid w:val="00C12CB6"/>
    <w:pPr>
      <w:numPr>
        <w:numId w:val="3"/>
      </w:numPr>
      <w:tabs>
        <w:tab w:val="clear" w:pos="0"/>
        <w:tab w:val="left" w:pos="284"/>
      </w:tabs>
      <w:spacing w:before="57" w:after="113" w:line="250" w:lineRule="atLeast"/>
      <w:ind w:hanging="284"/>
    </w:pPr>
    <w:rPr>
      <w:rFonts w:ascii="Segoe UI" w:eastAsia="Times New Roman" w:hAnsi="Segoe UI" w:cs="Times New Roman"/>
      <w:color w:val="262626"/>
      <w:sz w:val="20"/>
      <w:szCs w:val="20"/>
      <w:lang w:val="en-AU"/>
    </w:rPr>
  </w:style>
  <w:style w:type="paragraph" w:customStyle="1" w:styleId="Nameaddress">
    <w:name w:val="Name address"/>
    <w:rsid w:val="00F82800"/>
    <w:pPr>
      <w:spacing w:line="360" w:lineRule="atLeast"/>
    </w:pPr>
    <w:rPr>
      <w:rFonts w:ascii="Source Sans Pro" w:eastAsia="Times New Roman" w:hAnsi="Source Sans Pro" w:cs="Arial (TT)"/>
      <w:sz w:val="22"/>
      <w:szCs w:val="20"/>
      <w:lang w:val="en-GB"/>
    </w:rPr>
  </w:style>
  <w:style w:type="paragraph" w:customStyle="1" w:styleId="Re">
    <w:name w:val="Re"/>
    <w:basedOn w:val="BodyBold"/>
    <w:rsid w:val="00C12CB6"/>
    <w:pPr>
      <w:tabs>
        <w:tab w:val="left" w:pos="567"/>
      </w:tabs>
      <w:ind w:left="567" w:hanging="567"/>
    </w:pPr>
  </w:style>
  <w:style w:type="paragraph" w:customStyle="1" w:styleId="Cc">
    <w:name w:val="Cc"/>
    <w:rsid w:val="00C12CB6"/>
    <w:pPr>
      <w:spacing w:before="57" w:after="113" w:line="230" w:lineRule="atLeast"/>
      <w:ind w:left="284" w:hanging="284"/>
    </w:pPr>
    <w:rPr>
      <w:rFonts w:ascii="Source Sans Pro" w:eastAsia="Times New Roman" w:hAnsi="Source Sans Pro" w:cs="Arial (TT)"/>
      <w:sz w:val="18"/>
      <w:szCs w:val="18"/>
      <w:lang w:val="en-GB"/>
    </w:rPr>
  </w:style>
  <w:style w:type="paragraph" w:customStyle="1" w:styleId="Attachments">
    <w:name w:val="Attachments"/>
    <w:rsid w:val="00C12CB6"/>
    <w:pPr>
      <w:spacing w:before="57" w:after="113" w:line="230" w:lineRule="atLeast"/>
      <w:ind w:left="1276" w:hanging="1276"/>
    </w:pPr>
    <w:rPr>
      <w:rFonts w:ascii="Source Sans Pro" w:eastAsia="Times New Roman" w:hAnsi="Source Sans Pro" w:cs="Arial (TT)"/>
      <w:sz w:val="18"/>
      <w:szCs w:val="18"/>
      <w:lang w:val="en-GB"/>
    </w:rPr>
  </w:style>
  <w:style w:type="paragraph" w:styleId="Date">
    <w:name w:val="Date"/>
    <w:basedOn w:val="Normal"/>
    <w:next w:val="Normal"/>
    <w:link w:val="DateChar1"/>
    <w:unhideWhenUsed/>
    <w:rsid w:val="00F82800"/>
    <w:pPr>
      <w:spacing w:before="400" w:after="800"/>
    </w:pPr>
  </w:style>
  <w:style w:type="character" w:customStyle="1" w:styleId="DateChar">
    <w:name w:val="Date Char"/>
    <w:basedOn w:val="DefaultParagraphFont"/>
    <w:rsid w:val="00C12CB6"/>
    <w:rPr>
      <w:rFonts w:ascii="Source Sans Pro" w:eastAsia="Times New Roman" w:hAnsi="Source Sans Pro" w:cs="Times New Roman"/>
      <w:sz w:val="22"/>
      <w:lang w:val="en-AU"/>
    </w:rPr>
  </w:style>
  <w:style w:type="character" w:customStyle="1" w:styleId="DateChar1">
    <w:name w:val="Date Char1"/>
    <w:basedOn w:val="DefaultParagraphFont"/>
    <w:link w:val="Date"/>
    <w:rsid w:val="00F82800"/>
    <w:rPr>
      <w:rFonts w:ascii="Source Sans Pro" w:hAnsi="Source Sans Pro"/>
      <w:sz w:val="22"/>
    </w:rPr>
  </w:style>
  <w:style w:type="paragraph" w:styleId="ListParagraph">
    <w:name w:val="List Paragraph"/>
    <w:basedOn w:val="Normal"/>
    <w:uiPriority w:val="34"/>
    <w:qFormat/>
    <w:rsid w:val="00AD041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11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dpc.sa.gov.au/resources-and-publications/premier-and-cabinet-circular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Lachlan.skinner@parliament.sa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956EF7C67DF4E2CA84025EDD28D5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93538-29D5-411C-B017-3F3666BF2175}"/>
      </w:docPartPr>
      <w:docPartBody>
        <w:p w:rsidR="00A642D8" w:rsidRDefault="00A642D8" w:rsidP="00A642D8">
          <w:pPr>
            <w:pStyle w:val="C956EF7C67DF4E2CA84025EDD28D5772"/>
          </w:pPr>
          <w:r w:rsidRPr="003B65A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D8"/>
    <w:rsid w:val="00A6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D8"/>
    <w:rPr>
      <w:color w:val="808080"/>
    </w:rPr>
  </w:style>
  <w:style w:type="paragraph" w:customStyle="1" w:styleId="C956EF7C67DF4E2CA84025EDD28D5772">
    <w:name w:val="C956EF7C67DF4E2CA84025EDD28D5772"/>
    <w:rsid w:val="00A642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RTWSA Theme">
  <a:themeElements>
    <a:clrScheme name="RTWSA Colours">
      <a:dk1>
        <a:sysClr val="windowText" lastClr="000000"/>
      </a:dk1>
      <a:lt1>
        <a:sysClr val="window" lastClr="FFFFFF"/>
      </a:lt1>
      <a:dk2>
        <a:srgbClr val="A21C26"/>
      </a:dk2>
      <a:lt2>
        <a:srgbClr val="EEECE1"/>
      </a:lt2>
      <a:accent1>
        <a:srgbClr val="A21C26"/>
      </a:accent1>
      <a:accent2>
        <a:srgbClr val="C10E02"/>
      </a:accent2>
      <a:accent3>
        <a:srgbClr val="D1DA28"/>
      </a:accent3>
      <a:accent4>
        <a:srgbClr val="F4EA6C"/>
      </a:accent4>
      <a:accent5>
        <a:srgbClr val="56565A"/>
      </a:accent5>
      <a:accent6>
        <a:srgbClr val="9A9A9A"/>
      </a:accent6>
      <a:hlink>
        <a:srgbClr val="A21C26"/>
      </a:hlink>
      <a:folHlink>
        <a:srgbClr val="56565A"/>
      </a:folHlink>
    </a:clrScheme>
    <a:fontScheme name="RTWSA Font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390ccce-7ce2-4a27-bffd-5da01fd4464a">CMADE7FWUXKN-8-2174</_dlc_DocId>
    <_dlc_DocIdUrl xmlns="2390ccce-7ce2-4a27-bffd-5da01fd4464a">
      <Url>http://nexus/_layouts/DocIdRedir.aspx?ID=CMADE7FWUXKN-8-2174</Url>
      <Description>CMADE7FWUXKN-8-2174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EF8F25723974FA257E6768FA33D50" ma:contentTypeVersion="3" ma:contentTypeDescription="Create a new document." ma:contentTypeScope="" ma:versionID="76f94ff7802f79d348528ee1f2dc1220">
  <xsd:schema xmlns:xsd="http://www.w3.org/2001/XMLSchema" xmlns:xs="http://www.w3.org/2001/XMLSchema" xmlns:p="http://schemas.microsoft.com/office/2006/metadata/properties" xmlns:ns3="2390ccce-7ce2-4a27-bffd-5da01fd4464a" targetNamespace="http://schemas.microsoft.com/office/2006/metadata/properties" ma:root="true" ma:fieldsID="bbf05cbb9fb693b178ad7b5e20f45940" ns3:_="">
    <xsd:import namespace="2390ccce-7ce2-4a27-bffd-5da01fd4464a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0ccce-7ce2-4a27-bffd-5da01fd4464a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8332F2-D8B2-4E62-B68B-7C516D39491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2390ccce-7ce2-4a27-bffd-5da01fd4464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D153A4F-095D-4F8E-BFB3-AE5FC4612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683E5-E738-4FBA-B950-4A33CA7F4E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6AEEEC-B853-4558-B671-13D84C056A9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F8754C8-BCD6-47AA-A1A2-3AA8E8E6C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0ccce-7ce2-4a27-bffd-5da01fd44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322</Words>
  <Characters>1850</Characters>
  <Application>Microsoft Office Word</Application>
  <DocSecurity>0</DocSecurity>
  <Lines>61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RTWSA letterhead</vt:lpstr>
    </vt:vector>
  </TitlesOfParts>
  <Company>ReturnToWorkSA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AA23_2385 Determination</dc:title>
  <dc:subject>FOI</dc:subject>
  <dc:creator>Marketing and Communications</dc:creator>
  <cp:keywords>FOI, Freedom of information, teacher [SEC=OFFICIAL:Sensitive]</cp:keywords>
  <cp:lastModifiedBy>Carr, Donna</cp:lastModifiedBy>
  <cp:revision>5</cp:revision>
  <cp:lastPrinted>2024-01-17T05:36:00Z</cp:lastPrinted>
  <dcterms:created xsi:type="dcterms:W3CDTF">2024-01-15T02:12:00Z</dcterms:created>
  <dcterms:modified xsi:type="dcterms:W3CDTF">2024-03-25T05:54:00Z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6edd3154-edbc-4486-98fc-4916ee8d6c72</vt:lpwstr>
  </property>
  <property fmtid="{D5CDD505-2E9C-101B-9397-08002B2CF9AE}" pid="3" name="ContentTypeId">
    <vt:lpwstr>0x0101003E4EF8F25723974FA257E6768FA33D50</vt:lpwstr>
  </property>
  <property fmtid="{D5CDD505-2E9C-101B-9397-08002B2CF9AE}" pid="4" name="PM_ProtectiveMarkingImage_Header">
    <vt:lpwstr>C:\Program Files (x86)\Common Files\janusNET Shared\janusSEAL\Images\DocumentSlashBlue.png</vt:lpwstr>
  </property>
  <property fmtid="{D5CDD505-2E9C-101B-9397-08002B2CF9AE}" pid="5" name="PM_Caveats_Count">
    <vt:lpwstr>0</vt:lpwstr>
  </property>
  <property fmtid="{D5CDD505-2E9C-101B-9397-08002B2CF9AE}" pid="6" name="PM_DisplayValueSecClassificationWithQualifier">
    <vt:lpwstr>OFFICIAL: Sensitive</vt:lpwstr>
  </property>
  <property fmtid="{D5CDD505-2E9C-101B-9397-08002B2CF9AE}" pid="7" name="PM_Qualifier">
    <vt:lpwstr/>
  </property>
  <property fmtid="{D5CDD505-2E9C-101B-9397-08002B2CF9AE}" pid="8" name="PM_SecurityClassification">
    <vt:lpwstr>OFFICIAL:Sensitive</vt:lpwstr>
  </property>
  <property fmtid="{D5CDD505-2E9C-101B-9397-08002B2CF9AE}" pid="9" name="PM_InsertionValue">
    <vt:lpwstr>OFFICIAL: Sensitive</vt:lpwstr>
  </property>
  <property fmtid="{D5CDD505-2E9C-101B-9397-08002B2CF9AE}" pid="10" name="PM_Originating_FileId">
    <vt:lpwstr>EA8AB6F5963B4961AF0D3FAC78257C59</vt:lpwstr>
  </property>
  <property fmtid="{D5CDD505-2E9C-101B-9397-08002B2CF9AE}" pid="11" name="PM_ProtectiveMarkingValue_Footer">
    <vt:lpwstr>OFFICIAL: Sensitive</vt:lpwstr>
  </property>
  <property fmtid="{D5CDD505-2E9C-101B-9397-08002B2CF9AE}" pid="12" name="PM_Originator_Hash_SHA1">
    <vt:lpwstr>3020AD8751A98FD7F5164145B302130A99900464</vt:lpwstr>
  </property>
  <property fmtid="{D5CDD505-2E9C-101B-9397-08002B2CF9AE}" pid="13" name="PM_OriginationTimeStamp">
    <vt:lpwstr>2024-01-18T00:14:34Z</vt:lpwstr>
  </property>
  <property fmtid="{D5CDD505-2E9C-101B-9397-08002B2CF9AE}" pid="14" name="PM_ProtectiveMarkingValue_Header">
    <vt:lpwstr>OFFICIAL: Sensitive</vt:lpwstr>
  </property>
  <property fmtid="{D5CDD505-2E9C-101B-9397-08002B2CF9AE}" pid="15" name="PM_ProtectiveMarkingImage_Footer">
    <vt:lpwstr>C:\Program Files (x86)\Common Files\janusNET Shared\janusSEAL\Images\DocumentSlashBlue.png</vt:lpwstr>
  </property>
  <property fmtid="{D5CDD505-2E9C-101B-9397-08002B2CF9AE}" pid="16" name="PM_Namespace">
    <vt:lpwstr>2019.1.sa.gov.au</vt:lpwstr>
  </property>
  <property fmtid="{D5CDD505-2E9C-101B-9397-08002B2CF9AE}" pid="17" name="PM_Version">
    <vt:lpwstr>2018.1</vt:lpwstr>
  </property>
  <property fmtid="{D5CDD505-2E9C-101B-9397-08002B2CF9AE}" pid="18" name="PM_Note">
    <vt:lpwstr/>
  </property>
  <property fmtid="{D5CDD505-2E9C-101B-9397-08002B2CF9AE}" pid="19" name="PM_Markers">
    <vt:lpwstr/>
  </property>
  <property fmtid="{D5CDD505-2E9C-101B-9397-08002B2CF9AE}" pid="20" name="PM_Hash_Version">
    <vt:lpwstr>2022.1</vt:lpwstr>
  </property>
  <property fmtid="{D5CDD505-2E9C-101B-9397-08002B2CF9AE}" pid="21" name="PM_Hash_Salt_Prev">
    <vt:lpwstr>26FEDAC7C30288FFD1BE53388C9B5408</vt:lpwstr>
  </property>
  <property fmtid="{D5CDD505-2E9C-101B-9397-08002B2CF9AE}" pid="22" name="PM_Hash_Salt">
    <vt:lpwstr>6356C8E1247294E5BABBF1ED70BC9E20</vt:lpwstr>
  </property>
  <property fmtid="{D5CDD505-2E9C-101B-9397-08002B2CF9AE}" pid="23" name="PM_Hash_SHA1">
    <vt:lpwstr>DBC2A26C386EDE7E0D0ADC88D3B6EDB3F114DDBE</vt:lpwstr>
  </property>
  <property fmtid="{D5CDD505-2E9C-101B-9397-08002B2CF9AE}" pid="24" name="PM_SecurityClassification_Prev">
    <vt:lpwstr>OFFICIAL:Sensitive</vt:lpwstr>
  </property>
  <property fmtid="{D5CDD505-2E9C-101B-9397-08002B2CF9AE}" pid="25" name="PM_Qualifier_Prev">
    <vt:lpwstr/>
  </property>
  <property fmtid="{D5CDD505-2E9C-101B-9397-08002B2CF9AE}" pid="26" name="PMHMAC">
    <vt:lpwstr>v=2022.1;a=SHA256;h=9B687D4B3E7156B45AB30907B7D0F62337BB70843190C376A5FAFDAF1E91D707</vt:lpwstr>
  </property>
  <property fmtid="{D5CDD505-2E9C-101B-9397-08002B2CF9AE}" pid="27" name="PM_Display">
    <vt:lpwstr>OFFICIAL: Sensitive</vt:lpwstr>
  </property>
  <property fmtid="{D5CDD505-2E9C-101B-9397-08002B2CF9AE}" pid="28" name="PM_OriginatorUserAccountName_SHA256">
    <vt:lpwstr>79F1ADA72AA26FCBEBB7E4E35FDF17B4D8CBC69CFBF7964E90895F532A5554D6</vt:lpwstr>
  </property>
  <property fmtid="{D5CDD505-2E9C-101B-9397-08002B2CF9AE}" pid="29" name="PM_OriginatorDomainName_SHA256">
    <vt:lpwstr>CA5D5B125173BE405E1621D5B171553C8E27DA422E87FD3E4D5A087F5C3BA9FE</vt:lpwstr>
  </property>
  <property fmtid="{D5CDD505-2E9C-101B-9397-08002B2CF9AE}" pid="30" name="PMUuid">
    <vt:lpwstr>v=2022.2;d=sa.gov.au;g=7D54D485-2653-5A3C-AB28-C54389EE3B0B</vt:lpwstr>
  </property>
</Properties>
</file>