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E4" w:rsidRPr="00E821E4" w:rsidRDefault="008C4FE7" w:rsidP="000E3145">
      <w:pPr>
        <w:pStyle w:val="Title1"/>
        <w:jc w:val="center"/>
        <w:rPr>
          <w:sz w:val="20"/>
        </w:rPr>
      </w:pPr>
      <w:r>
        <w:rPr>
          <w:szCs w:val="120"/>
        </w:rPr>
        <w:t>Early Medical Assessmen</w:t>
      </w:r>
      <w:r w:rsidR="0093609F">
        <w:rPr>
          <w:szCs w:val="120"/>
        </w:rPr>
        <w:t>t</w:t>
      </w:r>
    </w:p>
    <w:p w:rsidR="00E821E4" w:rsidRDefault="000E3145" w:rsidP="00E821E4">
      <w:pPr>
        <w:pStyle w:val="Title1"/>
        <w:jc w:val="center"/>
        <w:rPr>
          <w:szCs w:val="120"/>
        </w:rPr>
      </w:pPr>
      <w:r>
        <w:rPr>
          <w:noProof/>
          <w:szCs w:val="120"/>
          <w:lang w:eastAsia="en-AU"/>
        </w:rPr>
        <w:drawing>
          <wp:inline distT="0" distB="0" distL="0" distR="0">
            <wp:extent cx="2410169" cy="2844000"/>
            <wp:effectExtent l="19050" t="0" r="9181" b="0"/>
            <wp:docPr id="1" name="Picture 1" descr="L:\RTW Fund Project\Stage Four SAWIC Codes 488601 &amp; 488501 - 33 templates\Fish and Takeaway Retailing\Charlesworth Nuts\GP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GPN.jpg"/>
                    <pic:cNvPicPr>
                      <a:picLocks noChangeAspect="1" noChangeArrowheads="1"/>
                    </pic:cNvPicPr>
                  </pic:nvPicPr>
                  <pic:blipFill>
                    <a:blip r:embed="rId8" cstate="print"/>
                    <a:srcRect/>
                    <a:stretch>
                      <a:fillRect/>
                    </a:stretch>
                  </pic:blipFill>
                  <pic:spPr bwMode="auto">
                    <a:xfrm>
                      <a:off x="0" y="0"/>
                      <a:ext cx="2410169" cy="2844000"/>
                    </a:xfrm>
                    <a:prstGeom prst="rect">
                      <a:avLst/>
                    </a:prstGeom>
                    <a:noFill/>
                    <a:ln w="9525">
                      <a:noFill/>
                      <a:miter lim="800000"/>
                      <a:headEnd/>
                      <a:tailEnd/>
                    </a:ln>
                  </pic:spPr>
                </pic:pic>
              </a:graphicData>
            </a:graphic>
          </wp:inline>
        </w:drawing>
      </w:r>
      <w:r w:rsidR="004C0E3D">
        <w:rPr>
          <w:noProof/>
          <w:szCs w:val="120"/>
          <w:lang w:eastAsia="en-AU"/>
        </w:rPr>
        <w:drawing>
          <wp:inline distT="0" distB="0" distL="0" distR="0">
            <wp:extent cx="1962783" cy="2376000"/>
            <wp:effectExtent l="19050" t="0" r="0" b="0"/>
            <wp:docPr id="2" name="Picture 1" descr="L:\RTW Fund Project\Stage Four SAWIC Codes 488601 &amp; 488501 - 33 templates\Fish and Takeaway Retailing\Charlesworth Nuts\GAL-24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GAL-247x300.jpg"/>
                    <pic:cNvPicPr>
                      <a:picLocks noChangeAspect="1" noChangeArrowheads="1"/>
                    </pic:cNvPicPr>
                  </pic:nvPicPr>
                  <pic:blipFill>
                    <a:blip r:embed="rId9" cstate="print"/>
                    <a:srcRect/>
                    <a:stretch>
                      <a:fillRect/>
                    </a:stretch>
                  </pic:blipFill>
                  <pic:spPr bwMode="auto">
                    <a:xfrm>
                      <a:off x="0" y="0"/>
                      <a:ext cx="1962783" cy="2376000"/>
                    </a:xfrm>
                    <a:prstGeom prst="rect">
                      <a:avLst/>
                    </a:prstGeom>
                    <a:noFill/>
                    <a:ln w="9525">
                      <a:noFill/>
                      <a:miter lim="800000"/>
                      <a:headEnd/>
                      <a:tailEnd/>
                    </a:ln>
                  </pic:spPr>
                </pic:pic>
              </a:graphicData>
            </a:graphic>
          </wp:inline>
        </w:drawing>
      </w:r>
    </w:p>
    <w:p w:rsidR="009F1B29" w:rsidRPr="00E821E4" w:rsidRDefault="009F1B29" w:rsidP="0093609F">
      <w:pPr>
        <w:pStyle w:val="Title1"/>
        <w:rPr>
          <w:sz w:val="20"/>
        </w:rPr>
      </w:pPr>
    </w:p>
    <w:p w:rsidR="009F1B29" w:rsidRDefault="006603F9" w:rsidP="0093609F">
      <w:pPr>
        <w:pStyle w:val="Title1"/>
        <w:rPr>
          <w:sz w:val="72"/>
          <w:szCs w:val="120"/>
        </w:rPr>
      </w:pPr>
      <w:r>
        <w:rPr>
          <w:sz w:val="72"/>
          <w:szCs w:val="120"/>
        </w:rPr>
        <w:t>Fish and Takeaway Retailing</w:t>
      </w:r>
    </w:p>
    <w:p w:rsidR="004508F5" w:rsidRPr="004508F5" w:rsidRDefault="006603F9" w:rsidP="0093609F">
      <w:pPr>
        <w:pStyle w:val="Title1"/>
        <w:rPr>
          <w:sz w:val="50"/>
          <w:szCs w:val="50"/>
        </w:rPr>
      </w:pPr>
      <w:r>
        <w:rPr>
          <w:sz w:val="50"/>
          <w:szCs w:val="50"/>
        </w:rPr>
        <w:t>Glazing</w:t>
      </w:r>
    </w:p>
    <w:p w:rsidR="00766A89" w:rsidRDefault="00766A89" w:rsidP="00766A89"/>
    <w:p w:rsidR="00766A89" w:rsidRPr="009F1B29" w:rsidRDefault="00766A89" w:rsidP="00766A89">
      <w:pPr>
        <w:sectPr w:rsidR="00766A89" w:rsidRPr="009F1B29" w:rsidSect="002C074E">
          <w:footerReference w:type="default" r:id="rId10"/>
          <w:pgSz w:w="11907" w:h="16840" w:code="9"/>
          <w:pgMar w:top="1418" w:right="1134" w:bottom="1134" w:left="1134" w:header="709" w:footer="709" w:gutter="0"/>
          <w:cols w:space="708"/>
          <w:docGrid w:linePitch="360"/>
        </w:sectPr>
      </w:pPr>
    </w:p>
    <w:p w:rsidR="00374D9F" w:rsidRDefault="006603F9" w:rsidP="0056372D">
      <w:pPr>
        <w:pStyle w:val="Title3"/>
        <w:spacing w:before="0"/>
        <w:ind w:left="357" w:hanging="357"/>
      </w:pPr>
      <w:r>
        <w:lastRenderedPageBreak/>
        <w:t>Fish and Takeaway Retailing</w:t>
      </w:r>
      <w:r>
        <w:tab/>
      </w:r>
    </w:p>
    <w:p w:rsidR="004508F5" w:rsidRDefault="006603F9" w:rsidP="0056372D">
      <w:pPr>
        <w:pStyle w:val="Title3"/>
        <w:spacing w:before="0"/>
        <w:ind w:left="357" w:hanging="357"/>
      </w:pPr>
      <w:r>
        <w:t>Glazing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3422"/>
        <w:gridCol w:w="2923"/>
      </w:tblGrid>
      <w:tr w:rsidR="00AC53F5" w:rsidTr="002836DB">
        <w:trPr>
          <w:cantSplit/>
          <w:trHeight w:hRule="exact" w:val="5485"/>
        </w:trPr>
        <w:tc>
          <w:tcPr>
            <w:tcW w:w="1781" w:type="pct"/>
          </w:tcPr>
          <w:p w:rsidR="006257C0" w:rsidRDefault="00D67567" w:rsidP="0056372D">
            <w:pPr>
              <w:pStyle w:val="tNormal"/>
              <w:jc w:val="center"/>
            </w:pPr>
            <w:r>
              <w:rPr>
                <w:noProof/>
              </w:rPr>
              <w:drawing>
                <wp:inline distT="0" distB="0" distL="0" distR="0">
                  <wp:extent cx="1215000" cy="1620000"/>
                  <wp:effectExtent l="19050" t="0" r="4200" b="0"/>
                  <wp:docPr id="5" name="Picture 2" descr="L:\RTW Fund Project\Stage Four SAWIC Codes 488601 &amp; 488501 - 33 templates\Fish and Takeaway Retailing\Charlesworth Nuts\IMG_3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Fish and Takeaway Retailing\Charlesworth Nuts\IMG_348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r w:rsidRPr="00D67567">
              <w:t xml:space="preserve"> </w:t>
            </w:r>
          </w:p>
        </w:tc>
        <w:tc>
          <w:tcPr>
            <w:tcW w:w="1736" w:type="pct"/>
          </w:tcPr>
          <w:p w:rsidR="00470FB6" w:rsidRPr="006603F9" w:rsidRDefault="006603F9" w:rsidP="00B63D61">
            <w:pPr>
              <w:pStyle w:val="tBullet1000"/>
              <w:numPr>
                <w:ilvl w:val="0"/>
                <w:numId w:val="0"/>
              </w:numPr>
              <w:ind w:left="284" w:hanging="284"/>
              <w:rPr>
                <w:b/>
              </w:rPr>
            </w:pPr>
            <w:r w:rsidRPr="006603F9">
              <w:rPr>
                <w:b/>
              </w:rPr>
              <w:t>Preparation</w:t>
            </w:r>
          </w:p>
          <w:p w:rsidR="006603F9" w:rsidRDefault="003F51CB" w:rsidP="006603F9">
            <w:pPr>
              <w:pStyle w:val="tBullet1000"/>
              <w:numPr>
                <w:ilvl w:val="0"/>
                <w:numId w:val="43"/>
              </w:numPr>
              <w:ind w:left="363"/>
            </w:pPr>
            <w:r>
              <w:t>Sugar and peanuts are delivered in 25kg bags on a pallet.</w:t>
            </w:r>
          </w:p>
          <w:p w:rsidR="003F51CB" w:rsidRDefault="003F51CB" w:rsidP="006603F9">
            <w:pPr>
              <w:pStyle w:val="tBullet1000"/>
              <w:numPr>
                <w:ilvl w:val="0"/>
                <w:numId w:val="43"/>
              </w:numPr>
              <w:ind w:left="363"/>
            </w:pPr>
            <w:r>
              <w:t xml:space="preserve">Pouring 25kg bag into large bucket on wheels to push to glazing area (light </w:t>
            </w:r>
            <w:r w:rsidR="00E27D1E">
              <w:t xml:space="preserve">push </w:t>
            </w:r>
            <w:r>
              <w:t>force</w:t>
            </w:r>
            <w:r w:rsidR="00CC5307">
              <w:t xml:space="preserve"> with some bending requir</w:t>
            </w:r>
            <w:r w:rsidR="00E27D1E">
              <w:t>ed</w:t>
            </w:r>
            <w:r>
              <w:t>). If worker finds difficult, two people can pour.</w:t>
            </w:r>
          </w:p>
          <w:p w:rsidR="003F51CB" w:rsidRDefault="003F51CB" w:rsidP="006603F9">
            <w:pPr>
              <w:pStyle w:val="tBullet1000"/>
              <w:numPr>
                <w:ilvl w:val="0"/>
                <w:numId w:val="43"/>
              </w:numPr>
              <w:ind w:left="363"/>
            </w:pPr>
            <w:r>
              <w:t xml:space="preserve">Scooping 2.6kg sugar out of large bucket onto scales and then carrying the 2.6kg to the copper pot. </w:t>
            </w:r>
          </w:p>
          <w:p w:rsidR="003F51CB" w:rsidRDefault="006257C0" w:rsidP="006603F9">
            <w:pPr>
              <w:pStyle w:val="tBullet1000"/>
              <w:numPr>
                <w:ilvl w:val="0"/>
                <w:numId w:val="43"/>
              </w:numPr>
              <w:ind w:left="363"/>
            </w:pPr>
            <w:r>
              <w:t>Carrying bucket of water infrequently to copper pot to be used for multiple toffees. Scooped out each time.</w:t>
            </w:r>
          </w:p>
          <w:p w:rsidR="00F347C4" w:rsidRDefault="00F347C4" w:rsidP="006603F9">
            <w:pPr>
              <w:pStyle w:val="tBullet1000"/>
              <w:numPr>
                <w:ilvl w:val="0"/>
                <w:numId w:val="43"/>
              </w:numPr>
              <w:ind w:left="363"/>
            </w:pPr>
            <w:r>
              <w:t>Team of three workers per two pots</w:t>
            </w:r>
            <w:r w:rsidR="001422ED">
              <w:t xml:space="preserve">. Constant standing and moving around glazing area throughout shift. </w:t>
            </w:r>
          </w:p>
          <w:p w:rsidR="00E27D1E" w:rsidRDefault="00E27D1E" w:rsidP="00E27D1E">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86142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F6F04">
              <w:rPr>
                <w:b w:val="0"/>
              </w:rPr>
            </w:r>
            <w:r w:rsidR="000F6F0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F6F04">
              <w:rPr>
                <w:b w:val="0"/>
              </w:rPr>
            </w:r>
            <w:r w:rsidR="000F6F0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AC53F5" w:rsidTr="0074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21"/>
        </w:trPr>
        <w:tc>
          <w:tcPr>
            <w:tcW w:w="1781" w:type="pct"/>
          </w:tcPr>
          <w:p w:rsidR="00E757C2" w:rsidRDefault="000F6F04" w:rsidP="00742211">
            <w:pPr>
              <w:pStyle w:val="tNormal"/>
              <w:jc w:val="center"/>
            </w:pPr>
            <w:r>
              <w:rPr>
                <w:b/>
                <w:noProof/>
              </w:rPr>
              <w:pict>
                <v:oval id="_x0000_s1033" style="position:absolute;left:0;text-align:left;margin-left:31.8pt;margin-top:133.8pt;width:31.5pt;height:24.6pt;z-index:251665408;mso-position-horizontal-relative:text;mso-position-vertical-relative:text">
                  <v:fill color2="fill darken(118)" rotate="t" method="linear sigma" focus="-50%" type="gradient"/>
                </v:oval>
              </w:pict>
            </w:r>
            <w:r>
              <w:rPr>
                <w:noProof/>
              </w:rPr>
              <w:pict>
                <v:oval id="_x0000_s1034" style="position:absolute;left:0;text-align:left;margin-left:51.3pt;margin-top:-.4pt;width:25.7pt;height:26.85pt;z-index:251666432;mso-position-horizontal-relative:text;mso-position-vertical-relative:text">
                  <v:fill color2="fill darken(118)" rotate="t" method="linear sigma" focus="-50%" type="gradient"/>
                </v:oval>
              </w:pict>
            </w:r>
            <w:r w:rsidR="00E757C2">
              <w:rPr>
                <w:noProof/>
              </w:rPr>
              <w:drawing>
                <wp:inline distT="0" distB="0" distL="0" distR="0">
                  <wp:extent cx="1215000" cy="1620000"/>
                  <wp:effectExtent l="19050" t="0" r="4200" b="0"/>
                  <wp:docPr id="7" name="Picture 4" descr="L:\RTW Fund Project\Stage Four SAWIC Codes 488601 &amp; 488501 - 33 templates\Fish and Takeaway Retailing\Charlesworth Nuts\IMG_3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IMG_3434.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96962" w:rsidRDefault="00742211" w:rsidP="006603F9">
            <w:pPr>
              <w:pStyle w:val="tNormal"/>
              <w:jc w:val="center"/>
            </w:pPr>
            <w:r>
              <w:rPr>
                <w:noProof/>
              </w:rPr>
              <w:drawing>
                <wp:inline distT="0" distB="0" distL="0" distR="0">
                  <wp:extent cx="1215000" cy="1620000"/>
                  <wp:effectExtent l="19050" t="0" r="4200" b="0"/>
                  <wp:docPr id="3" name="Picture 5" descr="L:\RTW Fund Project\Stage Four SAWIC Codes 488601 &amp; 488501 - 33 templates\Fish and Takeaway Retailing\Charlesworth Nuts\IMG_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IMG_344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70FB6" w:rsidRPr="006603F9" w:rsidRDefault="006603F9" w:rsidP="006603F9">
            <w:pPr>
              <w:pStyle w:val="tBullet1000"/>
              <w:numPr>
                <w:ilvl w:val="0"/>
                <w:numId w:val="0"/>
              </w:numPr>
              <w:ind w:left="284" w:hanging="284"/>
              <w:rPr>
                <w:b/>
              </w:rPr>
            </w:pPr>
            <w:r w:rsidRPr="006603F9">
              <w:rPr>
                <w:b/>
              </w:rPr>
              <w:t>Stirring and Tipping</w:t>
            </w:r>
          </w:p>
          <w:p w:rsidR="00E27D1E" w:rsidRDefault="00E27D1E" w:rsidP="00E27D1E">
            <w:pPr>
              <w:pStyle w:val="tBullet1000"/>
              <w:numPr>
                <w:ilvl w:val="0"/>
                <w:numId w:val="43"/>
              </w:numPr>
              <w:ind w:left="363"/>
            </w:pPr>
            <w:r>
              <w:t>5kg of nut</w:t>
            </w:r>
            <w:r w:rsidR="00742211">
              <w:t>s</w:t>
            </w:r>
            <w:r>
              <w:t xml:space="preserve"> are glazed at a time in the copper pot. </w:t>
            </w:r>
          </w:p>
          <w:p w:rsidR="00E27D1E" w:rsidRDefault="00E27D1E" w:rsidP="00E27D1E">
            <w:pPr>
              <w:pStyle w:val="tBullet1000"/>
              <w:numPr>
                <w:ilvl w:val="0"/>
                <w:numId w:val="43"/>
              </w:numPr>
              <w:ind w:left="363"/>
            </w:pPr>
            <w:r>
              <w:t>Stirring toffee and nuts in pot for 20 minutes constantly using large wooden spoon (up to 1m and length can vary according to workers height)</w:t>
            </w:r>
            <w:r w:rsidR="002836DB">
              <w:t xml:space="preserve">. </w:t>
            </w:r>
            <w:r w:rsidR="00616544">
              <w:t xml:space="preserve"> One hand gri</w:t>
            </w:r>
            <w:r>
              <w:t>p</w:t>
            </w:r>
            <w:r w:rsidR="002836DB">
              <w:t>s the</w:t>
            </w:r>
            <w:r>
              <w:t xml:space="preserve"> top of the spoon and the other </w:t>
            </w:r>
            <w:r w:rsidR="002836DB">
              <w:t xml:space="preserve">hand </w:t>
            </w:r>
            <w:r>
              <w:t xml:space="preserve">directing using a power grip. </w:t>
            </w:r>
          </w:p>
          <w:p w:rsidR="006603F9" w:rsidRDefault="00E27D1E" w:rsidP="00E27D1E">
            <w:pPr>
              <w:pStyle w:val="tBullet1000"/>
              <w:numPr>
                <w:ilvl w:val="0"/>
                <w:numId w:val="43"/>
              </w:numPr>
              <w:ind w:left="363"/>
            </w:pPr>
            <w:r>
              <w:t>As the toffee changes it becomes harder to stir and</w:t>
            </w:r>
            <w:r w:rsidR="002836DB">
              <w:t xml:space="preserve"> the</w:t>
            </w:r>
            <w:r>
              <w:t xml:space="preserve"> stirring motion becomes more of a digging motion. Bilateral shoulder rotation and elbow flexion/extension occurs constantly.</w:t>
            </w:r>
          </w:p>
          <w:p w:rsidR="00C96962" w:rsidRDefault="00C96962" w:rsidP="00E27D1E">
            <w:pPr>
              <w:pStyle w:val="tBullet1000"/>
              <w:numPr>
                <w:ilvl w:val="0"/>
                <w:numId w:val="43"/>
              </w:numPr>
              <w:ind w:left="363"/>
            </w:pPr>
            <w:r>
              <w:t>Two workers lift and tip copper pot onto bench using a swinging motion. Wearing gloves, gripping a handle each, swing</w:t>
            </w:r>
            <w:r w:rsidR="001422ED">
              <w:t>ing</w:t>
            </w:r>
            <w:r>
              <w:t xml:space="preserve"> forward then back and over the shoulder requiring shoulder rotation. </w:t>
            </w:r>
          </w:p>
          <w:p w:rsidR="00D67567" w:rsidRDefault="00D67567" w:rsidP="00D67567">
            <w:pPr>
              <w:pStyle w:val="tBullet1000"/>
              <w:numPr>
                <w:ilvl w:val="0"/>
                <w:numId w:val="0"/>
              </w:numPr>
              <w:ind w:left="284" w:hanging="284"/>
            </w:pPr>
          </w:p>
          <w:p w:rsidR="00D67567" w:rsidRDefault="00D67567" w:rsidP="00D67567">
            <w:pPr>
              <w:pStyle w:val="tBullet1000"/>
              <w:numPr>
                <w:ilvl w:val="0"/>
                <w:numId w:val="0"/>
              </w:numPr>
              <w:ind w:left="284" w:hanging="284"/>
            </w:pPr>
          </w:p>
        </w:tc>
        <w:tc>
          <w:tcPr>
            <w:tcW w:w="1483" w:type="pct"/>
          </w:tcPr>
          <w:p w:rsidR="00470FB6" w:rsidRDefault="00470FB6" w:rsidP="006603F9">
            <w:pPr>
              <w:pStyle w:val="tHeading"/>
            </w:pPr>
            <w:r>
              <w:t>Doctor Approval</w:t>
            </w:r>
          </w:p>
          <w:p w:rsidR="00470FB6" w:rsidRPr="00470FB6" w:rsidRDefault="00861420" w:rsidP="006603F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470FB6" w:rsidRPr="00470FB6">
              <w:rPr>
                <w:b w:val="0"/>
              </w:rPr>
              <w:t xml:space="preserve"> No</w:t>
            </w:r>
          </w:p>
          <w:p w:rsidR="00470FB6" w:rsidRPr="000B0521" w:rsidRDefault="00470FB6" w:rsidP="006603F9">
            <w:pPr>
              <w:pStyle w:val="tHeading"/>
            </w:pPr>
            <w:r w:rsidRPr="00470FB6">
              <w:rPr>
                <w:b w:val="0"/>
              </w:rPr>
              <w:t>Comments:</w:t>
            </w:r>
          </w:p>
        </w:tc>
      </w:tr>
      <w:tr w:rsidR="00AC53F5" w:rsidTr="0074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1781" w:type="pct"/>
          </w:tcPr>
          <w:p w:rsidR="00FF1BD1" w:rsidRDefault="000F6F04" w:rsidP="00742211">
            <w:pPr>
              <w:pStyle w:val="tNormal"/>
              <w:jc w:val="center"/>
            </w:pPr>
            <w:r>
              <w:rPr>
                <w:b/>
                <w:noProof/>
              </w:rPr>
              <w:lastRenderedPageBreak/>
              <w:pict>
                <v:oval id="_x0000_s1035" style="position:absolute;left:0;text-align:left;margin-left:40.8pt;margin-top:29.15pt;width:20.45pt;height:20.85pt;z-index:251667456;mso-position-horizontal-relative:text;mso-position-vertical-relative:text">
                  <v:fill color2="fill darken(118)" rotate="t" method="linear sigma" focus="-50%" type="gradient"/>
                </v:oval>
              </w:pict>
            </w:r>
            <w:r>
              <w:rPr>
                <w:b/>
                <w:noProof/>
              </w:rPr>
              <w:pict>
                <v:oval id="_x0000_s1036" style="position:absolute;left:0;text-align:left;margin-left:117.85pt;margin-top:30.5pt;width:16.7pt;height:19.5pt;z-index:251668480;mso-position-horizontal-relative:text;mso-position-vertical-relative:text">
                  <v:fill color2="fill darken(118)" rotate="t" method="linear sigma" focus="-50%" type="gradient"/>
                </v:oval>
              </w:pict>
            </w:r>
            <w:r w:rsidR="00E757C2">
              <w:rPr>
                <w:noProof/>
              </w:rPr>
              <w:drawing>
                <wp:inline distT="0" distB="0" distL="0" distR="0">
                  <wp:extent cx="1215000" cy="1620000"/>
                  <wp:effectExtent l="19050" t="0" r="4200" b="0"/>
                  <wp:docPr id="9" name="Picture 6" descr="L:\RTW Fund Project\Stage Four SAWIC Codes 488601 &amp; 488501 - 33 templates\Fish and Takeaway Retailing\Charlesworth Nuts\IMG_3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IMG_3481.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4B43D6" w:rsidRPr="006603F9" w:rsidRDefault="004B43D6" w:rsidP="00400368">
            <w:pPr>
              <w:pStyle w:val="tBullet1000"/>
              <w:numPr>
                <w:ilvl w:val="0"/>
                <w:numId w:val="0"/>
              </w:numPr>
              <w:ind w:left="363"/>
              <w:rPr>
                <w:b/>
              </w:rPr>
            </w:pPr>
          </w:p>
        </w:tc>
        <w:tc>
          <w:tcPr>
            <w:tcW w:w="1483" w:type="pct"/>
          </w:tcPr>
          <w:p w:rsidR="00470FB6" w:rsidRPr="000B0521" w:rsidRDefault="00470FB6" w:rsidP="006603F9">
            <w:pPr>
              <w:pStyle w:val="tHeading"/>
            </w:pPr>
          </w:p>
        </w:tc>
      </w:tr>
      <w:tr w:rsidR="00AC53F5" w:rsidTr="00473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3"/>
        </w:trPr>
        <w:tc>
          <w:tcPr>
            <w:tcW w:w="1781" w:type="pct"/>
          </w:tcPr>
          <w:p w:rsidR="007D116E" w:rsidRDefault="000F6F04" w:rsidP="003669F0">
            <w:pPr>
              <w:pStyle w:val="tNormal"/>
              <w:jc w:val="center"/>
            </w:pPr>
            <w:r>
              <w:rPr>
                <w:noProof/>
              </w:rPr>
              <w:pict>
                <v:oval id="_x0000_s1030" style="position:absolute;left:0;text-align:left;margin-left:119.55pt;margin-top:4.95pt;width:15pt;height:26.85pt;z-index:251662336;mso-position-horizontal-relative:text;mso-position-vertical-relative:text">
                  <v:fill color2="fill darken(118)" rotate="t" method="linear sigma" focus="-50%" type="gradient"/>
                </v:oval>
              </w:pict>
            </w:r>
            <w:r w:rsidR="007D116E">
              <w:rPr>
                <w:noProof/>
              </w:rPr>
              <w:drawing>
                <wp:inline distT="0" distB="0" distL="0" distR="0">
                  <wp:extent cx="1215000" cy="1620000"/>
                  <wp:effectExtent l="19050" t="0" r="4200" b="0"/>
                  <wp:docPr id="10" name="Picture 7" descr="L:\RTW Fund Project\Stage Four SAWIC Codes 488601 &amp; 488501 - 33 templates\Fish and Takeaway Retailing\Charlesworth Nuts\IMG_3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Charlesworth Nuts\IMG_3486.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D116E" w:rsidRDefault="000F6F04" w:rsidP="007D116E">
            <w:pPr>
              <w:pStyle w:val="tNormal"/>
              <w:jc w:val="center"/>
            </w:pPr>
            <w:r>
              <w:rPr>
                <w:noProof/>
              </w:rPr>
              <w:pict>
                <v:oval id="_x0000_s1031" style="position:absolute;left:0;text-align:left;margin-left:108.85pt;margin-top:130.1pt;width:25.7pt;height:26.85pt;z-index:251663360">
                  <v:fill color2="fill darken(118)" rotate="t" method="linear sigma" focus="-50%" type="gradient"/>
                </v:oval>
              </w:pict>
            </w:r>
            <w:r w:rsidR="007D116E">
              <w:rPr>
                <w:noProof/>
              </w:rPr>
              <w:drawing>
                <wp:inline distT="0" distB="0" distL="0" distR="0">
                  <wp:extent cx="1215000" cy="1620000"/>
                  <wp:effectExtent l="19050" t="0" r="4200" b="0"/>
                  <wp:docPr id="11" name="Picture 8" descr="L:\RTW Fund Project\Stage Four SAWIC Codes 488601 &amp; 488501 - 33 templates\Fish and Takeaway Retailing\Charlesworth Nuts\IMG_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Fish and Takeaway Retailing\Charlesworth Nuts\IMG_3341.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7D116E" w:rsidRDefault="007D116E" w:rsidP="00742211">
            <w:pPr>
              <w:pStyle w:val="tNormal"/>
              <w:jc w:val="center"/>
            </w:pPr>
            <w:r>
              <w:rPr>
                <w:noProof/>
              </w:rPr>
              <w:drawing>
                <wp:inline distT="0" distB="0" distL="0" distR="0">
                  <wp:extent cx="1215000" cy="1620000"/>
                  <wp:effectExtent l="19050" t="0" r="4200" b="0"/>
                  <wp:docPr id="12" name="Picture 9" descr="L:\RTW Fund Project\Stage Four SAWIC Codes 488601 &amp; 488501 - 33 templates\Fish and Takeaway Retailing\Charlesworth Nuts\IMG_3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Fish and Takeaway Retailing\Charlesworth Nuts\IMG_3476.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757C2" w:rsidRDefault="000F6F04" w:rsidP="003669F0">
            <w:pPr>
              <w:pStyle w:val="tNormal"/>
              <w:jc w:val="center"/>
            </w:pPr>
            <w:r>
              <w:rPr>
                <w:noProof/>
              </w:rPr>
              <w:pict>
                <v:oval id="_x0000_s1028" style="position:absolute;left:0;text-align:left;margin-left:54.3pt;margin-top:2.55pt;width:21pt;height:21.6pt;z-index:251660288;mso-position-horizontal-relative:text;mso-position-vertical-relative:text">
                  <v:fill color2="fill darken(118)" rotate="t" method="linear sigma" focus="-50%" type="gradient"/>
                </v:oval>
              </w:pict>
            </w:r>
            <w:r>
              <w:rPr>
                <w:noProof/>
              </w:rPr>
              <w:pict>
                <v:oval id="_x0000_s1027" style="position:absolute;left:0;text-align:left;margin-left:122.55pt;margin-top:16.3pt;width:12pt;height:25.5pt;z-index:251659264;mso-position-horizontal-relative:text;mso-position-vertical-relative:text">
                  <v:fill color2="fill darken(118)" rotate="t" method="linear sigma" focus="-50%" type="gradient"/>
                </v:oval>
              </w:pict>
            </w:r>
            <w:r w:rsidR="00E757C2">
              <w:t xml:space="preserve"> </w:t>
            </w:r>
            <w:r w:rsidR="00742211">
              <w:rPr>
                <w:noProof/>
              </w:rPr>
              <w:drawing>
                <wp:inline distT="0" distB="0" distL="0" distR="0">
                  <wp:extent cx="1215000" cy="1620000"/>
                  <wp:effectExtent l="19050" t="0" r="4200" b="0"/>
                  <wp:docPr id="4" name="Picture 10" descr="L:\RTW Fund Project\Stage Four SAWIC Codes 488601 &amp; 488501 - 33 templates\Fish and Takeaway Retailing\Charlesworth Nuts\IMG_3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Fish and Takeaway Retailing\Charlesworth Nuts\IMG_3577.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E757C2" w:rsidRDefault="00E757C2" w:rsidP="003669F0">
            <w:pPr>
              <w:pStyle w:val="tBullet1000"/>
              <w:numPr>
                <w:ilvl w:val="0"/>
                <w:numId w:val="0"/>
              </w:numPr>
              <w:ind w:left="284" w:hanging="284"/>
              <w:rPr>
                <w:b/>
              </w:rPr>
            </w:pPr>
            <w:r w:rsidRPr="006603F9">
              <w:rPr>
                <w:b/>
              </w:rPr>
              <w:t>On The Table</w:t>
            </w:r>
          </w:p>
          <w:p w:rsidR="00E757C2" w:rsidRDefault="00E757C2" w:rsidP="003669F0">
            <w:pPr>
              <w:pStyle w:val="tBullet1000"/>
              <w:numPr>
                <w:ilvl w:val="0"/>
                <w:numId w:val="43"/>
              </w:numPr>
              <w:ind w:left="363"/>
            </w:pPr>
            <w:r>
              <w:t xml:space="preserve">Marble bench top </w:t>
            </w:r>
            <w:r w:rsidR="00473E29">
              <w:t>with surrounding</w:t>
            </w:r>
            <w:r>
              <w:t xml:space="preserve"> </w:t>
            </w:r>
            <w:r w:rsidR="00473E29">
              <w:t>edging</w:t>
            </w:r>
            <w:r w:rsidR="002836DB">
              <w:t>.</w:t>
            </w:r>
            <w:r>
              <w:t xml:space="preserve"> </w:t>
            </w:r>
          </w:p>
          <w:p w:rsidR="00E757C2" w:rsidRDefault="00E757C2" w:rsidP="003669F0">
            <w:pPr>
              <w:pStyle w:val="tBullet1000"/>
              <w:numPr>
                <w:ilvl w:val="0"/>
                <w:numId w:val="43"/>
              </w:numPr>
              <w:ind w:left="363"/>
            </w:pPr>
            <w:r>
              <w:t>Spreading nuts and toffee over bench using tro</w:t>
            </w:r>
            <w:r w:rsidR="00473E29">
              <w:t>wel in dominant hand. Bench is</w:t>
            </w:r>
            <w:r>
              <w:t xml:space="preserve"> deep and requires extended reach and bend</w:t>
            </w:r>
            <w:r w:rsidR="002836DB">
              <w:t>ing to reach opposite side.  Most</w:t>
            </w:r>
            <w:r>
              <w:t xml:space="preserve"> of the time two worker</w:t>
            </w:r>
            <w:r w:rsidR="00616544">
              <w:t>s are working on either side of</w:t>
            </w:r>
            <w:r w:rsidR="002836DB">
              <w:t xml:space="preserve"> the </w:t>
            </w:r>
            <w:r>
              <w:t>bench to reduce the reaching but it does happen occasionally when cleaning</w:t>
            </w:r>
            <w:r w:rsidR="00473E29">
              <w:t xml:space="preserve"> </w:t>
            </w:r>
            <w:r>
              <w:t>/</w:t>
            </w:r>
            <w:r w:rsidR="00473E29">
              <w:t xml:space="preserve"> </w:t>
            </w:r>
            <w:r>
              <w:t>breaking and sieving.</w:t>
            </w:r>
          </w:p>
          <w:p w:rsidR="00E757C2" w:rsidRDefault="00E757C2" w:rsidP="003669F0">
            <w:pPr>
              <w:pStyle w:val="tBullet1000"/>
              <w:numPr>
                <w:ilvl w:val="0"/>
                <w:numId w:val="43"/>
              </w:numPr>
              <w:ind w:left="363"/>
            </w:pPr>
            <w:r>
              <w:t>Allowing toffee to set.</w:t>
            </w:r>
          </w:p>
          <w:p w:rsidR="00E757C2" w:rsidRDefault="00E757C2" w:rsidP="003669F0">
            <w:pPr>
              <w:pStyle w:val="tBullet1000"/>
              <w:numPr>
                <w:ilvl w:val="0"/>
                <w:numId w:val="43"/>
              </w:numPr>
              <w:ind w:left="363"/>
            </w:pPr>
            <w:r>
              <w:t>Breaking up ‘set’ toffee and nuts with hands. NB. Bilateral activity. Sweeping motion into the middle with extended arms and gripping to break toffee.</w:t>
            </w:r>
          </w:p>
          <w:p w:rsidR="00E757C2" w:rsidRDefault="00E757C2" w:rsidP="00E757C2">
            <w:pPr>
              <w:pStyle w:val="tBullet1000"/>
              <w:numPr>
                <w:ilvl w:val="0"/>
                <w:numId w:val="43"/>
              </w:numPr>
              <w:ind w:left="363"/>
            </w:pPr>
            <w:r>
              <w:t>NB. Almonds and Macadamia nut</w:t>
            </w:r>
            <w:r w:rsidR="002836DB">
              <w:t>s</w:t>
            </w:r>
            <w:r>
              <w:t xml:space="preserve"> are harder to break apart than peanuts and require ‘snapping’ - a downwards motion with the thumbs whilst gripping with some force to break toffee</w:t>
            </w:r>
            <w:r w:rsidR="00A1519E">
              <w:t>.</w:t>
            </w:r>
          </w:p>
          <w:p w:rsidR="00E757C2" w:rsidRPr="00E27D1E" w:rsidRDefault="00E757C2" w:rsidP="00E757C2">
            <w:pPr>
              <w:pStyle w:val="tBullet1000"/>
              <w:numPr>
                <w:ilvl w:val="0"/>
                <w:numId w:val="43"/>
              </w:numPr>
              <w:ind w:left="363"/>
            </w:pPr>
            <w:r>
              <w:t xml:space="preserve">Grasping nuts off table and placing in sieve. </w:t>
            </w:r>
          </w:p>
          <w:p w:rsidR="00E757C2" w:rsidRPr="00742211" w:rsidRDefault="00E757C2" w:rsidP="00E757C2">
            <w:pPr>
              <w:pStyle w:val="tBullet1000"/>
              <w:numPr>
                <w:ilvl w:val="0"/>
                <w:numId w:val="43"/>
              </w:numPr>
              <w:ind w:left="363"/>
              <w:rPr>
                <w:b/>
              </w:rPr>
            </w:pPr>
            <w:r>
              <w:t xml:space="preserve">Sieving of 2.5kg of </w:t>
            </w:r>
            <w:r w:rsidRPr="004B43D6">
              <w:rPr>
                <w:lang w:val="en-AU"/>
              </w:rPr>
              <w:t>toffee</w:t>
            </w:r>
            <w:r>
              <w:t xml:space="preserve"> nuts at a time holding a round sieve and shaking.</w:t>
            </w:r>
          </w:p>
          <w:p w:rsidR="00742211" w:rsidRPr="00400368" w:rsidRDefault="00742211" w:rsidP="00742211">
            <w:pPr>
              <w:pStyle w:val="tBullet1000"/>
              <w:numPr>
                <w:ilvl w:val="0"/>
                <w:numId w:val="43"/>
              </w:numPr>
              <w:ind w:left="363"/>
              <w:rPr>
                <w:b/>
              </w:rPr>
            </w:pPr>
            <w:r>
              <w:t>Pouring sieved nuts into empty box</w:t>
            </w:r>
            <w:r w:rsidR="00A1519E">
              <w:t>.</w:t>
            </w:r>
          </w:p>
          <w:p w:rsidR="00742211" w:rsidRPr="004B43D6" w:rsidRDefault="00742211" w:rsidP="00742211">
            <w:pPr>
              <w:pStyle w:val="tBullet1000"/>
              <w:numPr>
                <w:ilvl w:val="0"/>
                <w:numId w:val="43"/>
              </w:numPr>
              <w:ind w:left="363"/>
              <w:rPr>
                <w:b/>
              </w:rPr>
            </w:pPr>
            <w:r>
              <w:t>Cleaning bench down with trowel and pouring and spreading oil for next batch.</w:t>
            </w:r>
          </w:p>
          <w:p w:rsidR="00742211" w:rsidRPr="004B43D6" w:rsidRDefault="00742211" w:rsidP="00742211">
            <w:pPr>
              <w:pStyle w:val="tBullet1000"/>
              <w:numPr>
                <w:ilvl w:val="0"/>
                <w:numId w:val="0"/>
              </w:numPr>
              <w:ind w:left="3"/>
              <w:rPr>
                <w:b/>
              </w:rPr>
            </w:pPr>
          </w:p>
          <w:p w:rsidR="00E757C2" w:rsidRDefault="00E757C2" w:rsidP="00E757C2">
            <w:pPr>
              <w:pStyle w:val="tBullet1000"/>
              <w:numPr>
                <w:ilvl w:val="0"/>
                <w:numId w:val="0"/>
              </w:numPr>
              <w:ind w:left="284" w:hanging="284"/>
            </w:pPr>
          </w:p>
          <w:p w:rsidR="00E757C2" w:rsidRDefault="00E757C2" w:rsidP="00E757C2">
            <w:pPr>
              <w:pStyle w:val="tBullet1000"/>
              <w:numPr>
                <w:ilvl w:val="0"/>
                <w:numId w:val="0"/>
              </w:numPr>
              <w:ind w:left="284" w:hanging="284"/>
            </w:pPr>
          </w:p>
          <w:p w:rsidR="00E757C2" w:rsidRDefault="00E757C2" w:rsidP="00E757C2">
            <w:pPr>
              <w:pStyle w:val="tBullet1000"/>
              <w:numPr>
                <w:ilvl w:val="0"/>
                <w:numId w:val="0"/>
              </w:numPr>
              <w:ind w:left="284" w:hanging="284"/>
            </w:pPr>
          </w:p>
          <w:p w:rsidR="00E757C2" w:rsidRPr="006603F9" w:rsidRDefault="00E757C2" w:rsidP="00742211">
            <w:pPr>
              <w:pStyle w:val="tBullet1000"/>
              <w:numPr>
                <w:ilvl w:val="0"/>
                <w:numId w:val="0"/>
              </w:numPr>
              <w:ind w:left="284" w:hanging="284"/>
              <w:rPr>
                <w:b/>
              </w:rPr>
            </w:pPr>
          </w:p>
        </w:tc>
        <w:tc>
          <w:tcPr>
            <w:tcW w:w="1483" w:type="pct"/>
          </w:tcPr>
          <w:p w:rsidR="00E757C2" w:rsidRDefault="00E757C2" w:rsidP="003669F0">
            <w:pPr>
              <w:pStyle w:val="tHeading"/>
            </w:pPr>
            <w:r>
              <w:t>Doctor Approval</w:t>
            </w:r>
          </w:p>
          <w:p w:rsidR="00E757C2" w:rsidRPr="00470FB6" w:rsidRDefault="00861420" w:rsidP="003669F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757C2"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E757C2" w:rsidRPr="00470FB6">
              <w:rPr>
                <w:b w:val="0"/>
              </w:rPr>
              <w:t xml:space="preserve"> Yes</w:t>
            </w:r>
            <w:r w:rsidR="00E757C2" w:rsidRPr="00470FB6">
              <w:rPr>
                <w:b w:val="0"/>
              </w:rPr>
              <w:tab/>
            </w:r>
            <w:r w:rsidRPr="00470FB6">
              <w:rPr>
                <w:b w:val="0"/>
              </w:rPr>
              <w:fldChar w:fldCharType="begin">
                <w:ffData>
                  <w:name w:val="Check2"/>
                  <w:enabled/>
                  <w:calcOnExit w:val="0"/>
                  <w:checkBox>
                    <w:sizeAuto/>
                    <w:default w:val="0"/>
                  </w:checkBox>
                </w:ffData>
              </w:fldChar>
            </w:r>
            <w:r w:rsidR="00E757C2"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E757C2" w:rsidRPr="00470FB6">
              <w:rPr>
                <w:b w:val="0"/>
              </w:rPr>
              <w:t xml:space="preserve"> No</w:t>
            </w:r>
          </w:p>
          <w:p w:rsidR="00E757C2" w:rsidRPr="000B0521" w:rsidRDefault="00E757C2" w:rsidP="003669F0">
            <w:pPr>
              <w:pStyle w:val="tHeading"/>
            </w:pPr>
            <w:r w:rsidRPr="00470FB6">
              <w:rPr>
                <w:b w:val="0"/>
              </w:rPr>
              <w:t>Comments:</w:t>
            </w:r>
          </w:p>
        </w:tc>
      </w:tr>
      <w:tr w:rsidR="00AC53F5" w:rsidTr="0074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E757C2" w:rsidRDefault="005963B5" w:rsidP="00742211">
            <w:pPr>
              <w:pStyle w:val="tNormal"/>
              <w:jc w:val="center"/>
            </w:pPr>
            <w:r>
              <w:rPr>
                <w:noProof/>
              </w:rPr>
              <w:lastRenderedPageBreak/>
              <w:drawing>
                <wp:inline distT="0" distB="0" distL="0" distR="0">
                  <wp:extent cx="1215000" cy="1620000"/>
                  <wp:effectExtent l="19050" t="0" r="4200" b="0"/>
                  <wp:docPr id="15" name="Picture 12" descr="L:\RTW Fund Project\Stage Four SAWIC Codes 488601 &amp; 488501 - 33 templates\Fish and Takeaway Retailing\Charlesworth Nuts\IMG_3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Four SAWIC Codes 488601 &amp; 488501 - 33 templates\Fish and Takeaway Retailing\Charlesworth Nuts\IMG_3360.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963B5" w:rsidRDefault="000F6F04" w:rsidP="007D116E">
            <w:pPr>
              <w:pStyle w:val="tNormal"/>
              <w:jc w:val="center"/>
            </w:pPr>
            <w:r>
              <w:rPr>
                <w:noProof/>
              </w:rPr>
              <w:pict>
                <v:oval id="_x0000_s1037" style="position:absolute;left:0;text-align:left;margin-left:103.05pt;margin-top:2.45pt;width:24pt;height:29.25pt;z-index:251669504">
                  <v:fill color2="fill darken(118)" rotate="t" method="linear sigma" focus="-50%" type="gradient"/>
                </v:oval>
              </w:pict>
            </w:r>
            <w:r w:rsidR="005963B5">
              <w:rPr>
                <w:noProof/>
              </w:rPr>
              <w:drawing>
                <wp:inline distT="0" distB="0" distL="0" distR="0">
                  <wp:extent cx="1215000" cy="1620000"/>
                  <wp:effectExtent l="19050" t="0" r="4200" b="0"/>
                  <wp:docPr id="17" name="Picture 14" descr="L:\RTW Fund Project\Stage Four SAWIC Codes 488601 &amp; 488501 - 33 templates\Fish and Takeaway Retailing\Charlesworth Nuts\IMG_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Four SAWIC Codes 488601 &amp; 488501 - 33 templates\Fish and Takeaway Retailing\Charlesworth Nuts\IMG_3406.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E757C2" w:rsidRDefault="00E757C2" w:rsidP="00742211">
            <w:pPr>
              <w:pStyle w:val="tBullet1000"/>
              <w:numPr>
                <w:ilvl w:val="0"/>
                <w:numId w:val="0"/>
              </w:numPr>
              <w:ind w:left="284" w:hanging="284"/>
            </w:pPr>
          </w:p>
        </w:tc>
        <w:tc>
          <w:tcPr>
            <w:tcW w:w="1483" w:type="pct"/>
          </w:tcPr>
          <w:p w:rsidR="00E757C2" w:rsidRPr="000B0521" w:rsidRDefault="00E757C2" w:rsidP="00D67567">
            <w:pPr>
              <w:pStyle w:val="tHeading"/>
            </w:pPr>
          </w:p>
        </w:tc>
      </w:tr>
      <w:tr w:rsidR="00E757C2" w:rsidTr="007422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E757C2" w:rsidRDefault="000F6F04" w:rsidP="00742211">
            <w:pPr>
              <w:pStyle w:val="tNormal"/>
              <w:jc w:val="center"/>
            </w:pPr>
            <w:r>
              <w:rPr>
                <w:noProof/>
              </w:rPr>
              <w:pict>
                <v:oval id="_x0000_s1039" style="position:absolute;left:0;text-align:left;margin-left:38.55pt;margin-top:10.25pt;width:29.25pt;height:30pt;z-index:251671552;mso-position-horizontal-relative:text;mso-position-vertical-relative:text">
                  <v:fill color2="fill darken(118)" rotate="t" method="linear sigma" focus="-50%" type="gradient"/>
                </v:oval>
              </w:pict>
            </w:r>
            <w:r w:rsidR="00AC53F5">
              <w:rPr>
                <w:noProof/>
              </w:rPr>
              <w:drawing>
                <wp:inline distT="0" distB="0" distL="0" distR="0">
                  <wp:extent cx="1215131" cy="1620000"/>
                  <wp:effectExtent l="19050" t="0" r="4069" b="0"/>
                  <wp:docPr id="19" name="Picture 16" descr="L:\RTW Fund Project\Stage Four SAWIC Codes 488601 &amp; 488501 - 33 templates\Fish and Takeaway Retailing\Charlesworth Nuts\IMG_3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 - 33 templates\Fish and Takeaway Retailing\Charlesworth Nuts\IMG_3507.JPG"/>
                          <pic:cNvPicPr>
                            <a:picLocks noChangeAspect="1" noChangeArrowheads="1"/>
                          </pic:cNvPicPr>
                        </pic:nvPicPr>
                        <pic:blipFill>
                          <a:blip r:embed="rId21" cstate="print"/>
                          <a:srcRect/>
                          <a:stretch>
                            <a:fillRect/>
                          </a:stretch>
                        </pic:blipFill>
                        <pic:spPr bwMode="auto">
                          <a:xfrm>
                            <a:off x="0" y="0"/>
                            <a:ext cx="1215131" cy="1620000"/>
                          </a:xfrm>
                          <a:prstGeom prst="rect">
                            <a:avLst/>
                          </a:prstGeom>
                          <a:noFill/>
                          <a:ln w="9525">
                            <a:noFill/>
                            <a:miter lim="800000"/>
                            <a:headEnd/>
                            <a:tailEnd/>
                          </a:ln>
                        </pic:spPr>
                      </pic:pic>
                    </a:graphicData>
                  </a:graphic>
                </wp:inline>
              </w:drawing>
            </w:r>
          </w:p>
          <w:p w:rsidR="00AC53F5" w:rsidRDefault="000F6F04" w:rsidP="003669F0">
            <w:pPr>
              <w:pStyle w:val="tNormal"/>
              <w:jc w:val="center"/>
            </w:pPr>
            <w:r>
              <w:rPr>
                <w:noProof/>
              </w:rPr>
              <w:pict>
                <v:oval id="_x0000_s1040" style="position:absolute;left:0;text-align:left;margin-left:57.3pt;margin-top:11.9pt;width:28.5pt;height:24.75pt;z-index:251672576">
                  <v:fill color2="fill darken(118)" rotate="t" method="linear sigma" focus="-50%" type="gradient"/>
                </v:oval>
              </w:pict>
            </w:r>
            <w:r w:rsidR="00AC53F5">
              <w:rPr>
                <w:noProof/>
              </w:rPr>
              <w:drawing>
                <wp:inline distT="0" distB="0" distL="0" distR="0">
                  <wp:extent cx="1215000" cy="1620000"/>
                  <wp:effectExtent l="19050" t="0" r="4200" b="0"/>
                  <wp:docPr id="20" name="Picture 17" descr="L:\RTW Fund Project\Stage Four SAWIC Codes 488601 &amp; 488501 - 33 templates\Fish and Takeaway Retailing\Charlesworth Nuts\IMG_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Four SAWIC Codes 488601 &amp; 488501 - 33 templates\Fish and Takeaway Retailing\Charlesworth Nuts\IMG_3517.JPG"/>
                          <pic:cNvPicPr>
                            <a:picLocks noChangeAspect="1" noChangeArrowheads="1"/>
                          </pic:cNvPicPr>
                        </pic:nvPicPr>
                        <pic:blipFill>
                          <a:blip r:embed="rId2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736" w:type="pct"/>
          </w:tcPr>
          <w:p w:rsidR="00E757C2" w:rsidRPr="006603F9" w:rsidRDefault="00E757C2" w:rsidP="003669F0">
            <w:pPr>
              <w:pStyle w:val="tBullet1000"/>
              <w:numPr>
                <w:ilvl w:val="0"/>
                <w:numId w:val="0"/>
              </w:numPr>
              <w:ind w:left="284" w:hanging="284"/>
              <w:rPr>
                <w:b/>
              </w:rPr>
            </w:pPr>
            <w:r w:rsidRPr="006603F9">
              <w:rPr>
                <w:b/>
              </w:rPr>
              <w:t>Packing</w:t>
            </w:r>
          </w:p>
          <w:p w:rsidR="00E757C2" w:rsidRDefault="00E757C2" w:rsidP="003669F0">
            <w:pPr>
              <w:pStyle w:val="tBullet1000"/>
              <w:numPr>
                <w:ilvl w:val="0"/>
                <w:numId w:val="43"/>
              </w:numPr>
              <w:ind w:left="363"/>
            </w:pPr>
            <w:r>
              <w:t>Carrying box to scales and adjusting weight to 10kg using scoop.</w:t>
            </w:r>
          </w:p>
          <w:p w:rsidR="00E757C2" w:rsidRDefault="00E757C2" w:rsidP="003669F0">
            <w:pPr>
              <w:pStyle w:val="tBullet1000"/>
              <w:numPr>
                <w:ilvl w:val="0"/>
                <w:numId w:val="43"/>
              </w:numPr>
              <w:ind w:left="363"/>
            </w:pPr>
            <w:r>
              <w:t>Folding down flaps and taping box shut with tape gun. Power grip dominant hand.</w:t>
            </w:r>
          </w:p>
          <w:p w:rsidR="00E757C2" w:rsidRDefault="00E757C2" w:rsidP="003669F0">
            <w:pPr>
              <w:pStyle w:val="tBullet1000"/>
              <w:numPr>
                <w:ilvl w:val="0"/>
                <w:numId w:val="43"/>
              </w:numPr>
              <w:ind w:left="363"/>
            </w:pPr>
            <w:r>
              <w:t>Lifting and carrying box (10kg) to pallet.</w:t>
            </w:r>
          </w:p>
        </w:tc>
        <w:tc>
          <w:tcPr>
            <w:tcW w:w="1483" w:type="pct"/>
          </w:tcPr>
          <w:p w:rsidR="00E757C2" w:rsidRDefault="00E757C2" w:rsidP="003669F0">
            <w:pPr>
              <w:pStyle w:val="tHeading"/>
            </w:pPr>
            <w:r>
              <w:t>Doctor Approval</w:t>
            </w:r>
          </w:p>
          <w:p w:rsidR="00E757C2" w:rsidRPr="00470FB6" w:rsidRDefault="00861420" w:rsidP="003669F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E757C2"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E757C2" w:rsidRPr="00470FB6">
              <w:rPr>
                <w:b w:val="0"/>
              </w:rPr>
              <w:t xml:space="preserve"> Yes</w:t>
            </w:r>
            <w:r w:rsidR="00E757C2" w:rsidRPr="00470FB6">
              <w:rPr>
                <w:b w:val="0"/>
              </w:rPr>
              <w:tab/>
            </w:r>
            <w:r w:rsidRPr="00470FB6">
              <w:rPr>
                <w:b w:val="0"/>
              </w:rPr>
              <w:fldChar w:fldCharType="begin">
                <w:ffData>
                  <w:name w:val="Check2"/>
                  <w:enabled/>
                  <w:calcOnExit w:val="0"/>
                  <w:checkBox>
                    <w:sizeAuto/>
                    <w:default w:val="0"/>
                  </w:checkBox>
                </w:ffData>
              </w:fldChar>
            </w:r>
            <w:r w:rsidR="00E757C2" w:rsidRPr="00470FB6">
              <w:rPr>
                <w:b w:val="0"/>
              </w:rPr>
              <w:instrText xml:space="preserve"> FORMCHECKBOX </w:instrText>
            </w:r>
            <w:r w:rsidR="000F6F04">
              <w:rPr>
                <w:b w:val="0"/>
              </w:rPr>
            </w:r>
            <w:r w:rsidR="000F6F04">
              <w:rPr>
                <w:b w:val="0"/>
              </w:rPr>
              <w:fldChar w:fldCharType="separate"/>
            </w:r>
            <w:r w:rsidRPr="00470FB6">
              <w:rPr>
                <w:b w:val="0"/>
              </w:rPr>
              <w:fldChar w:fldCharType="end"/>
            </w:r>
            <w:r w:rsidR="00E757C2" w:rsidRPr="00470FB6">
              <w:rPr>
                <w:b w:val="0"/>
              </w:rPr>
              <w:t xml:space="preserve"> No</w:t>
            </w:r>
          </w:p>
          <w:p w:rsidR="00E757C2" w:rsidRPr="000B0521" w:rsidRDefault="00E757C2" w:rsidP="003669F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F6F04" w:rsidRDefault="000F6F04" w:rsidP="000F6F04">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0F6F04" w:rsidSect="002C074E">
      <w:headerReference w:type="default" r:id="rId23"/>
      <w:footerReference w:type="default" r:id="rId2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9F0" w:rsidRDefault="003669F0" w:rsidP="008F4CA6">
      <w:pPr>
        <w:spacing w:before="0" w:after="0"/>
      </w:pPr>
      <w:r>
        <w:separator/>
      </w:r>
    </w:p>
  </w:endnote>
  <w:endnote w:type="continuationSeparator" w:id="0">
    <w:p w:rsidR="003669F0" w:rsidRDefault="003669F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669F0" w:rsidTr="004560CA">
      <w:tc>
        <w:tcPr>
          <w:tcW w:w="3285" w:type="dxa"/>
        </w:tcPr>
        <w:p w:rsidR="003669F0" w:rsidRDefault="003669F0">
          <w:pPr>
            <w:pStyle w:val="Footer"/>
            <w:pBdr>
              <w:top w:val="none" w:sz="0" w:space="0" w:color="auto"/>
            </w:pBdr>
          </w:pPr>
        </w:p>
      </w:tc>
      <w:tc>
        <w:tcPr>
          <w:tcW w:w="3285" w:type="dxa"/>
        </w:tcPr>
        <w:p w:rsidR="003669F0" w:rsidRDefault="003669F0">
          <w:pPr>
            <w:pStyle w:val="Footer"/>
            <w:pBdr>
              <w:top w:val="none" w:sz="0" w:space="0" w:color="auto"/>
            </w:pBdr>
          </w:pPr>
        </w:p>
      </w:tc>
      <w:tc>
        <w:tcPr>
          <w:tcW w:w="3285" w:type="dxa"/>
        </w:tcPr>
        <w:p w:rsidR="003669F0" w:rsidRDefault="003669F0" w:rsidP="008A4CB0">
          <w:pPr>
            <w:pStyle w:val="Footer"/>
            <w:pBdr>
              <w:top w:val="none" w:sz="0" w:space="0" w:color="auto"/>
            </w:pBdr>
            <w:jc w:val="right"/>
          </w:pPr>
        </w:p>
      </w:tc>
    </w:tr>
  </w:tbl>
  <w:p w:rsidR="003669F0" w:rsidRDefault="003669F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669F0" w:rsidRDefault="00FD5900" w:rsidP="00BD76C2">
        <w:pPr>
          <w:pStyle w:val="Footer"/>
          <w:jc w:val="right"/>
        </w:pPr>
        <w:r>
          <w:fldChar w:fldCharType="begin"/>
        </w:r>
        <w:r>
          <w:instrText xml:space="preserve"> PAGE   \* MERGEFORMAT </w:instrText>
        </w:r>
        <w:r>
          <w:fldChar w:fldCharType="separate"/>
        </w:r>
        <w:r w:rsidR="000F6F0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9F0" w:rsidRDefault="003669F0" w:rsidP="008F4CA6">
      <w:pPr>
        <w:spacing w:before="0" w:after="0"/>
      </w:pPr>
      <w:r>
        <w:separator/>
      </w:r>
    </w:p>
  </w:footnote>
  <w:footnote w:type="continuationSeparator" w:id="0">
    <w:p w:rsidR="003669F0" w:rsidRDefault="003669F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F0" w:rsidRDefault="003669F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4F537B"/>
    <w:multiLevelType w:val="hybridMultilevel"/>
    <w:tmpl w:val="AEEE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0"/>
  </w:num>
  <w:num w:numId="7">
    <w:abstractNumId w:val="18"/>
  </w:num>
  <w:num w:numId="8">
    <w:abstractNumId w:val="40"/>
  </w:num>
  <w:num w:numId="9">
    <w:abstractNumId w:val="37"/>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10"/>
  </w:num>
  <w:num w:numId="24">
    <w:abstractNumId w:val="35"/>
  </w:num>
  <w:num w:numId="25">
    <w:abstractNumId w:val="34"/>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013B9"/>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3145"/>
    <w:rsid w:val="000F5696"/>
    <w:rsid w:val="000F56CC"/>
    <w:rsid w:val="000F6F04"/>
    <w:rsid w:val="00111B17"/>
    <w:rsid w:val="0012205F"/>
    <w:rsid w:val="00140700"/>
    <w:rsid w:val="00141123"/>
    <w:rsid w:val="00141500"/>
    <w:rsid w:val="001422ED"/>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36DB"/>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669F0"/>
    <w:rsid w:val="00374D9F"/>
    <w:rsid w:val="00381F88"/>
    <w:rsid w:val="00387802"/>
    <w:rsid w:val="003913A2"/>
    <w:rsid w:val="00393D08"/>
    <w:rsid w:val="003A0326"/>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51CB"/>
    <w:rsid w:val="00400368"/>
    <w:rsid w:val="00402A2C"/>
    <w:rsid w:val="00405613"/>
    <w:rsid w:val="00406D6C"/>
    <w:rsid w:val="00410419"/>
    <w:rsid w:val="00410EFC"/>
    <w:rsid w:val="00412185"/>
    <w:rsid w:val="004143C9"/>
    <w:rsid w:val="00421445"/>
    <w:rsid w:val="0042177D"/>
    <w:rsid w:val="0042231D"/>
    <w:rsid w:val="00422497"/>
    <w:rsid w:val="00422BB2"/>
    <w:rsid w:val="004279D2"/>
    <w:rsid w:val="004303D9"/>
    <w:rsid w:val="004332E3"/>
    <w:rsid w:val="0043392F"/>
    <w:rsid w:val="00437CC6"/>
    <w:rsid w:val="00440710"/>
    <w:rsid w:val="00446BBC"/>
    <w:rsid w:val="004508F5"/>
    <w:rsid w:val="004560CA"/>
    <w:rsid w:val="00460B99"/>
    <w:rsid w:val="00461ED0"/>
    <w:rsid w:val="00463217"/>
    <w:rsid w:val="004639F0"/>
    <w:rsid w:val="00470FB6"/>
    <w:rsid w:val="00473E29"/>
    <w:rsid w:val="00477EC8"/>
    <w:rsid w:val="00480E8B"/>
    <w:rsid w:val="00485FF8"/>
    <w:rsid w:val="0048626B"/>
    <w:rsid w:val="0049077C"/>
    <w:rsid w:val="004920C0"/>
    <w:rsid w:val="0049434C"/>
    <w:rsid w:val="004961AB"/>
    <w:rsid w:val="004A1C27"/>
    <w:rsid w:val="004B0C9C"/>
    <w:rsid w:val="004B1AB4"/>
    <w:rsid w:val="004B43D6"/>
    <w:rsid w:val="004B5CC1"/>
    <w:rsid w:val="004C0E3D"/>
    <w:rsid w:val="004C3E52"/>
    <w:rsid w:val="004D3C9D"/>
    <w:rsid w:val="004E443F"/>
    <w:rsid w:val="004F1F26"/>
    <w:rsid w:val="004F6022"/>
    <w:rsid w:val="004F6217"/>
    <w:rsid w:val="00512A2C"/>
    <w:rsid w:val="00515173"/>
    <w:rsid w:val="0051634D"/>
    <w:rsid w:val="00520C64"/>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63B5"/>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6544"/>
    <w:rsid w:val="00617CA1"/>
    <w:rsid w:val="006257C0"/>
    <w:rsid w:val="00643BF8"/>
    <w:rsid w:val="00643CB8"/>
    <w:rsid w:val="00647E10"/>
    <w:rsid w:val="006510EA"/>
    <w:rsid w:val="00660110"/>
    <w:rsid w:val="006603F9"/>
    <w:rsid w:val="00661529"/>
    <w:rsid w:val="00661832"/>
    <w:rsid w:val="00664EA4"/>
    <w:rsid w:val="006654D1"/>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42211"/>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16E"/>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1420"/>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1519E"/>
    <w:rsid w:val="00A21E6D"/>
    <w:rsid w:val="00A22460"/>
    <w:rsid w:val="00A26254"/>
    <w:rsid w:val="00A2743F"/>
    <w:rsid w:val="00A337D6"/>
    <w:rsid w:val="00A42785"/>
    <w:rsid w:val="00A456E1"/>
    <w:rsid w:val="00A52D9A"/>
    <w:rsid w:val="00A62292"/>
    <w:rsid w:val="00A870A7"/>
    <w:rsid w:val="00A87571"/>
    <w:rsid w:val="00A96093"/>
    <w:rsid w:val="00AA0299"/>
    <w:rsid w:val="00AA1348"/>
    <w:rsid w:val="00AC0B76"/>
    <w:rsid w:val="00AC30FE"/>
    <w:rsid w:val="00AC523F"/>
    <w:rsid w:val="00AC53F5"/>
    <w:rsid w:val="00AC610A"/>
    <w:rsid w:val="00AC63FD"/>
    <w:rsid w:val="00AD0C0C"/>
    <w:rsid w:val="00AD15DB"/>
    <w:rsid w:val="00AD3B4B"/>
    <w:rsid w:val="00AE0FB1"/>
    <w:rsid w:val="00AE2C6C"/>
    <w:rsid w:val="00AE5F16"/>
    <w:rsid w:val="00AF7950"/>
    <w:rsid w:val="00B02EF8"/>
    <w:rsid w:val="00B067E8"/>
    <w:rsid w:val="00B33753"/>
    <w:rsid w:val="00B37D0F"/>
    <w:rsid w:val="00B429E6"/>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6962"/>
    <w:rsid w:val="00C971A6"/>
    <w:rsid w:val="00C9762F"/>
    <w:rsid w:val="00CB163D"/>
    <w:rsid w:val="00CB5F55"/>
    <w:rsid w:val="00CC4356"/>
    <w:rsid w:val="00CC5307"/>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67567"/>
    <w:rsid w:val="00D75EEA"/>
    <w:rsid w:val="00D768D2"/>
    <w:rsid w:val="00D821B9"/>
    <w:rsid w:val="00D86CE5"/>
    <w:rsid w:val="00D9110D"/>
    <w:rsid w:val="00DA3F97"/>
    <w:rsid w:val="00DA5267"/>
    <w:rsid w:val="00DA7911"/>
    <w:rsid w:val="00DB2780"/>
    <w:rsid w:val="00DC7EDE"/>
    <w:rsid w:val="00DE03AB"/>
    <w:rsid w:val="00DE2705"/>
    <w:rsid w:val="00DF35BA"/>
    <w:rsid w:val="00DF3E38"/>
    <w:rsid w:val="00DF6DDA"/>
    <w:rsid w:val="00E030E9"/>
    <w:rsid w:val="00E07F2B"/>
    <w:rsid w:val="00E21958"/>
    <w:rsid w:val="00E228D7"/>
    <w:rsid w:val="00E27D1E"/>
    <w:rsid w:val="00E30AB1"/>
    <w:rsid w:val="00E31D88"/>
    <w:rsid w:val="00E31FA8"/>
    <w:rsid w:val="00E35E1A"/>
    <w:rsid w:val="00E4452F"/>
    <w:rsid w:val="00E4567F"/>
    <w:rsid w:val="00E45CBB"/>
    <w:rsid w:val="00E56D1D"/>
    <w:rsid w:val="00E671CF"/>
    <w:rsid w:val="00E70C13"/>
    <w:rsid w:val="00E70D92"/>
    <w:rsid w:val="00E72826"/>
    <w:rsid w:val="00E757C2"/>
    <w:rsid w:val="00E77AE4"/>
    <w:rsid w:val="00E821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6792"/>
    <w:rsid w:val="00F073EF"/>
    <w:rsid w:val="00F143A4"/>
    <w:rsid w:val="00F20948"/>
    <w:rsid w:val="00F20F74"/>
    <w:rsid w:val="00F2199B"/>
    <w:rsid w:val="00F24E65"/>
    <w:rsid w:val="00F32746"/>
    <w:rsid w:val="00F347C4"/>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C1594"/>
    <w:rsid w:val="00FD0232"/>
    <w:rsid w:val="00FD1822"/>
    <w:rsid w:val="00FD3D07"/>
    <w:rsid w:val="00FD5900"/>
    <w:rsid w:val="00FD754A"/>
    <w:rsid w:val="00FE17B2"/>
    <w:rsid w:val="00FE7A10"/>
    <w:rsid w:val="00FF166C"/>
    <w:rsid w:val="00FF1BD1"/>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5DAB80C-5549-4A1F-982A-DBD10E13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526411753">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40681-04A7-4862-AEF2-A71974C8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29</TotalTime>
  <Pages>5</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Glazing</dc:title>
  <dc:subject>Job dictionary</dc:subject>
  <dc:creator>Business SA</dc:creator>
  <cp:keywords>Scooping; standing; nuts; toffee; digging; lifting</cp:keywords>
  <dc:description>Early intervention; early medical assessment; work capacity; job analysis; job summary</dc:description>
  <cp:lastModifiedBy>Timoteo, Rudy</cp:lastModifiedBy>
  <cp:revision>8</cp:revision>
  <cp:lastPrinted>2014-05-14T01:51:00Z</cp:lastPrinted>
  <dcterms:created xsi:type="dcterms:W3CDTF">2015-09-02T02:39:00Z</dcterms:created>
  <dcterms:modified xsi:type="dcterms:W3CDTF">2016-04-01T05:22:00Z</dcterms:modified>
  <cp:category>Wholesale and retail</cp:category>
</cp:coreProperties>
</file>