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A54A17">
      <w:pPr>
        <w:pStyle w:val="Title1"/>
        <w:jc w:val="center"/>
        <w:rPr>
          <w:szCs w:val="120"/>
        </w:rPr>
      </w:pPr>
      <w:r>
        <w:rPr>
          <w:szCs w:val="120"/>
        </w:rPr>
        <w:t>Early Medical Assessmen</w:t>
      </w:r>
      <w:r w:rsidR="0093609F">
        <w:rPr>
          <w:szCs w:val="120"/>
        </w:rPr>
        <w:t>t</w:t>
      </w:r>
    </w:p>
    <w:p w:rsidR="00543C29" w:rsidRPr="00543C29" w:rsidRDefault="00543C29" w:rsidP="00A54A17">
      <w:pPr>
        <w:pStyle w:val="Title1"/>
        <w:jc w:val="center"/>
        <w:rPr>
          <w:sz w:val="24"/>
          <w:szCs w:val="24"/>
        </w:rPr>
      </w:pPr>
    </w:p>
    <w:p w:rsidR="009F1B29" w:rsidRDefault="00543C29" w:rsidP="00543C29">
      <w:pPr>
        <w:pStyle w:val="Title1"/>
        <w:jc w:val="center"/>
        <w:rPr>
          <w:sz w:val="24"/>
          <w:szCs w:val="24"/>
        </w:rPr>
      </w:pPr>
      <w:r>
        <w:rPr>
          <w:noProof/>
          <w:sz w:val="24"/>
          <w:szCs w:val="24"/>
          <w:lang w:eastAsia="en-AU"/>
        </w:rPr>
        <w:drawing>
          <wp:inline distT="0" distB="0" distL="0" distR="0">
            <wp:extent cx="3267075" cy="2480355"/>
            <wp:effectExtent l="19050" t="0" r="9525" b="0"/>
            <wp:docPr id="2" name="Picture 1" descr="L:\RTW Fund Project\Stage Three SAWIC Codes 472801, 473601 &amp; 485601 - 55 templates\Domestic Appliance Retailing\Hiltons of McLaren Vale\IL-smalla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hree SAWIC Codes 472801, 473601 &amp; 485601 - 55 templates\Domestic Appliance Retailing\Hiltons of McLaren Vale\IL-smallapp.JPG"/>
                    <pic:cNvPicPr>
                      <a:picLocks noChangeAspect="1" noChangeArrowheads="1"/>
                    </pic:cNvPicPr>
                  </pic:nvPicPr>
                  <pic:blipFill>
                    <a:blip r:embed="rId8" cstate="print"/>
                    <a:srcRect/>
                    <a:stretch>
                      <a:fillRect/>
                    </a:stretch>
                  </pic:blipFill>
                  <pic:spPr bwMode="auto">
                    <a:xfrm>
                      <a:off x="0" y="0"/>
                      <a:ext cx="3271879" cy="2484002"/>
                    </a:xfrm>
                    <a:prstGeom prst="rect">
                      <a:avLst/>
                    </a:prstGeom>
                    <a:noFill/>
                    <a:ln w="9525">
                      <a:noFill/>
                      <a:miter lim="800000"/>
                      <a:headEnd/>
                      <a:tailEnd/>
                    </a:ln>
                  </pic:spPr>
                </pic:pic>
              </a:graphicData>
            </a:graphic>
          </wp:inline>
        </w:drawing>
      </w:r>
    </w:p>
    <w:p w:rsidR="00543C29" w:rsidRPr="00543C29" w:rsidRDefault="00543C29" w:rsidP="00543C29">
      <w:pPr>
        <w:pStyle w:val="Title1"/>
        <w:jc w:val="center"/>
        <w:rPr>
          <w:sz w:val="24"/>
          <w:szCs w:val="24"/>
        </w:rPr>
      </w:pPr>
    </w:p>
    <w:p w:rsidR="009F1B29" w:rsidRDefault="000F3706" w:rsidP="0093609F">
      <w:pPr>
        <w:pStyle w:val="Title1"/>
        <w:rPr>
          <w:sz w:val="72"/>
          <w:szCs w:val="120"/>
        </w:rPr>
      </w:pPr>
      <w:r>
        <w:rPr>
          <w:sz w:val="72"/>
          <w:szCs w:val="120"/>
        </w:rPr>
        <w:t>Domestic Appliance Retailing</w:t>
      </w:r>
    </w:p>
    <w:p w:rsidR="000F3706" w:rsidRPr="000F3706" w:rsidRDefault="001318B8" w:rsidP="0093609F">
      <w:pPr>
        <w:pStyle w:val="Title1"/>
        <w:rPr>
          <w:sz w:val="50"/>
          <w:szCs w:val="50"/>
        </w:rPr>
      </w:pPr>
      <w:r>
        <w:rPr>
          <w:sz w:val="50"/>
          <w:szCs w:val="50"/>
        </w:rPr>
        <w:t>Sales Person</w:t>
      </w:r>
    </w:p>
    <w:p w:rsidR="00766A89" w:rsidRDefault="00766A89" w:rsidP="00766A89"/>
    <w:p w:rsidR="00766A89" w:rsidRPr="009F1B29" w:rsidRDefault="00766A89" w:rsidP="00766A89">
      <w:pPr>
        <w:sectPr w:rsidR="00766A89" w:rsidRPr="009F1B29" w:rsidSect="002C074E">
          <w:footerReference w:type="default" r:id="rId9"/>
          <w:pgSz w:w="11907" w:h="16840" w:code="9"/>
          <w:pgMar w:top="1418" w:right="1134" w:bottom="1134" w:left="1134" w:header="709" w:footer="709" w:gutter="0"/>
          <w:cols w:space="708"/>
          <w:docGrid w:linePitch="360"/>
        </w:sectPr>
      </w:pPr>
    </w:p>
    <w:p w:rsidR="008C4FE7" w:rsidRDefault="000F3706" w:rsidP="0056372D">
      <w:pPr>
        <w:pStyle w:val="Title3"/>
        <w:spacing w:before="0"/>
        <w:ind w:left="357" w:hanging="357"/>
      </w:pPr>
      <w:r>
        <w:lastRenderedPageBreak/>
        <w:t>Domestic Appliance Retailing</w:t>
      </w:r>
    </w:p>
    <w:p w:rsidR="000F3706" w:rsidRDefault="006579B7" w:rsidP="0056372D">
      <w:pPr>
        <w:pStyle w:val="Title3"/>
        <w:spacing w:before="0"/>
        <w:ind w:left="357" w:hanging="357"/>
      </w:pPr>
      <w:r>
        <w:t>Sales Person</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853066" w:rsidTr="001A3A3D">
        <w:trPr>
          <w:cantSplit/>
          <w:trHeight w:hRule="exact" w:val="5485"/>
        </w:trPr>
        <w:tc>
          <w:tcPr>
            <w:tcW w:w="2034" w:type="pct"/>
          </w:tcPr>
          <w:p w:rsidR="00494641" w:rsidRDefault="00FD5EC3" w:rsidP="00265F45">
            <w:pPr>
              <w:pStyle w:val="tNormal"/>
              <w:jc w:val="center"/>
            </w:pPr>
            <w:r>
              <w:rPr>
                <w:noProof/>
              </w:rPr>
              <w:pict>
                <v:oval id="_x0000_s1027" style="position:absolute;left:0;text-align:left;margin-left:123.3pt;margin-top:38.05pt;width:16.5pt;height:15.75pt;z-index:251659264">
                  <v:fill color2="fill darken(118)" rotate="t" method="linear sigma" focus="-50%" type="gradient"/>
                </v:oval>
              </w:pict>
            </w:r>
            <w:r w:rsidR="00265F45">
              <w:rPr>
                <w:noProof/>
              </w:rPr>
              <w:drawing>
                <wp:inline distT="0" distB="0" distL="0" distR="0">
                  <wp:extent cx="1215000" cy="1620000"/>
                  <wp:effectExtent l="19050" t="0" r="4200" b="0"/>
                  <wp:docPr id="4" name="Picture 2" descr="L:\RTW Fund Project\Stage Three SAWIC Codes 472801, 473601 &amp; 485601 - 55 templates\Domestic Appliance Retailing\Hiltons of McLaren Vale\IMG_24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 - 55 templates\Domestic Appliance Retailing\Hiltons of McLaren Vale\IMG_2499.JPG"/>
                          <pic:cNvPicPr>
                            <a:picLocks noChangeAspect="1" noChangeArrowheads="1"/>
                          </pic:cNvPicPr>
                        </pic:nvPicPr>
                        <pic:blipFill>
                          <a:blip r:embed="rId10"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265F45" w:rsidRDefault="00FD5EC3" w:rsidP="00265F45">
            <w:pPr>
              <w:pStyle w:val="tNormal"/>
              <w:jc w:val="center"/>
            </w:pPr>
            <w:r>
              <w:rPr>
                <w:noProof/>
              </w:rPr>
              <w:pict>
                <v:oval id="_x0000_s1028" style="position:absolute;left:0;text-align:left;margin-left:102.3pt;margin-top:26.7pt;width:30.75pt;height:25.5pt;z-index:251660288">
                  <v:fill color2="fill darken(118)" rotate="t" method="linear sigma" focus="-50%" type="gradient"/>
                </v:oval>
              </w:pict>
            </w:r>
            <w:r w:rsidR="00265F45">
              <w:rPr>
                <w:noProof/>
              </w:rPr>
              <w:drawing>
                <wp:inline distT="0" distB="0" distL="0" distR="0">
                  <wp:extent cx="1215000" cy="1620000"/>
                  <wp:effectExtent l="19050" t="0" r="4200" b="0"/>
                  <wp:docPr id="5" name="Picture 3" descr="L:\RTW Fund Project\Stage Three SAWIC Codes 472801, 473601 &amp; 485601 - 55 templates\Domestic Appliance Retailing\Hiltons of McLaren Vale\IMG_24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Three SAWIC Codes 472801, 473601 &amp; 485601 - 55 templates\Domestic Appliance Retailing\Hiltons of McLaren Vale\IMG_2496.JPG"/>
                          <pic:cNvPicPr>
                            <a:picLocks noChangeAspect="1" noChangeArrowheads="1"/>
                          </pic:cNvPicPr>
                        </pic:nvPicPr>
                        <pic:blipFill>
                          <a:blip r:embed="rId11"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494641" w:rsidRDefault="00494641" w:rsidP="00B63D61">
            <w:pPr>
              <w:pStyle w:val="tBullet1000"/>
              <w:numPr>
                <w:ilvl w:val="0"/>
                <w:numId w:val="0"/>
              </w:numPr>
              <w:ind w:left="284" w:hanging="284"/>
              <w:rPr>
                <w:b/>
              </w:rPr>
            </w:pPr>
            <w:r w:rsidRPr="00494641">
              <w:rPr>
                <w:b/>
              </w:rPr>
              <w:t>Customer Service</w:t>
            </w:r>
          </w:p>
          <w:p w:rsidR="00494641" w:rsidRDefault="00494641" w:rsidP="00494641">
            <w:pPr>
              <w:pStyle w:val="tBullet1000"/>
              <w:numPr>
                <w:ilvl w:val="0"/>
                <w:numId w:val="43"/>
              </w:numPr>
              <w:ind w:left="363"/>
            </w:pPr>
            <w:r>
              <w:t xml:space="preserve">Constant standing at service counter and walking around store assisting customers. </w:t>
            </w:r>
          </w:p>
          <w:p w:rsidR="00494641" w:rsidRDefault="00494641" w:rsidP="00494641">
            <w:pPr>
              <w:pStyle w:val="tBullet1000"/>
              <w:numPr>
                <w:ilvl w:val="0"/>
                <w:numId w:val="43"/>
              </w:numPr>
              <w:ind w:left="363"/>
            </w:pPr>
            <w:r>
              <w:t>Occasional sitting to undertake computer based duties.</w:t>
            </w:r>
          </w:p>
          <w:p w:rsidR="00494641" w:rsidRDefault="00B56D84" w:rsidP="00494641">
            <w:pPr>
              <w:pStyle w:val="tBullet1000"/>
              <w:numPr>
                <w:ilvl w:val="0"/>
                <w:numId w:val="43"/>
              </w:numPr>
              <w:ind w:left="363"/>
            </w:pPr>
            <w:r>
              <w:t>Demonstrating</w:t>
            </w:r>
            <w:r w:rsidR="009A4795">
              <w:t xml:space="preserve"> products as necessary</w:t>
            </w:r>
            <w:r w:rsidR="007C31C9">
              <w:t>.</w:t>
            </w:r>
          </w:p>
          <w:p w:rsidR="009A4795" w:rsidRDefault="009A4795" w:rsidP="00494641">
            <w:pPr>
              <w:pStyle w:val="tBullet1000"/>
              <w:numPr>
                <w:ilvl w:val="0"/>
                <w:numId w:val="43"/>
              </w:numPr>
              <w:ind w:left="363"/>
            </w:pPr>
            <w:r>
              <w:t>Shelves located between floor and overhead height with most being on shelving at or below</w:t>
            </w:r>
            <w:r w:rsidR="00B56D84">
              <w:t xml:space="preserve"> chest h</w:t>
            </w:r>
            <w:r w:rsidR="007C31C9">
              <w:t>e</w:t>
            </w:r>
            <w:r w:rsidR="00B56D84">
              <w:t>ight</w:t>
            </w:r>
            <w:r>
              <w:t xml:space="preserve">. Therefore low level postures may be required and reaching through all ranges.  </w:t>
            </w:r>
          </w:p>
          <w:p w:rsidR="009A4795" w:rsidRDefault="009A4795" w:rsidP="00B56D84">
            <w:pPr>
              <w:pStyle w:val="tBullet1000"/>
              <w:numPr>
                <w:ilvl w:val="0"/>
                <w:numId w:val="43"/>
              </w:numPr>
              <w:ind w:left="363"/>
            </w:pPr>
            <w:r>
              <w:t xml:space="preserve">Use of POS </w:t>
            </w:r>
            <w:r w:rsidR="007C31C9">
              <w:t xml:space="preserve">whilst </w:t>
            </w:r>
            <w:r>
              <w:t xml:space="preserve">standing at  bench with computer. Product numbers entered via keyboard. </w:t>
            </w:r>
          </w:p>
        </w:tc>
        <w:tc>
          <w:tcPr>
            <w:tcW w:w="1483" w:type="pct"/>
          </w:tcPr>
          <w:p w:rsidR="00470FB6" w:rsidRDefault="00470FB6" w:rsidP="0069267D">
            <w:pPr>
              <w:pStyle w:val="tHeading"/>
            </w:pPr>
            <w:r>
              <w:t>Doctor Approval</w:t>
            </w:r>
          </w:p>
          <w:p w:rsidR="00470FB6" w:rsidRPr="00470FB6" w:rsidRDefault="00163443"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FD5EC3">
              <w:rPr>
                <w:b w:val="0"/>
              </w:rPr>
            </w:r>
            <w:r w:rsidR="00FD5EC3">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FD5EC3">
              <w:rPr>
                <w:b w:val="0"/>
              </w:rPr>
            </w:r>
            <w:r w:rsidR="00FD5EC3">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p>
        </w:tc>
      </w:tr>
      <w:tr w:rsidR="00853066" w:rsidTr="001A3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84"/>
        </w:trPr>
        <w:tc>
          <w:tcPr>
            <w:tcW w:w="2034" w:type="pct"/>
          </w:tcPr>
          <w:p w:rsidR="009A4795" w:rsidRDefault="00853066" w:rsidP="00A54A17">
            <w:pPr>
              <w:pStyle w:val="tNormal"/>
              <w:jc w:val="center"/>
            </w:pPr>
            <w:r>
              <w:rPr>
                <w:noProof/>
              </w:rPr>
              <w:drawing>
                <wp:inline distT="0" distB="0" distL="0" distR="0">
                  <wp:extent cx="1215000" cy="1620000"/>
                  <wp:effectExtent l="19050" t="0" r="4200" b="0"/>
                  <wp:docPr id="6" name="Picture 4" descr="L:\RTW Fund Project\Stage Three SAWIC Codes 472801, 473601 &amp; 485601 - 55 templates\Domestic Appliance Retailing\Hiltons of McLaren Vale\IMG_25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Three SAWIC Codes 472801, 473601 &amp; 485601 - 55 templates\Domestic Appliance Retailing\Hiltons of McLaren Vale\IMG_2503.JPG"/>
                          <pic:cNvPicPr>
                            <a:picLocks noChangeAspect="1" noChangeArrowheads="1"/>
                          </pic:cNvPicPr>
                        </pic:nvPicPr>
                        <pic:blipFill>
                          <a:blip r:embed="rId12"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53066" w:rsidRDefault="00853066" w:rsidP="00A54A17">
            <w:pPr>
              <w:pStyle w:val="tNormal"/>
              <w:jc w:val="center"/>
            </w:pPr>
            <w:r>
              <w:rPr>
                <w:noProof/>
              </w:rPr>
              <w:drawing>
                <wp:inline distT="0" distB="0" distL="0" distR="0">
                  <wp:extent cx="1215000" cy="1620000"/>
                  <wp:effectExtent l="19050" t="0" r="4200" b="0"/>
                  <wp:docPr id="7" name="Picture 5" descr="L:\RTW Fund Project\Stage Three SAWIC Codes 472801, 473601 &amp; 485601 - 55 templates\Domestic Appliance Retailing\Hiltons of McLaren Vale\IMG_24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Three SAWIC Codes 472801, 473601 &amp; 485601 - 55 templates\Domestic Appliance Retailing\Hiltons of McLaren Vale\IMG_2469.JPG"/>
                          <pic:cNvPicPr>
                            <a:picLocks noChangeAspect="1" noChangeArrowheads="1"/>
                          </pic:cNvPicPr>
                        </pic:nvPicPr>
                        <pic:blipFill>
                          <a:blip r:embed="rId13"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tc>
        <w:tc>
          <w:tcPr>
            <w:tcW w:w="1483" w:type="pct"/>
          </w:tcPr>
          <w:p w:rsidR="00470FB6" w:rsidRPr="009A4795" w:rsidRDefault="00494641" w:rsidP="00A54A17">
            <w:pPr>
              <w:pStyle w:val="tBullet1000"/>
              <w:numPr>
                <w:ilvl w:val="0"/>
                <w:numId w:val="0"/>
              </w:numPr>
              <w:ind w:left="284" w:hanging="284"/>
              <w:rPr>
                <w:b/>
              </w:rPr>
            </w:pPr>
            <w:r w:rsidRPr="009A4795">
              <w:rPr>
                <w:b/>
              </w:rPr>
              <w:t>Stock Handling</w:t>
            </w:r>
          </w:p>
          <w:p w:rsidR="009A4795" w:rsidRDefault="009A4795" w:rsidP="009A4795">
            <w:pPr>
              <w:pStyle w:val="tBullet1000"/>
              <w:numPr>
                <w:ilvl w:val="0"/>
                <w:numId w:val="43"/>
              </w:numPr>
              <w:ind w:left="363"/>
            </w:pPr>
            <w:r>
              <w:t>Shelving as above</w:t>
            </w:r>
            <w:r w:rsidR="007C31C9">
              <w:t>.</w:t>
            </w:r>
            <w:r>
              <w:t xml:space="preserve"> </w:t>
            </w:r>
          </w:p>
          <w:p w:rsidR="009A4795" w:rsidRDefault="009A4795" w:rsidP="009A4795">
            <w:pPr>
              <w:pStyle w:val="tBullet1000"/>
              <w:numPr>
                <w:ilvl w:val="0"/>
                <w:numId w:val="43"/>
              </w:numPr>
              <w:ind w:left="363"/>
            </w:pPr>
            <w:r>
              <w:t xml:space="preserve">Lighter products are stored on higher shelves. </w:t>
            </w:r>
          </w:p>
          <w:p w:rsidR="009A4795" w:rsidRDefault="009A4795" w:rsidP="009A4795">
            <w:pPr>
              <w:pStyle w:val="tBullet1000"/>
              <w:numPr>
                <w:ilvl w:val="0"/>
                <w:numId w:val="43"/>
              </w:numPr>
              <w:ind w:left="363"/>
            </w:pPr>
            <w:r>
              <w:t>Store</w:t>
            </w:r>
            <w:r w:rsidR="009844B6">
              <w:t xml:space="preserve"> p</w:t>
            </w:r>
            <w:r>
              <w:t>erson handles heavier whitegoods and browngoods.</w:t>
            </w:r>
          </w:p>
          <w:p w:rsidR="009A4795" w:rsidRDefault="009A4795" w:rsidP="009A4795">
            <w:pPr>
              <w:pStyle w:val="tBullet1000"/>
              <w:numPr>
                <w:ilvl w:val="0"/>
                <w:numId w:val="43"/>
              </w:numPr>
              <w:ind w:left="363"/>
            </w:pPr>
            <w:r>
              <w:t>Sales person can replace and face up lighter objects at comfortable weight</w:t>
            </w:r>
            <w:r w:rsidR="00B56D84">
              <w:t xml:space="preserve"> / height</w:t>
            </w:r>
            <w:r>
              <w:t xml:space="preserve">. </w:t>
            </w:r>
          </w:p>
          <w:p w:rsidR="009A4795" w:rsidRDefault="009A4795" w:rsidP="009A4795">
            <w:pPr>
              <w:pStyle w:val="tBullet1000"/>
              <w:numPr>
                <w:ilvl w:val="0"/>
                <w:numId w:val="43"/>
              </w:numPr>
              <w:ind w:left="363"/>
            </w:pPr>
            <w:r>
              <w:t>Constant standing and walking in showroom and warehouse, reaching at all levels, stair climbing to storeroom of lightweight (&lt;10kg) products), occasional low level postures, constant handling.</w:t>
            </w:r>
          </w:p>
        </w:tc>
        <w:tc>
          <w:tcPr>
            <w:tcW w:w="1483" w:type="pct"/>
          </w:tcPr>
          <w:p w:rsidR="00470FB6" w:rsidRDefault="00470FB6" w:rsidP="00A54A17">
            <w:pPr>
              <w:pStyle w:val="tHeading"/>
            </w:pPr>
            <w:r>
              <w:t>Doctor Approval</w:t>
            </w:r>
          </w:p>
          <w:p w:rsidR="00470FB6" w:rsidRPr="00470FB6" w:rsidRDefault="00163443" w:rsidP="00A54A1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D5EC3">
              <w:rPr>
                <w:b w:val="0"/>
              </w:rPr>
            </w:r>
            <w:r w:rsidR="00FD5EC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D5EC3">
              <w:rPr>
                <w:b w:val="0"/>
              </w:rPr>
            </w:r>
            <w:r w:rsidR="00FD5EC3">
              <w:rPr>
                <w:b w:val="0"/>
              </w:rPr>
              <w:fldChar w:fldCharType="separate"/>
            </w:r>
            <w:r w:rsidRPr="00470FB6">
              <w:rPr>
                <w:b w:val="0"/>
              </w:rPr>
              <w:fldChar w:fldCharType="end"/>
            </w:r>
            <w:r w:rsidR="00470FB6" w:rsidRPr="00470FB6">
              <w:rPr>
                <w:b w:val="0"/>
              </w:rPr>
              <w:t xml:space="preserve"> No</w:t>
            </w:r>
          </w:p>
          <w:p w:rsidR="00470FB6" w:rsidRPr="000B0521" w:rsidRDefault="00470FB6" w:rsidP="00A54A17">
            <w:pPr>
              <w:pStyle w:val="tHeading"/>
            </w:pPr>
            <w:r w:rsidRPr="00470FB6">
              <w:rPr>
                <w:b w:val="0"/>
              </w:rPr>
              <w:t>Comments:</w:t>
            </w:r>
          </w:p>
        </w:tc>
        <w:bookmarkStart w:id="2" w:name="_GoBack"/>
        <w:bookmarkEnd w:id="2"/>
      </w:tr>
      <w:tr w:rsidR="00853066" w:rsidTr="001A3A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82"/>
        </w:trPr>
        <w:tc>
          <w:tcPr>
            <w:tcW w:w="2034" w:type="pct"/>
          </w:tcPr>
          <w:p w:rsidR="00470FB6" w:rsidRDefault="00FD5EC3" w:rsidP="00A54A17">
            <w:pPr>
              <w:pStyle w:val="tNormal"/>
              <w:jc w:val="center"/>
            </w:pPr>
            <w:r>
              <w:rPr>
                <w:noProof/>
              </w:rPr>
              <w:lastRenderedPageBreak/>
              <w:pict>
                <v:oval id="_x0000_s1026" style="position:absolute;left:0;text-align:left;margin-left:123.3pt;margin-top:4.4pt;width:21pt;height:20.2pt;z-index:251658240;mso-position-horizontal-relative:text;mso-position-vertical-relative:text">
                  <v:fill color2="fill darken(118)" rotate="t" method="linear sigma" focus="-50%" type="gradient"/>
                </v:oval>
              </w:pict>
            </w:r>
            <w:r w:rsidR="00853066">
              <w:rPr>
                <w:noProof/>
              </w:rPr>
              <w:drawing>
                <wp:inline distT="0" distB="0" distL="0" distR="0">
                  <wp:extent cx="1215000" cy="1620000"/>
                  <wp:effectExtent l="19050" t="0" r="4200" b="0"/>
                  <wp:docPr id="8" name="Picture 6" descr="L:\RTW Fund Project\Stage Three SAWIC Codes 472801, 473601 &amp; 485601 - 55 templates\Domestic Appliance Retailing\Air Everywhere\IMG_22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Three SAWIC Codes 472801, 473601 &amp; 485601 - 55 templates\Domestic Appliance Retailing\Air Everywhere\IMG_2227.JPG"/>
                          <pic:cNvPicPr>
                            <a:picLocks noChangeAspect="1" noChangeArrowheads="1"/>
                          </pic:cNvPicPr>
                        </pic:nvPicPr>
                        <pic:blipFill>
                          <a:blip r:embed="rId14" cstate="print"/>
                          <a:srcRect/>
                          <a:stretch>
                            <a:fillRect/>
                          </a:stretch>
                        </pic:blipFill>
                        <pic:spPr bwMode="auto">
                          <a:xfrm>
                            <a:off x="0" y="0"/>
                            <a:ext cx="1215000" cy="1620000"/>
                          </a:xfrm>
                          <a:prstGeom prst="rect">
                            <a:avLst/>
                          </a:prstGeom>
                          <a:noFill/>
                          <a:ln w="9525">
                            <a:noFill/>
                            <a:miter lim="800000"/>
                            <a:headEnd/>
                            <a:tailEnd/>
                          </a:ln>
                        </pic:spPr>
                      </pic:pic>
                    </a:graphicData>
                  </a:graphic>
                </wp:inline>
              </w:drawing>
            </w:r>
          </w:p>
          <w:p w:rsidR="00853066" w:rsidRDefault="00FD5EC3" w:rsidP="00A54A17">
            <w:pPr>
              <w:pStyle w:val="tNormal"/>
              <w:jc w:val="center"/>
            </w:pPr>
            <w:r>
              <w:rPr>
                <w:noProof/>
              </w:rPr>
              <w:pict>
                <v:oval id="_x0000_s1029" style="position:absolute;left:0;text-align:left;margin-left:68.55pt;margin-top:20pt;width:23.25pt;height:23.25pt;z-index:251661312">
                  <v:fill color2="fill darken(118)" rotate="t" method="linear sigma" focus="-50%" type="gradient"/>
                </v:oval>
              </w:pict>
            </w:r>
            <w:r w:rsidR="00853066">
              <w:rPr>
                <w:noProof/>
              </w:rPr>
              <w:drawing>
                <wp:inline distT="0" distB="0" distL="0" distR="0">
                  <wp:extent cx="1781175" cy="1190527"/>
                  <wp:effectExtent l="19050" t="0" r="9525" b="0"/>
                  <wp:docPr id="9" name="Picture 7" descr="L:\RTW Fund Project\Stage Three SAWIC Codes 472801, 473601 &amp; 485601 - 55 templates\Domestic Appliance Retailing\Hiltons of McLaren Vale\Man dus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RTW Fund Project\Stage Three SAWIC Codes 472801, 473601 &amp; 485601 - 55 templates\Domestic Appliance Retailing\Hiltons of McLaren Vale\Man dusting.jpg"/>
                          <pic:cNvPicPr>
                            <a:picLocks noChangeAspect="1" noChangeArrowheads="1"/>
                          </pic:cNvPicPr>
                        </pic:nvPicPr>
                        <pic:blipFill>
                          <a:blip r:embed="rId15" cstate="print"/>
                          <a:srcRect/>
                          <a:stretch>
                            <a:fillRect/>
                          </a:stretch>
                        </pic:blipFill>
                        <pic:spPr bwMode="auto">
                          <a:xfrm>
                            <a:off x="0" y="0"/>
                            <a:ext cx="1777395" cy="1188000"/>
                          </a:xfrm>
                          <a:prstGeom prst="rect">
                            <a:avLst/>
                          </a:prstGeom>
                          <a:noFill/>
                          <a:ln w="9525">
                            <a:noFill/>
                            <a:miter lim="800000"/>
                            <a:headEnd/>
                            <a:tailEnd/>
                          </a:ln>
                        </pic:spPr>
                      </pic:pic>
                    </a:graphicData>
                  </a:graphic>
                </wp:inline>
              </w:drawing>
            </w:r>
          </w:p>
        </w:tc>
        <w:tc>
          <w:tcPr>
            <w:tcW w:w="1483" w:type="pct"/>
          </w:tcPr>
          <w:p w:rsidR="00470FB6" w:rsidRPr="009A4795" w:rsidRDefault="009A4795" w:rsidP="00A54A17">
            <w:pPr>
              <w:pStyle w:val="tBullet1000"/>
              <w:numPr>
                <w:ilvl w:val="0"/>
                <w:numId w:val="0"/>
              </w:numPr>
              <w:ind w:left="284" w:hanging="284"/>
              <w:rPr>
                <w:b/>
              </w:rPr>
            </w:pPr>
            <w:r w:rsidRPr="009A4795">
              <w:rPr>
                <w:b/>
              </w:rPr>
              <w:t>Cleaning</w:t>
            </w:r>
          </w:p>
          <w:p w:rsidR="009A4795" w:rsidRDefault="009A4795" w:rsidP="009A4795">
            <w:pPr>
              <w:pStyle w:val="tBullet1000"/>
              <w:numPr>
                <w:ilvl w:val="0"/>
                <w:numId w:val="44"/>
              </w:numPr>
              <w:ind w:left="363"/>
            </w:pPr>
            <w:r>
              <w:t>Vacuuming as required</w:t>
            </w:r>
            <w:r w:rsidR="007C31C9">
              <w:t>.</w:t>
            </w:r>
          </w:p>
          <w:p w:rsidR="009A4795" w:rsidRDefault="009A4795" w:rsidP="009A4795">
            <w:pPr>
              <w:pStyle w:val="tBullet1000"/>
              <w:numPr>
                <w:ilvl w:val="0"/>
                <w:numId w:val="44"/>
              </w:numPr>
              <w:ind w:left="363"/>
            </w:pPr>
            <w:r>
              <w:t xml:space="preserve">Dusting and wiping surfaces. </w:t>
            </w:r>
          </w:p>
        </w:tc>
        <w:tc>
          <w:tcPr>
            <w:tcW w:w="1483" w:type="pct"/>
          </w:tcPr>
          <w:p w:rsidR="00470FB6" w:rsidRDefault="00470FB6" w:rsidP="00A54A17">
            <w:pPr>
              <w:pStyle w:val="tHeading"/>
            </w:pPr>
            <w:r>
              <w:t>Doctor Approval</w:t>
            </w:r>
          </w:p>
          <w:p w:rsidR="00470FB6" w:rsidRPr="00470FB6" w:rsidRDefault="00163443" w:rsidP="00A54A17">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FD5EC3">
              <w:rPr>
                <w:b w:val="0"/>
              </w:rPr>
            </w:r>
            <w:r w:rsidR="00FD5EC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FD5EC3">
              <w:rPr>
                <w:b w:val="0"/>
              </w:rPr>
            </w:r>
            <w:r w:rsidR="00FD5EC3">
              <w:rPr>
                <w:b w:val="0"/>
              </w:rPr>
              <w:fldChar w:fldCharType="separate"/>
            </w:r>
            <w:r w:rsidRPr="00470FB6">
              <w:rPr>
                <w:b w:val="0"/>
              </w:rPr>
              <w:fldChar w:fldCharType="end"/>
            </w:r>
            <w:r w:rsidR="00470FB6" w:rsidRPr="00470FB6">
              <w:rPr>
                <w:b w:val="0"/>
              </w:rPr>
              <w:t xml:space="preserve"> No</w:t>
            </w:r>
          </w:p>
          <w:p w:rsidR="00470FB6" w:rsidRPr="000B0521" w:rsidRDefault="00470FB6" w:rsidP="00A54A17">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FD5EC3" w:rsidRDefault="00FD5EC3" w:rsidP="00FD5EC3">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p>
    <w:sectPr w:rsidR="003E3726" w:rsidRPr="00FD5EC3" w:rsidSect="002C074E">
      <w:headerReference w:type="default" r:id="rId16"/>
      <w:footerReference w:type="default" r:id="rId17"/>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066" w:rsidRDefault="00853066" w:rsidP="008F4CA6">
      <w:pPr>
        <w:spacing w:before="0" w:after="0"/>
      </w:pPr>
      <w:r>
        <w:separator/>
      </w:r>
    </w:p>
  </w:endnote>
  <w:endnote w:type="continuationSeparator" w:id="0">
    <w:p w:rsidR="00853066" w:rsidRDefault="0085306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853066" w:rsidTr="004560CA">
      <w:tc>
        <w:tcPr>
          <w:tcW w:w="3285" w:type="dxa"/>
        </w:tcPr>
        <w:p w:rsidR="00853066" w:rsidRDefault="00853066">
          <w:pPr>
            <w:pStyle w:val="Footer"/>
            <w:pBdr>
              <w:top w:val="none" w:sz="0" w:space="0" w:color="auto"/>
            </w:pBdr>
          </w:pPr>
        </w:p>
      </w:tc>
      <w:tc>
        <w:tcPr>
          <w:tcW w:w="3285" w:type="dxa"/>
        </w:tcPr>
        <w:p w:rsidR="00853066" w:rsidRDefault="00853066">
          <w:pPr>
            <w:pStyle w:val="Footer"/>
            <w:pBdr>
              <w:top w:val="none" w:sz="0" w:space="0" w:color="auto"/>
            </w:pBdr>
          </w:pPr>
        </w:p>
      </w:tc>
      <w:tc>
        <w:tcPr>
          <w:tcW w:w="3285" w:type="dxa"/>
        </w:tcPr>
        <w:p w:rsidR="00853066" w:rsidRDefault="00853066" w:rsidP="008A4CB0">
          <w:pPr>
            <w:pStyle w:val="Footer"/>
            <w:pBdr>
              <w:top w:val="none" w:sz="0" w:space="0" w:color="auto"/>
            </w:pBdr>
            <w:jc w:val="right"/>
          </w:pPr>
        </w:p>
      </w:tc>
    </w:tr>
  </w:tbl>
  <w:p w:rsidR="00853066" w:rsidRDefault="00853066"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853066" w:rsidRDefault="00FD5EC3"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066" w:rsidRDefault="00853066" w:rsidP="008F4CA6">
      <w:pPr>
        <w:spacing w:before="0" w:after="0"/>
      </w:pPr>
      <w:r>
        <w:separator/>
      </w:r>
    </w:p>
  </w:footnote>
  <w:footnote w:type="continuationSeparator" w:id="0">
    <w:p w:rsidR="00853066" w:rsidRDefault="0085306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066" w:rsidRDefault="00853066"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9"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2"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4"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8"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5"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BA91FD9"/>
    <w:multiLevelType w:val="hybridMultilevel"/>
    <w:tmpl w:val="E0C8E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1"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9617736"/>
    <w:multiLevelType w:val="hybridMultilevel"/>
    <w:tmpl w:val="61B022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8"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39"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3"/>
  </w:num>
  <w:num w:numId="2">
    <w:abstractNumId w:val="10"/>
  </w:num>
  <w:num w:numId="3">
    <w:abstractNumId w:val="16"/>
  </w:num>
  <w:num w:numId="4">
    <w:abstractNumId w:val="8"/>
  </w:num>
  <w:num w:numId="5">
    <w:abstractNumId w:val="11"/>
  </w:num>
  <w:num w:numId="6">
    <w:abstractNumId w:val="0"/>
  </w:num>
  <w:num w:numId="7">
    <w:abstractNumId w:val="17"/>
  </w:num>
  <w:num w:numId="8">
    <w:abstractNumId w:val="41"/>
  </w:num>
  <w:num w:numId="9">
    <w:abstractNumId w:val="38"/>
  </w:num>
  <w:num w:numId="10">
    <w:abstractNumId w:val="14"/>
  </w:num>
  <w:num w:numId="11">
    <w:abstractNumId w:val="20"/>
  </w:num>
  <w:num w:numId="12">
    <w:abstractNumId w:val="7"/>
  </w:num>
  <w:num w:numId="13">
    <w:abstractNumId w:val="24"/>
  </w:num>
  <w:num w:numId="14">
    <w:abstractNumId w:val="24"/>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19"/>
  </w:num>
  <w:num w:numId="16">
    <w:abstractNumId w:val="40"/>
  </w:num>
  <w:num w:numId="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31"/>
  </w:num>
  <w:num w:numId="20">
    <w:abstractNumId w:val="39"/>
  </w:num>
  <w:num w:numId="21">
    <w:abstractNumId w:val="6"/>
  </w:num>
  <w:num w:numId="22">
    <w:abstractNumId w:val="4"/>
  </w:num>
  <w:num w:numId="23">
    <w:abstractNumId w:val="9"/>
  </w:num>
  <w:num w:numId="24">
    <w:abstractNumId w:val="36"/>
  </w:num>
  <w:num w:numId="25">
    <w:abstractNumId w:val="34"/>
  </w:num>
  <w:num w:numId="26">
    <w:abstractNumId w:val="22"/>
  </w:num>
  <w:num w:numId="27">
    <w:abstractNumId w:val="12"/>
  </w:num>
  <w:num w:numId="28">
    <w:abstractNumId w:val="5"/>
  </w:num>
  <w:num w:numId="29">
    <w:abstractNumId w:val="25"/>
  </w:num>
  <w:num w:numId="30">
    <w:abstractNumId w:val="15"/>
  </w:num>
  <w:num w:numId="31">
    <w:abstractNumId w:val="27"/>
  </w:num>
  <w:num w:numId="32">
    <w:abstractNumId w:val="23"/>
  </w:num>
  <w:num w:numId="33">
    <w:abstractNumId w:val="18"/>
  </w:num>
  <w:num w:numId="34">
    <w:abstractNumId w:val="21"/>
  </w:num>
  <w:num w:numId="35">
    <w:abstractNumId w:val="2"/>
  </w:num>
  <w:num w:numId="36">
    <w:abstractNumId w:val="32"/>
  </w:num>
  <w:num w:numId="37">
    <w:abstractNumId w:val="1"/>
  </w:num>
  <w:num w:numId="38">
    <w:abstractNumId w:val="3"/>
  </w:num>
  <w:num w:numId="39">
    <w:abstractNumId w:val="33"/>
  </w:num>
  <w:num w:numId="40">
    <w:abstractNumId w:val="30"/>
  </w:num>
  <w:num w:numId="41">
    <w:abstractNumId w:val="37"/>
  </w:num>
  <w:num w:numId="42">
    <w:abstractNumId w:val="26"/>
  </w:num>
  <w:num w:numId="43">
    <w:abstractNumId w:val="35"/>
  </w:num>
  <w:num w:numId="44">
    <w:abstractNumId w:val="2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17C1"/>
    <w:rsid w:val="000C20B6"/>
    <w:rsid w:val="000C2C7D"/>
    <w:rsid w:val="000C459C"/>
    <w:rsid w:val="000D112F"/>
    <w:rsid w:val="000E0417"/>
    <w:rsid w:val="000F3706"/>
    <w:rsid w:val="000F5696"/>
    <w:rsid w:val="000F56CC"/>
    <w:rsid w:val="00111B17"/>
    <w:rsid w:val="0012205F"/>
    <w:rsid w:val="001318B8"/>
    <w:rsid w:val="00140700"/>
    <w:rsid w:val="00141123"/>
    <w:rsid w:val="00141500"/>
    <w:rsid w:val="001423D9"/>
    <w:rsid w:val="00143CED"/>
    <w:rsid w:val="00152469"/>
    <w:rsid w:val="0015666E"/>
    <w:rsid w:val="0016287C"/>
    <w:rsid w:val="00163321"/>
    <w:rsid w:val="00163443"/>
    <w:rsid w:val="00163DF9"/>
    <w:rsid w:val="0016555A"/>
    <w:rsid w:val="00166F6E"/>
    <w:rsid w:val="00172561"/>
    <w:rsid w:val="00192DC8"/>
    <w:rsid w:val="001A0E0A"/>
    <w:rsid w:val="001A3A3D"/>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65F45"/>
    <w:rsid w:val="00270782"/>
    <w:rsid w:val="002708EB"/>
    <w:rsid w:val="00272767"/>
    <w:rsid w:val="002744B6"/>
    <w:rsid w:val="00285D8E"/>
    <w:rsid w:val="00297995"/>
    <w:rsid w:val="002A266A"/>
    <w:rsid w:val="002A4A15"/>
    <w:rsid w:val="002A5F93"/>
    <w:rsid w:val="002B3FC3"/>
    <w:rsid w:val="002B4AE0"/>
    <w:rsid w:val="002C074E"/>
    <w:rsid w:val="002C09F8"/>
    <w:rsid w:val="002C0A60"/>
    <w:rsid w:val="002D360D"/>
    <w:rsid w:val="002D5F64"/>
    <w:rsid w:val="002D75C8"/>
    <w:rsid w:val="002E0902"/>
    <w:rsid w:val="002E20DC"/>
    <w:rsid w:val="002E3167"/>
    <w:rsid w:val="002E65B5"/>
    <w:rsid w:val="002F39BE"/>
    <w:rsid w:val="00301427"/>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48F1"/>
    <w:rsid w:val="00387802"/>
    <w:rsid w:val="003913A2"/>
    <w:rsid w:val="00393D08"/>
    <w:rsid w:val="003A5553"/>
    <w:rsid w:val="003A5E98"/>
    <w:rsid w:val="003A7C71"/>
    <w:rsid w:val="003B21E5"/>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25B5"/>
    <w:rsid w:val="004332E3"/>
    <w:rsid w:val="0043392F"/>
    <w:rsid w:val="00437CC6"/>
    <w:rsid w:val="00440710"/>
    <w:rsid w:val="00446BBC"/>
    <w:rsid w:val="004560CA"/>
    <w:rsid w:val="00460B99"/>
    <w:rsid w:val="00461ED0"/>
    <w:rsid w:val="004624E9"/>
    <w:rsid w:val="00463217"/>
    <w:rsid w:val="004639F0"/>
    <w:rsid w:val="00470FB6"/>
    <w:rsid w:val="00477EC8"/>
    <w:rsid w:val="00480E8B"/>
    <w:rsid w:val="00485FF8"/>
    <w:rsid w:val="0048626B"/>
    <w:rsid w:val="0049077C"/>
    <w:rsid w:val="004920C0"/>
    <w:rsid w:val="0049434C"/>
    <w:rsid w:val="00494641"/>
    <w:rsid w:val="004961AB"/>
    <w:rsid w:val="004A1C27"/>
    <w:rsid w:val="004B0C9C"/>
    <w:rsid w:val="004B1AB4"/>
    <w:rsid w:val="004B5CC1"/>
    <w:rsid w:val="004C3E52"/>
    <w:rsid w:val="004D3C9D"/>
    <w:rsid w:val="004E443F"/>
    <w:rsid w:val="004F1F26"/>
    <w:rsid w:val="004F6022"/>
    <w:rsid w:val="004F6217"/>
    <w:rsid w:val="00515173"/>
    <w:rsid w:val="0051634D"/>
    <w:rsid w:val="0052255D"/>
    <w:rsid w:val="005318DE"/>
    <w:rsid w:val="005339F6"/>
    <w:rsid w:val="0053618F"/>
    <w:rsid w:val="0054069D"/>
    <w:rsid w:val="00540FBC"/>
    <w:rsid w:val="0054129D"/>
    <w:rsid w:val="00541742"/>
    <w:rsid w:val="00543C29"/>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579B7"/>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0269"/>
    <w:rsid w:val="007967AF"/>
    <w:rsid w:val="007A5FD1"/>
    <w:rsid w:val="007B647F"/>
    <w:rsid w:val="007C31C9"/>
    <w:rsid w:val="007C6C04"/>
    <w:rsid w:val="007D1659"/>
    <w:rsid w:val="007D2343"/>
    <w:rsid w:val="007D2A86"/>
    <w:rsid w:val="007F7B77"/>
    <w:rsid w:val="00802465"/>
    <w:rsid w:val="00824023"/>
    <w:rsid w:val="008325DC"/>
    <w:rsid w:val="00837AF6"/>
    <w:rsid w:val="008434A0"/>
    <w:rsid w:val="008453B6"/>
    <w:rsid w:val="00845EF7"/>
    <w:rsid w:val="00852C2F"/>
    <w:rsid w:val="00853066"/>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2444C"/>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44B6"/>
    <w:rsid w:val="00987E99"/>
    <w:rsid w:val="009911A6"/>
    <w:rsid w:val="009A4795"/>
    <w:rsid w:val="009A6CCD"/>
    <w:rsid w:val="009B1B12"/>
    <w:rsid w:val="009C1840"/>
    <w:rsid w:val="009C3FDF"/>
    <w:rsid w:val="009C4FBA"/>
    <w:rsid w:val="009C6A8C"/>
    <w:rsid w:val="009C6ABB"/>
    <w:rsid w:val="009C7BAE"/>
    <w:rsid w:val="009E48B7"/>
    <w:rsid w:val="009E56CE"/>
    <w:rsid w:val="009E59FE"/>
    <w:rsid w:val="009F1B29"/>
    <w:rsid w:val="009F41E9"/>
    <w:rsid w:val="009F4705"/>
    <w:rsid w:val="00A02A20"/>
    <w:rsid w:val="00A114F9"/>
    <w:rsid w:val="00A12F2C"/>
    <w:rsid w:val="00A21E6D"/>
    <w:rsid w:val="00A22460"/>
    <w:rsid w:val="00A26254"/>
    <w:rsid w:val="00A337D6"/>
    <w:rsid w:val="00A42785"/>
    <w:rsid w:val="00A456E1"/>
    <w:rsid w:val="00A52D9A"/>
    <w:rsid w:val="00A54A17"/>
    <w:rsid w:val="00A62292"/>
    <w:rsid w:val="00A725B8"/>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6D84"/>
    <w:rsid w:val="00B576CC"/>
    <w:rsid w:val="00B63D61"/>
    <w:rsid w:val="00B653B4"/>
    <w:rsid w:val="00B65FA8"/>
    <w:rsid w:val="00B669B8"/>
    <w:rsid w:val="00B718C4"/>
    <w:rsid w:val="00B75873"/>
    <w:rsid w:val="00B850F3"/>
    <w:rsid w:val="00B96161"/>
    <w:rsid w:val="00B962AE"/>
    <w:rsid w:val="00BA1F89"/>
    <w:rsid w:val="00BB5AAF"/>
    <w:rsid w:val="00BC38A6"/>
    <w:rsid w:val="00BC48C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08CD"/>
    <w:rsid w:val="00F143A4"/>
    <w:rsid w:val="00F20948"/>
    <w:rsid w:val="00F20F74"/>
    <w:rsid w:val="00F2199B"/>
    <w:rsid w:val="00F24E65"/>
    <w:rsid w:val="00F32746"/>
    <w:rsid w:val="00F34A5E"/>
    <w:rsid w:val="00F4215B"/>
    <w:rsid w:val="00F44AAC"/>
    <w:rsid w:val="00F54F9D"/>
    <w:rsid w:val="00F55444"/>
    <w:rsid w:val="00F55B52"/>
    <w:rsid w:val="00F676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5EC3"/>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C64E309-988F-4C17-902E-CB2AB05FB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05DC12-D444-4749-AFED-6F98C39DF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7</TotalTime>
  <Pages>4</Pages>
  <Words>464</Words>
  <Characters>2649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Appliance Retailing - Sales - Electrical</dc:title>
  <dc:subject>Job dictionary</dc:subject>
  <dc:creator>Business SA</dc:creator>
  <cp:keywords>Standing; walking; low level postures; computer; vacuuming; dusting, wiping </cp:keywords>
  <dc:description>Early intervention; early medical assessment; work capacity; job analysis; job summary</dc:description>
  <cp:lastModifiedBy>Timoteo, Rudy</cp:lastModifiedBy>
  <cp:revision>6</cp:revision>
  <cp:lastPrinted>2014-05-14T01:51:00Z</cp:lastPrinted>
  <dcterms:created xsi:type="dcterms:W3CDTF">2015-08-19T04:00:00Z</dcterms:created>
  <dcterms:modified xsi:type="dcterms:W3CDTF">2016-03-31T22:55:00Z</dcterms:modified>
  <cp:category>Wholesale and retail</cp:category>
</cp:coreProperties>
</file>