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C8D" w:rsidRDefault="008C4FE7" w:rsidP="00E93922">
      <w:pPr>
        <w:pStyle w:val="Title1"/>
        <w:jc w:val="center"/>
        <w:rPr>
          <w:sz w:val="22"/>
          <w:szCs w:val="22"/>
        </w:rPr>
      </w:pPr>
      <w:r>
        <w:rPr>
          <w:szCs w:val="120"/>
        </w:rPr>
        <w:t>Early Medical Assessmen</w:t>
      </w:r>
      <w:r w:rsidR="0093609F">
        <w:rPr>
          <w:szCs w:val="120"/>
        </w:rPr>
        <w:t>t</w:t>
      </w:r>
    </w:p>
    <w:p w:rsidR="00C25C8D" w:rsidRPr="00C25C8D" w:rsidRDefault="00C25C8D" w:rsidP="00C25C8D">
      <w:pPr>
        <w:pStyle w:val="Title1"/>
        <w:jc w:val="center"/>
        <w:rPr>
          <w:sz w:val="22"/>
          <w:szCs w:val="22"/>
        </w:rPr>
      </w:pPr>
    </w:p>
    <w:p w:rsidR="00C25C8D" w:rsidRPr="00C25C8D" w:rsidRDefault="00721722" w:rsidP="00C25C8D">
      <w:pPr>
        <w:pStyle w:val="Title1"/>
        <w:jc w:val="center"/>
        <w:rPr>
          <w:sz w:val="28"/>
          <w:szCs w:val="28"/>
        </w:rPr>
      </w:pPr>
      <w:r>
        <w:rPr>
          <w:noProof/>
          <w:sz w:val="72"/>
          <w:szCs w:val="120"/>
          <w:lang w:eastAsia="en-AU"/>
        </w:rPr>
        <w:pict>
          <v:oval id="_x0000_s1026" style="position:absolute;left:0;text-align:left;margin-left:276.3pt;margin-top:37.25pt;width:29.25pt;height:30.05pt;z-index:251658240">
            <v:fill color2="fill darken(118)" rotate="t" method="linear sigma" focus="-50%" type="gradient"/>
          </v:oval>
        </w:pict>
      </w:r>
      <w:r w:rsidR="00C25C8D">
        <w:rPr>
          <w:noProof/>
          <w:sz w:val="28"/>
          <w:szCs w:val="28"/>
          <w:lang w:eastAsia="en-AU"/>
        </w:rPr>
        <w:drawing>
          <wp:inline distT="0" distB="0" distL="0" distR="0">
            <wp:extent cx="3798427" cy="2844000"/>
            <wp:effectExtent l="19050" t="0" r="0" b="0"/>
            <wp:docPr id="2" name="Picture 1" descr="L:\RTW Fund Project\Stage Three SAWIC Codes 472801, 473601 &amp; 485601\Building Supplies Wholesalers\Glenelg Pool Supplies\pool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Glenelg Pool Supplies\pool7[1].jpg"/>
                    <pic:cNvPicPr>
                      <a:picLocks noChangeAspect="1" noChangeArrowheads="1"/>
                    </pic:cNvPicPr>
                  </pic:nvPicPr>
                  <pic:blipFill>
                    <a:blip r:embed="rId8" cstate="print"/>
                    <a:srcRect/>
                    <a:stretch>
                      <a:fillRect/>
                    </a:stretch>
                  </pic:blipFill>
                  <pic:spPr bwMode="auto">
                    <a:xfrm>
                      <a:off x="0" y="0"/>
                      <a:ext cx="3798427" cy="2844000"/>
                    </a:xfrm>
                    <a:prstGeom prst="rect">
                      <a:avLst/>
                    </a:prstGeom>
                    <a:noFill/>
                    <a:ln w="9525">
                      <a:noFill/>
                      <a:miter lim="800000"/>
                      <a:headEnd/>
                      <a:tailEnd/>
                    </a:ln>
                  </pic:spPr>
                </pic:pic>
              </a:graphicData>
            </a:graphic>
          </wp:inline>
        </w:drawing>
      </w:r>
    </w:p>
    <w:p w:rsidR="00C25C8D" w:rsidRPr="00E93922" w:rsidRDefault="00C25C8D" w:rsidP="0093609F">
      <w:pPr>
        <w:pStyle w:val="Title1"/>
        <w:rPr>
          <w:sz w:val="20"/>
        </w:rPr>
      </w:pPr>
    </w:p>
    <w:p w:rsidR="009F1B29" w:rsidRDefault="009C470A" w:rsidP="0093609F">
      <w:pPr>
        <w:pStyle w:val="Title1"/>
        <w:rPr>
          <w:sz w:val="72"/>
          <w:szCs w:val="120"/>
        </w:rPr>
      </w:pPr>
      <w:r>
        <w:rPr>
          <w:sz w:val="72"/>
          <w:szCs w:val="120"/>
        </w:rPr>
        <w:t>Building Supplies Wholesale</w:t>
      </w:r>
    </w:p>
    <w:p w:rsidR="009C470A" w:rsidRPr="009C470A" w:rsidRDefault="009C470A" w:rsidP="0093609F">
      <w:pPr>
        <w:pStyle w:val="Title1"/>
        <w:rPr>
          <w:sz w:val="50"/>
          <w:szCs w:val="50"/>
        </w:rPr>
      </w:pPr>
      <w:r>
        <w:rPr>
          <w:sz w:val="50"/>
          <w:szCs w:val="50"/>
        </w:rPr>
        <w:t>Pool Cleaner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E9270D" w:rsidP="0056372D">
      <w:pPr>
        <w:pStyle w:val="Title3"/>
        <w:spacing w:before="0"/>
        <w:ind w:left="357" w:hanging="357"/>
      </w:pPr>
      <w:r>
        <w:lastRenderedPageBreak/>
        <w:t>Building Supplies Wholesale</w:t>
      </w:r>
    </w:p>
    <w:p w:rsidR="00E9270D" w:rsidRDefault="00E9270D" w:rsidP="0056372D">
      <w:pPr>
        <w:pStyle w:val="Title3"/>
        <w:spacing w:before="0"/>
        <w:ind w:left="357" w:hanging="357"/>
      </w:pPr>
      <w:r>
        <w:t>Pool Cleaner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52"/>
        <w:gridCol w:w="3280"/>
        <w:gridCol w:w="2923"/>
      </w:tblGrid>
      <w:tr w:rsidR="00470FB6" w:rsidTr="00B53254">
        <w:trPr>
          <w:cantSplit/>
          <w:trHeight w:hRule="exact" w:val="2792"/>
        </w:trPr>
        <w:tc>
          <w:tcPr>
            <w:tcW w:w="1853" w:type="pct"/>
          </w:tcPr>
          <w:p w:rsidR="00F1536E" w:rsidRDefault="00721722" w:rsidP="0056372D">
            <w:pPr>
              <w:pStyle w:val="tNormal"/>
              <w:jc w:val="center"/>
            </w:pPr>
            <w:r>
              <w:rPr>
                <w:noProof/>
              </w:rPr>
              <w:pict>
                <v:oval id="_x0000_s1028" style="position:absolute;left:0;text-align:left;margin-left:27.3pt;margin-top:32.8pt;width:15pt;height:14.25pt;z-index:251660288">
                  <v:fill color2="fill darken(118)" rotate="t" method="linear sigma" focus="-50%" type="gradient"/>
                </v:oval>
              </w:pict>
            </w:r>
            <w:r>
              <w:rPr>
                <w:b/>
                <w:noProof/>
              </w:rPr>
              <w:pict>
                <v:oval id="_x0000_s1032" style="position:absolute;left:0;text-align:left;margin-left:55.05pt;margin-top:52.75pt;width:87pt;height:7.8pt;z-index:251664384" stroked="f">
                  <v:fill color2="fill darken(118)" rotate="t" method="linear sigma" focus="-50%" type="gradient"/>
                </v:oval>
              </w:pict>
            </w:r>
            <w:r w:rsidR="00BA328F">
              <w:rPr>
                <w:noProof/>
              </w:rPr>
              <w:drawing>
                <wp:inline distT="0" distB="0" distL="0" distR="0">
                  <wp:extent cx="1894809" cy="1260000"/>
                  <wp:effectExtent l="19050" t="0" r="0" b="0"/>
                  <wp:docPr id="1" name="Picture 1" descr="L:\RTW Fund Project\Stage Three SAWIC Codes 472801, 473601 &amp; 485601\Building Supplies Wholesalers\Glenelg Pool Supplies\imagesCA7ON2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Glenelg Pool Supplies\imagesCA7ON2V1.jpg"/>
                          <pic:cNvPicPr>
                            <a:picLocks noChangeAspect="1" noChangeArrowheads="1"/>
                          </pic:cNvPicPr>
                        </pic:nvPicPr>
                        <pic:blipFill>
                          <a:blip r:embed="rId10" cstate="print"/>
                          <a:srcRect/>
                          <a:stretch>
                            <a:fillRect/>
                          </a:stretch>
                        </pic:blipFill>
                        <pic:spPr bwMode="auto">
                          <a:xfrm>
                            <a:off x="0" y="0"/>
                            <a:ext cx="1894809" cy="1260000"/>
                          </a:xfrm>
                          <a:prstGeom prst="rect">
                            <a:avLst/>
                          </a:prstGeom>
                          <a:noFill/>
                          <a:ln w="9525">
                            <a:noFill/>
                            <a:miter lim="800000"/>
                            <a:headEnd/>
                            <a:tailEnd/>
                          </a:ln>
                        </pic:spPr>
                      </pic:pic>
                    </a:graphicData>
                  </a:graphic>
                </wp:inline>
              </w:drawing>
            </w:r>
          </w:p>
        </w:tc>
        <w:tc>
          <w:tcPr>
            <w:tcW w:w="1664" w:type="pct"/>
          </w:tcPr>
          <w:p w:rsidR="00470FB6" w:rsidRPr="00E9270D" w:rsidRDefault="00E9270D" w:rsidP="00B63D61">
            <w:pPr>
              <w:pStyle w:val="tBullet1000"/>
              <w:numPr>
                <w:ilvl w:val="0"/>
                <w:numId w:val="0"/>
              </w:numPr>
              <w:ind w:left="284" w:hanging="284"/>
              <w:rPr>
                <w:b/>
              </w:rPr>
            </w:pPr>
            <w:r w:rsidRPr="00E9270D">
              <w:rPr>
                <w:b/>
              </w:rPr>
              <w:t xml:space="preserve">Driving to </w:t>
            </w:r>
            <w:r>
              <w:rPr>
                <w:b/>
              </w:rPr>
              <w:t>H</w:t>
            </w:r>
            <w:r w:rsidRPr="00E9270D">
              <w:rPr>
                <w:b/>
              </w:rPr>
              <w:t>omes</w:t>
            </w:r>
          </w:p>
          <w:p w:rsidR="00E9270D" w:rsidRDefault="00220983" w:rsidP="00A94443">
            <w:pPr>
              <w:pStyle w:val="tBullet1000"/>
              <w:numPr>
                <w:ilvl w:val="0"/>
                <w:numId w:val="43"/>
              </w:numPr>
              <w:ind w:left="363"/>
            </w:pPr>
            <w:r>
              <w:t xml:space="preserve">Sitting to drive to customers homes. </w:t>
            </w:r>
          </w:p>
          <w:p w:rsidR="00220983" w:rsidRDefault="00220983" w:rsidP="00A94443">
            <w:pPr>
              <w:pStyle w:val="tBullet1000"/>
              <w:numPr>
                <w:ilvl w:val="0"/>
                <w:numId w:val="43"/>
              </w:numPr>
              <w:ind w:left="363"/>
            </w:pPr>
            <w:r>
              <w:t xml:space="preserve">Van has shelves inside and equipment/tools required to clean pools. </w:t>
            </w:r>
          </w:p>
          <w:p w:rsidR="000120A2" w:rsidRDefault="000120A2" w:rsidP="00A94443">
            <w:pPr>
              <w:pStyle w:val="tBullet1000"/>
              <w:numPr>
                <w:ilvl w:val="0"/>
                <w:numId w:val="43"/>
              </w:numPr>
              <w:ind w:left="363"/>
            </w:pPr>
            <w:r>
              <w:t xml:space="preserve">Push/pull force to open van doors and reaching to shelving to access items required. </w:t>
            </w:r>
          </w:p>
        </w:tc>
        <w:tc>
          <w:tcPr>
            <w:tcW w:w="1483" w:type="pct"/>
          </w:tcPr>
          <w:p w:rsidR="00470FB6" w:rsidRDefault="00470FB6" w:rsidP="0069267D">
            <w:pPr>
              <w:pStyle w:val="tHeading"/>
            </w:pPr>
            <w:r>
              <w:t>Doctor Approval</w:t>
            </w:r>
          </w:p>
          <w:p w:rsidR="00470FB6" w:rsidRPr="00470FB6" w:rsidRDefault="00C93A23"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721722">
              <w:rPr>
                <w:b w:val="0"/>
              </w:rPr>
            </w:r>
            <w:r w:rsidR="00721722">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721722">
              <w:rPr>
                <w:b w:val="0"/>
              </w:rPr>
            </w:r>
            <w:r w:rsidR="00721722">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B532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50"/>
        </w:trPr>
        <w:tc>
          <w:tcPr>
            <w:tcW w:w="1853" w:type="pct"/>
          </w:tcPr>
          <w:p w:rsidR="000120A2" w:rsidRDefault="00721722" w:rsidP="009C470A">
            <w:pPr>
              <w:pStyle w:val="tNormal"/>
              <w:jc w:val="center"/>
            </w:pPr>
            <w:r>
              <w:rPr>
                <w:noProof/>
              </w:rPr>
              <w:pict>
                <v:oval id="_x0000_s1027" style="position:absolute;left:0;text-align:left;margin-left:55.05pt;margin-top:7.35pt;width:19.5pt;height:19.5pt;z-index:251659264;mso-position-horizontal-relative:text;mso-position-vertical-relative:text">
                  <v:fill color2="fill darken(118)" rotate="t" method="linear sigma" focus="-50%" type="gradient"/>
                </v:oval>
              </w:pict>
            </w:r>
            <w:r w:rsidR="00BA328F">
              <w:rPr>
                <w:noProof/>
              </w:rPr>
              <w:drawing>
                <wp:inline distT="0" distB="0" distL="0" distR="0">
                  <wp:extent cx="1809750" cy="1289337"/>
                  <wp:effectExtent l="19050" t="0" r="0" b="0"/>
                  <wp:docPr id="3" name="Picture 2" descr="L:\RTW Fund Project\Stage Three SAWIC Codes 472801, 473601 &amp; 485601\Building Supplies Wholesalers\Glenelg Pool Supplies\Joe-RPC-1-ver-2-2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Building Supplies Wholesalers\Glenelg Pool Supplies\Joe-RPC-1-ver-2-2668.jpg"/>
                          <pic:cNvPicPr>
                            <a:picLocks noChangeAspect="1" noChangeArrowheads="1"/>
                          </pic:cNvPicPr>
                        </pic:nvPicPr>
                        <pic:blipFill>
                          <a:blip r:embed="rId11" cstate="print"/>
                          <a:srcRect/>
                          <a:stretch>
                            <a:fillRect/>
                          </a:stretch>
                        </pic:blipFill>
                        <pic:spPr bwMode="auto">
                          <a:xfrm>
                            <a:off x="0" y="0"/>
                            <a:ext cx="1809750" cy="1289337"/>
                          </a:xfrm>
                          <a:prstGeom prst="rect">
                            <a:avLst/>
                          </a:prstGeom>
                          <a:noFill/>
                          <a:ln w="9525">
                            <a:noFill/>
                            <a:miter lim="800000"/>
                            <a:headEnd/>
                            <a:tailEnd/>
                          </a:ln>
                        </pic:spPr>
                      </pic:pic>
                    </a:graphicData>
                  </a:graphic>
                </wp:inline>
              </w:drawing>
            </w:r>
          </w:p>
          <w:p w:rsidR="00AB2624" w:rsidRDefault="00721722" w:rsidP="009C470A">
            <w:pPr>
              <w:pStyle w:val="tNormal"/>
              <w:jc w:val="center"/>
            </w:pPr>
            <w:r>
              <w:rPr>
                <w:noProof/>
              </w:rPr>
              <w:pict>
                <v:oval id="_x0000_s1029" style="position:absolute;left:0;text-align:left;margin-left:79.05pt;margin-top:22.85pt;width:19.5pt;height:19.5pt;z-index:251661312">
                  <v:fill color2="fill darken(118)" rotate="t" method="linear sigma" focus="-50%" type="gradient"/>
                </v:oval>
              </w:pict>
            </w:r>
            <w:r w:rsidR="00AB2624">
              <w:rPr>
                <w:noProof/>
              </w:rPr>
              <w:drawing>
                <wp:inline distT="0" distB="0" distL="0" distR="0">
                  <wp:extent cx="1257300" cy="1646249"/>
                  <wp:effectExtent l="19050" t="0" r="0" b="0"/>
                  <wp:docPr id="4" name="Picture 3" descr="L:\RTW Fund Project\Stage Three SAWIC Codes 472801, 473601 &amp; 485601\Building Supplies Wholesalers\Glenelg Pool Supplies\untitledcl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Building Supplies Wholesalers\Glenelg Pool Supplies\untitledclean.png"/>
                          <pic:cNvPicPr>
                            <a:picLocks noChangeAspect="1" noChangeArrowheads="1"/>
                          </pic:cNvPicPr>
                        </pic:nvPicPr>
                        <pic:blipFill>
                          <a:blip r:embed="rId12" cstate="print"/>
                          <a:srcRect/>
                          <a:stretch>
                            <a:fillRect/>
                          </a:stretch>
                        </pic:blipFill>
                        <pic:spPr bwMode="auto">
                          <a:xfrm>
                            <a:off x="0" y="0"/>
                            <a:ext cx="1257300" cy="1646249"/>
                          </a:xfrm>
                          <a:prstGeom prst="rect">
                            <a:avLst/>
                          </a:prstGeom>
                          <a:noFill/>
                          <a:ln w="9525">
                            <a:noFill/>
                            <a:miter lim="800000"/>
                            <a:headEnd/>
                            <a:tailEnd/>
                          </a:ln>
                        </pic:spPr>
                      </pic:pic>
                    </a:graphicData>
                  </a:graphic>
                </wp:inline>
              </w:drawing>
            </w:r>
          </w:p>
          <w:p w:rsidR="00A8082E" w:rsidRDefault="00721722" w:rsidP="009C470A">
            <w:pPr>
              <w:pStyle w:val="tNormal"/>
              <w:jc w:val="center"/>
            </w:pPr>
            <w:r>
              <w:rPr>
                <w:noProof/>
              </w:rPr>
              <w:pict>
                <v:oval id="_x0000_s1030" style="position:absolute;left:0;text-align:left;margin-left:83.55pt;margin-top:7.55pt;width:27pt;height:24.7pt;z-index:251662336">
                  <v:fill color2="fill darken(118)" rotate="t" method="linear sigma" focus="-50%" type="gradient"/>
                </v:oval>
              </w:pict>
            </w:r>
            <w:r w:rsidR="00A8082E">
              <w:rPr>
                <w:noProof/>
              </w:rPr>
              <w:drawing>
                <wp:inline distT="0" distB="0" distL="0" distR="0">
                  <wp:extent cx="1819275" cy="1210645"/>
                  <wp:effectExtent l="19050" t="0" r="9525" b="0"/>
                  <wp:docPr id="9" name="Picture 5" descr="L:\RTW Fund Project\Stage Three SAWIC Codes 472801, 473601 &amp; 485601\Building Supplies Wholesalers\Glenelg Pool Supplies\imagesCA8JDH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Building Supplies Wholesalers\Glenelg Pool Supplies\imagesCA8JDH0S.jpg"/>
                          <pic:cNvPicPr>
                            <a:picLocks noChangeAspect="1" noChangeArrowheads="1"/>
                          </pic:cNvPicPr>
                        </pic:nvPicPr>
                        <pic:blipFill>
                          <a:blip r:embed="rId13" cstate="print"/>
                          <a:srcRect/>
                          <a:stretch>
                            <a:fillRect/>
                          </a:stretch>
                        </pic:blipFill>
                        <pic:spPr bwMode="auto">
                          <a:xfrm>
                            <a:off x="0" y="0"/>
                            <a:ext cx="1819275" cy="1210645"/>
                          </a:xfrm>
                          <a:prstGeom prst="rect">
                            <a:avLst/>
                          </a:prstGeom>
                          <a:noFill/>
                          <a:ln w="9525">
                            <a:noFill/>
                            <a:miter lim="800000"/>
                            <a:headEnd/>
                            <a:tailEnd/>
                          </a:ln>
                        </pic:spPr>
                      </pic:pic>
                    </a:graphicData>
                  </a:graphic>
                </wp:inline>
              </w:drawing>
            </w:r>
          </w:p>
          <w:p w:rsidR="00AB2624" w:rsidRDefault="00AB2624" w:rsidP="009C470A">
            <w:pPr>
              <w:pStyle w:val="tNormal"/>
              <w:jc w:val="center"/>
            </w:pPr>
          </w:p>
        </w:tc>
        <w:tc>
          <w:tcPr>
            <w:tcW w:w="1664" w:type="pct"/>
          </w:tcPr>
          <w:p w:rsidR="00470FB6" w:rsidRPr="00E9270D" w:rsidRDefault="00E9270D" w:rsidP="009C470A">
            <w:pPr>
              <w:pStyle w:val="tBullet1000"/>
              <w:numPr>
                <w:ilvl w:val="0"/>
                <w:numId w:val="0"/>
              </w:numPr>
              <w:ind w:left="284" w:hanging="284"/>
              <w:rPr>
                <w:b/>
              </w:rPr>
            </w:pPr>
            <w:r w:rsidRPr="00E9270D">
              <w:rPr>
                <w:b/>
              </w:rPr>
              <w:t>Cleaning Pool</w:t>
            </w:r>
          </w:p>
          <w:p w:rsidR="00E9270D" w:rsidRDefault="000120A2" w:rsidP="00A94443">
            <w:pPr>
              <w:pStyle w:val="tBullet1000"/>
              <w:numPr>
                <w:ilvl w:val="0"/>
                <w:numId w:val="43"/>
              </w:numPr>
              <w:ind w:left="363"/>
            </w:pPr>
            <w:r>
              <w:t xml:space="preserve">Carrying telescopic pole and bucket containing equipment into pool area of home. </w:t>
            </w:r>
          </w:p>
          <w:p w:rsidR="000120A2" w:rsidRDefault="000120A2" w:rsidP="00A94443">
            <w:pPr>
              <w:pStyle w:val="tBullet1000"/>
              <w:numPr>
                <w:ilvl w:val="0"/>
                <w:numId w:val="43"/>
              </w:numPr>
              <w:ind w:left="363"/>
            </w:pPr>
            <w:r>
              <w:t>Standing to use telescopic tools to clean bottom of pool, some bending and twisting required.</w:t>
            </w:r>
          </w:p>
          <w:p w:rsidR="000120A2" w:rsidRDefault="000120A2" w:rsidP="00A94443">
            <w:pPr>
              <w:pStyle w:val="tBullet1000"/>
              <w:numPr>
                <w:ilvl w:val="0"/>
                <w:numId w:val="43"/>
              </w:numPr>
              <w:ind w:left="363"/>
            </w:pPr>
            <w:r>
              <w:t>Low level postures to check and clean filter box and creepy crawly</w:t>
            </w:r>
            <w:r w:rsidR="0022408D">
              <w:t>.</w:t>
            </w:r>
          </w:p>
          <w:p w:rsidR="000120A2" w:rsidRDefault="000120A2" w:rsidP="000120A2">
            <w:pPr>
              <w:pStyle w:val="tBullet1000"/>
              <w:numPr>
                <w:ilvl w:val="0"/>
                <w:numId w:val="0"/>
              </w:numPr>
              <w:ind w:left="720"/>
            </w:pPr>
          </w:p>
        </w:tc>
        <w:tc>
          <w:tcPr>
            <w:tcW w:w="1483" w:type="pct"/>
          </w:tcPr>
          <w:p w:rsidR="00470FB6" w:rsidRDefault="00470FB6" w:rsidP="009C470A">
            <w:pPr>
              <w:pStyle w:val="tHeading"/>
            </w:pPr>
            <w:r>
              <w:t>Doctor Approval</w:t>
            </w:r>
          </w:p>
          <w:p w:rsidR="00470FB6" w:rsidRPr="00470FB6" w:rsidRDefault="00C93A23" w:rsidP="009C470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21722">
              <w:rPr>
                <w:b w:val="0"/>
              </w:rPr>
            </w:r>
            <w:r w:rsidR="0072172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21722">
              <w:rPr>
                <w:b w:val="0"/>
              </w:rPr>
            </w:r>
            <w:r w:rsidR="00721722">
              <w:rPr>
                <w:b w:val="0"/>
              </w:rPr>
              <w:fldChar w:fldCharType="separate"/>
            </w:r>
            <w:r w:rsidRPr="00470FB6">
              <w:rPr>
                <w:b w:val="0"/>
              </w:rPr>
              <w:fldChar w:fldCharType="end"/>
            </w:r>
            <w:r w:rsidR="00470FB6" w:rsidRPr="00470FB6">
              <w:rPr>
                <w:b w:val="0"/>
              </w:rPr>
              <w:t xml:space="preserve"> No</w:t>
            </w:r>
          </w:p>
          <w:p w:rsidR="00470FB6" w:rsidRPr="000B0521" w:rsidRDefault="00470FB6" w:rsidP="009C470A">
            <w:pPr>
              <w:pStyle w:val="tHeading"/>
            </w:pPr>
            <w:r w:rsidRPr="00470FB6">
              <w:rPr>
                <w:b w:val="0"/>
              </w:rPr>
              <w:t>Comments:</w:t>
            </w:r>
          </w:p>
        </w:tc>
      </w:tr>
      <w:tr w:rsidR="00AB2624" w:rsidTr="00224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7"/>
        </w:trPr>
        <w:tc>
          <w:tcPr>
            <w:tcW w:w="1853" w:type="pct"/>
          </w:tcPr>
          <w:p w:rsidR="00AB2624" w:rsidRDefault="00721722" w:rsidP="00AB2624">
            <w:pPr>
              <w:pStyle w:val="tNormal"/>
              <w:jc w:val="center"/>
            </w:pPr>
            <w:r>
              <w:rPr>
                <w:noProof/>
              </w:rPr>
              <w:lastRenderedPageBreak/>
              <w:pict>
                <v:oval id="_x0000_s1031" style="position:absolute;left:0;text-align:left;margin-left:92.55pt;margin-top:-1.55pt;width:22.5pt;height:19.4pt;z-index:251663360;mso-position-horizontal-relative:text;mso-position-vertical-relative:text">
                  <v:fill color2="fill darken(118)" rotate="t" method="linear sigma" focus="-50%" type="gradient"/>
                </v:oval>
              </w:pict>
            </w:r>
            <w:r w:rsidR="00B01405">
              <w:rPr>
                <w:noProof/>
              </w:rPr>
              <w:drawing>
                <wp:inline distT="0" distB="0" distL="0" distR="0">
                  <wp:extent cx="1762125" cy="1381125"/>
                  <wp:effectExtent l="19050" t="0" r="9525" b="0"/>
                  <wp:docPr id="7" name="Picture 6" descr="L:\RTW Fund Project\Stage Three SAWIC Codes 472801, 473601 &amp; 485601\Building Supplies Wholesalers\Glenelg Pool Supplies\imagesCAG41S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Building Supplies Wholesalers\Glenelg Pool Supplies\imagesCAG41SUW.jpg"/>
                          <pic:cNvPicPr>
                            <a:picLocks noChangeAspect="1" noChangeArrowheads="1"/>
                          </pic:cNvPicPr>
                        </pic:nvPicPr>
                        <pic:blipFill>
                          <a:blip r:embed="rId14" cstate="print"/>
                          <a:srcRect/>
                          <a:stretch>
                            <a:fillRect/>
                          </a:stretch>
                        </pic:blipFill>
                        <pic:spPr bwMode="auto">
                          <a:xfrm>
                            <a:off x="0" y="0"/>
                            <a:ext cx="1762125" cy="1381125"/>
                          </a:xfrm>
                          <a:prstGeom prst="rect">
                            <a:avLst/>
                          </a:prstGeom>
                          <a:noFill/>
                          <a:ln w="9525">
                            <a:noFill/>
                            <a:miter lim="800000"/>
                            <a:headEnd/>
                            <a:tailEnd/>
                          </a:ln>
                        </pic:spPr>
                      </pic:pic>
                    </a:graphicData>
                  </a:graphic>
                </wp:inline>
              </w:drawing>
            </w:r>
          </w:p>
          <w:p w:rsidR="00B01405" w:rsidRDefault="00B01405" w:rsidP="00AB2624">
            <w:pPr>
              <w:pStyle w:val="tNormal"/>
              <w:jc w:val="center"/>
            </w:pPr>
            <w:r>
              <w:rPr>
                <w:noProof/>
              </w:rPr>
              <w:drawing>
                <wp:inline distT="0" distB="0" distL="0" distR="0">
                  <wp:extent cx="2025316" cy="1104900"/>
                  <wp:effectExtent l="19050" t="0" r="0" b="0"/>
                  <wp:docPr id="8" name="Picture 7" descr="L:\RTW Fund Project\Stage Three SAWIC Codes 472801, 473601 &amp; 485601\Building Supplies Wholesalers\Glenelg Pool Supplies\imagesCAU39OH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Building Supplies Wholesalers\Glenelg Pool Supplies\imagesCAU39OHJ.jpg"/>
                          <pic:cNvPicPr>
                            <a:picLocks noChangeAspect="1" noChangeArrowheads="1"/>
                          </pic:cNvPicPr>
                        </pic:nvPicPr>
                        <pic:blipFill>
                          <a:blip r:embed="rId15" cstate="print"/>
                          <a:srcRect/>
                          <a:stretch>
                            <a:fillRect/>
                          </a:stretch>
                        </pic:blipFill>
                        <pic:spPr bwMode="auto">
                          <a:xfrm>
                            <a:off x="0" y="0"/>
                            <a:ext cx="2025316" cy="1104900"/>
                          </a:xfrm>
                          <a:prstGeom prst="rect">
                            <a:avLst/>
                          </a:prstGeom>
                          <a:noFill/>
                          <a:ln w="9525">
                            <a:noFill/>
                            <a:miter lim="800000"/>
                            <a:headEnd/>
                            <a:tailEnd/>
                          </a:ln>
                        </pic:spPr>
                      </pic:pic>
                    </a:graphicData>
                  </a:graphic>
                </wp:inline>
              </w:drawing>
            </w:r>
          </w:p>
        </w:tc>
        <w:tc>
          <w:tcPr>
            <w:tcW w:w="1664" w:type="pct"/>
          </w:tcPr>
          <w:p w:rsidR="00AB2624" w:rsidRPr="00E9270D" w:rsidRDefault="00AB2624" w:rsidP="00AB2624">
            <w:pPr>
              <w:pStyle w:val="tBullet1000"/>
              <w:numPr>
                <w:ilvl w:val="0"/>
                <w:numId w:val="0"/>
              </w:numPr>
              <w:ind w:left="284" w:hanging="284"/>
              <w:rPr>
                <w:b/>
              </w:rPr>
            </w:pPr>
            <w:r w:rsidRPr="00E9270D">
              <w:rPr>
                <w:b/>
              </w:rPr>
              <w:t>Balancing Chemicals</w:t>
            </w:r>
          </w:p>
          <w:p w:rsidR="00AB2624" w:rsidRDefault="00AB2624" w:rsidP="00A94443">
            <w:pPr>
              <w:pStyle w:val="tBullet1000"/>
              <w:numPr>
                <w:ilvl w:val="0"/>
                <w:numId w:val="43"/>
              </w:numPr>
              <w:ind w:left="369"/>
            </w:pPr>
            <w:r>
              <w:t>Precautions taken with chemicals</w:t>
            </w:r>
            <w:r w:rsidR="0022408D">
              <w:t>.</w:t>
            </w:r>
          </w:p>
          <w:p w:rsidR="00AB2624" w:rsidRDefault="00AB2624" w:rsidP="00A94443">
            <w:pPr>
              <w:pStyle w:val="tBullet1000"/>
              <w:numPr>
                <w:ilvl w:val="0"/>
                <w:numId w:val="43"/>
              </w:numPr>
              <w:ind w:left="369"/>
            </w:pPr>
            <w:r>
              <w:t xml:space="preserve">Low level postures to test water </w:t>
            </w:r>
            <w:r w:rsidR="0022408D">
              <w:t>.</w:t>
            </w:r>
          </w:p>
          <w:p w:rsidR="00AB2624" w:rsidRDefault="00AB2624" w:rsidP="00A94443">
            <w:pPr>
              <w:pStyle w:val="tBullet1000"/>
              <w:numPr>
                <w:ilvl w:val="0"/>
                <w:numId w:val="43"/>
              </w:numPr>
              <w:ind w:left="369"/>
            </w:pPr>
            <w:r>
              <w:t>Standing to add required salt/chlorine/chemicals.</w:t>
            </w:r>
          </w:p>
          <w:p w:rsidR="00AB2624" w:rsidRDefault="00AB2624" w:rsidP="00A94443">
            <w:pPr>
              <w:pStyle w:val="tBullet1000"/>
              <w:numPr>
                <w:ilvl w:val="0"/>
                <w:numId w:val="43"/>
              </w:numPr>
              <w:ind w:left="369"/>
            </w:pPr>
            <w:r>
              <w:t>Lifting up to 20kg bag of salt to pour into pool.</w:t>
            </w:r>
          </w:p>
        </w:tc>
        <w:tc>
          <w:tcPr>
            <w:tcW w:w="1483" w:type="pct"/>
          </w:tcPr>
          <w:p w:rsidR="00AB2624" w:rsidRDefault="00AB2624" w:rsidP="00AB2624">
            <w:pPr>
              <w:pStyle w:val="tHeading"/>
            </w:pPr>
            <w:r>
              <w:t>Doctor Approval</w:t>
            </w:r>
          </w:p>
          <w:p w:rsidR="00AB2624" w:rsidRPr="00470FB6" w:rsidRDefault="00C93A23" w:rsidP="00AB2624">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AB2624" w:rsidRPr="00470FB6">
              <w:rPr>
                <w:b w:val="0"/>
              </w:rPr>
              <w:instrText xml:space="preserve"> FORMCHECKBOX </w:instrText>
            </w:r>
            <w:r w:rsidR="00721722">
              <w:rPr>
                <w:b w:val="0"/>
              </w:rPr>
            </w:r>
            <w:r w:rsidR="00721722">
              <w:rPr>
                <w:b w:val="0"/>
              </w:rPr>
              <w:fldChar w:fldCharType="separate"/>
            </w:r>
            <w:r w:rsidRPr="00470FB6">
              <w:rPr>
                <w:b w:val="0"/>
              </w:rPr>
              <w:fldChar w:fldCharType="end"/>
            </w:r>
            <w:r w:rsidR="00AB2624" w:rsidRPr="00470FB6">
              <w:rPr>
                <w:b w:val="0"/>
              </w:rPr>
              <w:t xml:space="preserve"> Yes</w:t>
            </w:r>
            <w:r w:rsidR="00AB2624" w:rsidRPr="00470FB6">
              <w:rPr>
                <w:b w:val="0"/>
              </w:rPr>
              <w:tab/>
            </w:r>
            <w:r w:rsidRPr="00470FB6">
              <w:rPr>
                <w:b w:val="0"/>
              </w:rPr>
              <w:fldChar w:fldCharType="begin">
                <w:ffData>
                  <w:name w:val="Check2"/>
                  <w:enabled/>
                  <w:calcOnExit w:val="0"/>
                  <w:checkBox>
                    <w:sizeAuto/>
                    <w:default w:val="0"/>
                  </w:checkBox>
                </w:ffData>
              </w:fldChar>
            </w:r>
            <w:r w:rsidR="00AB2624" w:rsidRPr="00470FB6">
              <w:rPr>
                <w:b w:val="0"/>
              </w:rPr>
              <w:instrText xml:space="preserve"> FORMCHECKBOX </w:instrText>
            </w:r>
            <w:r w:rsidR="00721722">
              <w:rPr>
                <w:b w:val="0"/>
              </w:rPr>
            </w:r>
            <w:r w:rsidR="00721722">
              <w:rPr>
                <w:b w:val="0"/>
              </w:rPr>
              <w:fldChar w:fldCharType="separate"/>
            </w:r>
            <w:r w:rsidRPr="00470FB6">
              <w:rPr>
                <w:b w:val="0"/>
              </w:rPr>
              <w:fldChar w:fldCharType="end"/>
            </w:r>
            <w:r w:rsidR="00AB2624" w:rsidRPr="00470FB6">
              <w:rPr>
                <w:b w:val="0"/>
              </w:rPr>
              <w:t xml:space="preserve"> No</w:t>
            </w:r>
          </w:p>
          <w:p w:rsidR="00AB2624" w:rsidRPr="000B0521" w:rsidRDefault="00AB2624" w:rsidP="00AB2624">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721722" w:rsidRDefault="00721722" w:rsidP="00721722">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721722"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624" w:rsidRDefault="00AB2624" w:rsidP="008F4CA6">
      <w:pPr>
        <w:spacing w:before="0" w:after="0"/>
      </w:pPr>
      <w:r>
        <w:separator/>
      </w:r>
    </w:p>
  </w:endnote>
  <w:endnote w:type="continuationSeparator" w:id="0">
    <w:p w:rsidR="00AB2624" w:rsidRDefault="00AB2624"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AB2624" w:rsidTr="004560CA">
      <w:tc>
        <w:tcPr>
          <w:tcW w:w="3285" w:type="dxa"/>
        </w:tcPr>
        <w:p w:rsidR="00AB2624" w:rsidRDefault="00AB2624">
          <w:pPr>
            <w:pStyle w:val="Footer"/>
            <w:pBdr>
              <w:top w:val="none" w:sz="0" w:space="0" w:color="auto"/>
            </w:pBdr>
          </w:pPr>
        </w:p>
      </w:tc>
      <w:tc>
        <w:tcPr>
          <w:tcW w:w="3285" w:type="dxa"/>
        </w:tcPr>
        <w:p w:rsidR="00AB2624" w:rsidRDefault="00AB2624">
          <w:pPr>
            <w:pStyle w:val="Footer"/>
            <w:pBdr>
              <w:top w:val="none" w:sz="0" w:space="0" w:color="auto"/>
            </w:pBdr>
          </w:pPr>
        </w:p>
      </w:tc>
      <w:tc>
        <w:tcPr>
          <w:tcW w:w="3285" w:type="dxa"/>
        </w:tcPr>
        <w:p w:rsidR="00AB2624" w:rsidRDefault="00AB2624" w:rsidP="008A4CB0">
          <w:pPr>
            <w:pStyle w:val="Footer"/>
            <w:pBdr>
              <w:top w:val="none" w:sz="0" w:space="0" w:color="auto"/>
            </w:pBdr>
            <w:jc w:val="right"/>
          </w:pPr>
        </w:p>
      </w:tc>
    </w:tr>
  </w:tbl>
  <w:p w:rsidR="00AB2624" w:rsidRDefault="00AB2624"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AB2624" w:rsidRDefault="00721722"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624" w:rsidRDefault="00AB2624" w:rsidP="008F4CA6">
      <w:pPr>
        <w:spacing w:before="0" w:after="0"/>
      </w:pPr>
      <w:r>
        <w:separator/>
      </w:r>
    </w:p>
  </w:footnote>
  <w:footnote w:type="continuationSeparator" w:id="0">
    <w:p w:rsidR="00AB2624" w:rsidRDefault="00AB2624"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624" w:rsidRDefault="00AB2624"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A172358"/>
    <w:multiLevelType w:val="hybridMultilevel"/>
    <w:tmpl w:val="7570D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0"/>
  </w:num>
  <w:num w:numId="9">
    <w:abstractNumId w:val="37"/>
  </w:num>
  <w:num w:numId="10">
    <w:abstractNumId w:val="14"/>
  </w:num>
  <w:num w:numId="11">
    <w:abstractNumId w:val="20"/>
  </w:num>
  <w:num w:numId="12">
    <w:abstractNumId w:val="7"/>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9"/>
  </w:num>
  <w:num w:numId="16">
    <w:abstractNumId w:val="3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38"/>
  </w:num>
  <w:num w:numId="21">
    <w:abstractNumId w:val="6"/>
  </w:num>
  <w:num w:numId="22">
    <w:abstractNumId w:val="4"/>
  </w:num>
  <w:num w:numId="23">
    <w:abstractNumId w:val="9"/>
  </w:num>
  <w:num w:numId="24">
    <w:abstractNumId w:val="35"/>
  </w:num>
  <w:num w:numId="25">
    <w:abstractNumId w:val="34"/>
  </w:num>
  <w:num w:numId="26">
    <w:abstractNumId w:val="23"/>
  </w:num>
  <w:num w:numId="27">
    <w:abstractNumId w:val="12"/>
  </w:num>
  <w:num w:numId="28">
    <w:abstractNumId w:val="5"/>
  </w:num>
  <w:num w:numId="29">
    <w:abstractNumId w:val="26"/>
  </w:num>
  <w:num w:numId="30">
    <w:abstractNumId w:val="15"/>
  </w:num>
  <w:num w:numId="31">
    <w:abstractNumId w:val="28"/>
  </w:num>
  <w:num w:numId="32">
    <w:abstractNumId w:val="24"/>
  </w:num>
  <w:num w:numId="33">
    <w:abstractNumId w:val="18"/>
  </w:num>
  <w:num w:numId="34">
    <w:abstractNumId w:val="22"/>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6"/>
  </w:num>
  <w:num w:numId="42">
    <w:abstractNumId w:val="27"/>
  </w:num>
  <w:num w:numId="4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405613"/>
    <w:rsid w:val="000120A2"/>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1F9E"/>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983"/>
    <w:rsid w:val="00220BA9"/>
    <w:rsid w:val="0022408D"/>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02E2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50A7"/>
    <w:rsid w:val="006D7580"/>
    <w:rsid w:val="006D7F27"/>
    <w:rsid w:val="006E187B"/>
    <w:rsid w:val="006E4326"/>
    <w:rsid w:val="006E61D0"/>
    <w:rsid w:val="006F011C"/>
    <w:rsid w:val="006F1070"/>
    <w:rsid w:val="006F4E38"/>
    <w:rsid w:val="007029DA"/>
    <w:rsid w:val="0071139F"/>
    <w:rsid w:val="0071174F"/>
    <w:rsid w:val="00715D89"/>
    <w:rsid w:val="0071692A"/>
    <w:rsid w:val="0071727F"/>
    <w:rsid w:val="00721722"/>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63C0B"/>
    <w:rsid w:val="00870882"/>
    <w:rsid w:val="0087581F"/>
    <w:rsid w:val="00876B4F"/>
    <w:rsid w:val="008776A9"/>
    <w:rsid w:val="00880899"/>
    <w:rsid w:val="00882FD0"/>
    <w:rsid w:val="00893BE1"/>
    <w:rsid w:val="00896934"/>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70A"/>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082E"/>
    <w:rsid w:val="00A870A7"/>
    <w:rsid w:val="00A94443"/>
    <w:rsid w:val="00A96093"/>
    <w:rsid w:val="00AA0299"/>
    <w:rsid w:val="00AB2624"/>
    <w:rsid w:val="00AB3E42"/>
    <w:rsid w:val="00AC0B76"/>
    <w:rsid w:val="00AC30FE"/>
    <w:rsid w:val="00AC523F"/>
    <w:rsid w:val="00AC610A"/>
    <w:rsid w:val="00AC63FD"/>
    <w:rsid w:val="00AD0C0C"/>
    <w:rsid w:val="00AD15DB"/>
    <w:rsid w:val="00AD3B4B"/>
    <w:rsid w:val="00AE0FB1"/>
    <w:rsid w:val="00AE2C6C"/>
    <w:rsid w:val="00AE5F16"/>
    <w:rsid w:val="00AF7950"/>
    <w:rsid w:val="00B01405"/>
    <w:rsid w:val="00B02EF8"/>
    <w:rsid w:val="00B067E8"/>
    <w:rsid w:val="00B33753"/>
    <w:rsid w:val="00B53254"/>
    <w:rsid w:val="00B576CC"/>
    <w:rsid w:val="00B63D61"/>
    <w:rsid w:val="00B653B4"/>
    <w:rsid w:val="00B65FA8"/>
    <w:rsid w:val="00B669B8"/>
    <w:rsid w:val="00B718C4"/>
    <w:rsid w:val="00B75873"/>
    <w:rsid w:val="00B850F3"/>
    <w:rsid w:val="00B96161"/>
    <w:rsid w:val="00B962AE"/>
    <w:rsid w:val="00BA1F89"/>
    <w:rsid w:val="00BA328F"/>
    <w:rsid w:val="00BA6B2C"/>
    <w:rsid w:val="00BB5AAF"/>
    <w:rsid w:val="00BC48C3"/>
    <w:rsid w:val="00BC5682"/>
    <w:rsid w:val="00BD5C83"/>
    <w:rsid w:val="00BD76C2"/>
    <w:rsid w:val="00BE010B"/>
    <w:rsid w:val="00BE29DB"/>
    <w:rsid w:val="00BE6FE1"/>
    <w:rsid w:val="00C024A9"/>
    <w:rsid w:val="00C156B8"/>
    <w:rsid w:val="00C1617E"/>
    <w:rsid w:val="00C17D82"/>
    <w:rsid w:val="00C235B5"/>
    <w:rsid w:val="00C25C8D"/>
    <w:rsid w:val="00C40CF0"/>
    <w:rsid w:val="00C42050"/>
    <w:rsid w:val="00C45BD3"/>
    <w:rsid w:val="00C55BDF"/>
    <w:rsid w:val="00C56C55"/>
    <w:rsid w:val="00C575DB"/>
    <w:rsid w:val="00C632D1"/>
    <w:rsid w:val="00C76E47"/>
    <w:rsid w:val="00C8254B"/>
    <w:rsid w:val="00C825C4"/>
    <w:rsid w:val="00C9028E"/>
    <w:rsid w:val="00C92D56"/>
    <w:rsid w:val="00C93A23"/>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04A7"/>
    <w:rsid w:val="00E66522"/>
    <w:rsid w:val="00E671CF"/>
    <w:rsid w:val="00E70C13"/>
    <w:rsid w:val="00E70D92"/>
    <w:rsid w:val="00E72826"/>
    <w:rsid w:val="00E77AE4"/>
    <w:rsid w:val="00E86E15"/>
    <w:rsid w:val="00E9270D"/>
    <w:rsid w:val="00E93491"/>
    <w:rsid w:val="00E93922"/>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1536E"/>
    <w:rsid w:val="00F20948"/>
    <w:rsid w:val="00F20F74"/>
    <w:rsid w:val="00F2199B"/>
    <w:rsid w:val="00F24E65"/>
    <w:rsid w:val="00F32746"/>
    <w:rsid w:val="00F34A5E"/>
    <w:rsid w:val="00F4215B"/>
    <w:rsid w:val="00F44AAC"/>
    <w:rsid w:val="00F54F9D"/>
    <w:rsid w:val="00F55444"/>
    <w:rsid w:val="00F55B52"/>
    <w:rsid w:val="00F56E2A"/>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1E63189-CC36-4473-B9E0-3EFD0947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5EC71-A1CC-4DC1-BEED-9D498850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4</TotalTime>
  <Pages>4</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Pool Cleaner</dc:title>
  <dc:subject>Job dictionary</dc:subject>
  <dc:creator>Business SA</dc:creator>
  <cp:keywords>Driving; standing; bending; twisting; low level posture; chemical</cp:keywords>
  <dc:description>Early intervention; early medical assessment; work capacity; job analysis; job summary</dc:description>
  <cp:lastModifiedBy>Timoteo, Rudy</cp:lastModifiedBy>
  <cp:revision>4</cp:revision>
  <cp:lastPrinted>2014-05-14T01:51:00Z</cp:lastPrinted>
  <dcterms:created xsi:type="dcterms:W3CDTF">2015-08-18T04:10:00Z</dcterms:created>
  <dcterms:modified xsi:type="dcterms:W3CDTF">2016-03-30T23:08:00Z</dcterms:modified>
  <cp:category>Wholesale and retail</cp:category>
</cp:coreProperties>
</file>