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AD5BCA">
      <w:pPr>
        <w:pStyle w:val="Title1"/>
        <w:jc w:val="center"/>
        <w:rPr>
          <w:sz w:val="24"/>
          <w:szCs w:val="24"/>
        </w:rPr>
      </w:pPr>
      <w:r>
        <w:rPr>
          <w:szCs w:val="120"/>
        </w:rPr>
        <w:t>Early Medical Assessmen</w:t>
      </w:r>
      <w:r w:rsidR="0093609F">
        <w:rPr>
          <w:szCs w:val="120"/>
        </w:rPr>
        <w:t>t</w:t>
      </w:r>
    </w:p>
    <w:p w:rsidR="00AD5BCA" w:rsidRPr="00AD5BCA" w:rsidRDefault="00AD5BCA" w:rsidP="00AD5BCA">
      <w:pPr>
        <w:pStyle w:val="Title1"/>
        <w:jc w:val="center"/>
        <w:rPr>
          <w:sz w:val="24"/>
          <w:szCs w:val="24"/>
        </w:rPr>
      </w:pPr>
    </w:p>
    <w:p w:rsidR="009F1B29" w:rsidRDefault="00AD5BCA" w:rsidP="00AD5BCA">
      <w:pPr>
        <w:pStyle w:val="Title1"/>
        <w:jc w:val="center"/>
        <w:rPr>
          <w:szCs w:val="120"/>
        </w:rPr>
      </w:pPr>
      <w:r>
        <w:rPr>
          <w:noProof/>
          <w:szCs w:val="120"/>
          <w:lang w:eastAsia="en-AU"/>
        </w:rPr>
        <w:drawing>
          <wp:inline distT="0" distB="0" distL="0" distR="0">
            <wp:extent cx="2133830" cy="2844000"/>
            <wp:effectExtent l="19050" t="0" r="0" b="0"/>
            <wp:docPr id="2" name="Picture 1" descr="L:\RTW Fund Project\Stage Three SAWIC Codes 472801, 473601 &amp; 485601 - 55 templates\Building Supplies Wholesalers\Greenfields\IMG_3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 - 55 templates\Building Supplies Wholesalers\Greenfields\IMG_3902.JPG"/>
                    <pic:cNvPicPr>
                      <a:picLocks noChangeAspect="1" noChangeArrowheads="1"/>
                    </pic:cNvPicPr>
                  </pic:nvPicPr>
                  <pic:blipFill>
                    <a:blip r:embed="rId8" cstate="print"/>
                    <a:srcRect/>
                    <a:stretch>
                      <a:fillRect/>
                    </a:stretch>
                  </pic:blipFill>
                  <pic:spPr bwMode="auto">
                    <a:xfrm>
                      <a:off x="0" y="0"/>
                      <a:ext cx="2133830" cy="2844000"/>
                    </a:xfrm>
                    <a:prstGeom prst="rect">
                      <a:avLst/>
                    </a:prstGeom>
                    <a:noFill/>
                    <a:ln w="9525">
                      <a:noFill/>
                      <a:miter lim="800000"/>
                      <a:headEnd/>
                      <a:tailEnd/>
                    </a:ln>
                  </pic:spPr>
                </pic:pic>
              </a:graphicData>
            </a:graphic>
          </wp:inline>
        </w:drawing>
      </w:r>
    </w:p>
    <w:p w:rsidR="009F1B29" w:rsidRPr="00AD5BCA" w:rsidRDefault="009F1B29" w:rsidP="0093609F">
      <w:pPr>
        <w:pStyle w:val="Title1"/>
        <w:rPr>
          <w:sz w:val="20"/>
        </w:rPr>
      </w:pPr>
    </w:p>
    <w:p w:rsidR="009F1B29" w:rsidRDefault="00A111D7" w:rsidP="0093609F">
      <w:pPr>
        <w:pStyle w:val="Title1"/>
        <w:rPr>
          <w:sz w:val="72"/>
          <w:szCs w:val="120"/>
        </w:rPr>
      </w:pPr>
      <w:r>
        <w:rPr>
          <w:sz w:val="72"/>
          <w:szCs w:val="120"/>
        </w:rPr>
        <w:t>Building Supplies Wholesale</w:t>
      </w:r>
    </w:p>
    <w:p w:rsidR="000F3706" w:rsidRPr="000F3706" w:rsidRDefault="00A111D7" w:rsidP="0093609F">
      <w:pPr>
        <w:pStyle w:val="Title1"/>
        <w:rPr>
          <w:sz w:val="50"/>
          <w:szCs w:val="50"/>
        </w:rPr>
      </w:pPr>
      <w:r>
        <w:rPr>
          <w:sz w:val="50"/>
          <w:szCs w:val="50"/>
        </w:rPr>
        <w:t>Order Picker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A111D7" w:rsidP="0056372D">
      <w:pPr>
        <w:pStyle w:val="Title3"/>
        <w:spacing w:before="0"/>
        <w:ind w:left="357" w:hanging="357"/>
      </w:pPr>
      <w:r>
        <w:lastRenderedPageBreak/>
        <w:t>Building Supplies Wholesale</w:t>
      </w:r>
    </w:p>
    <w:p w:rsidR="000F3706" w:rsidRDefault="00A111D7" w:rsidP="0056372D">
      <w:pPr>
        <w:pStyle w:val="Title3"/>
        <w:spacing w:before="0"/>
        <w:ind w:left="357" w:hanging="357"/>
      </w:pPr>
      <w:r>
        <w:t>Order Picker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85"/>
        <w:gridCol w:w="3847"/>
        <w:gridCol w:w="2923"/>
      </w:tblGrid>
      <w:tr w:rsidR="00470FB6" w:rsidTr="00695B26">
        <w:trPr>
          <w:cantSplit/>
          <w:trHeight w:hRule="exact" w:val="3501"/>
        </w:trPr>
        <w:tc>
          <w:tcPr>
            <w:tcW w:w="1565" w:type="pct"/>
          </w:tcPr>
          <w:p w:rsidR="00790B91" w:rsidRDefault="00AD5BCA" w:rsidP="0056372D">
            <w:pPr>
              <w:pStyle w:val="tNormal"/>
              <w:jc w:val="center"/>
            </w:pPr>
            <w:r>
              <w:rPr>
                <w:noProof/>
              </w:rPr>
              <w:drawing>
                <wp:inline distT="0" distB="0" distL="0" distR="0">
                  <wp:extent cx="1215000" cy="1620000"/>
                  <wp:effectExtent l="19050" t="0" r="4200" b="0"/>
                  <wp:docPr id="4" name="Picture 2" descr="L:\RTW Fund Project\Stage Three SAWIC Codes 472801, 473601 &amp; 485601 - 55 templates\Building Supplies Wholesalers\Greenfields\IMG_3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 - 55 templates\Building Supplies Wholesalers\Greenfields\IMG_3897.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952" w:type="pct"/>
          </w:tcPr>
          <w:p w:rsidR="00470FB6" w:rsidRPr="00790B91" w:rsidRDefault="00790B91" w:rsidP="00B63D61">
            <w:pPr>
              <w:pStyle w:val="tBullet1000"/>
              <w:numPr>
                <w:ilvl w:val="0"/>
                <w:numId w:val="0"/>
              </w:numPr>
              <w:ind w:left="284" w:hanging="284"/>
              <w:rPr>
                <w:b/>
              </w:rPr>
            </w:pPr>
            <w:r w:rsidRPr="00790B91">
              <w:rPr>
                <w:b/>
              </w:rPr>
              <w:t>Forklift Driving</w:t>
            </w:r>
          </w:p>
          <w:p w:rsidR="00790B91" w:rsidRDefault="00790B91" w:rsidP="00790B91">
            <w:pPr>
              <w:pStyle w:val="tBullet1000"/>
            </w:pPr>
            <w:r>
              <w:t>Forklifts are used to undertake most of the picking tasks</w:t>
            </w:r>
            <w:r w:rsidR="0060111B">
              <w:t>.</w:t>
            </w:r>
          </w:p>
          <w:p w:rsidR="00790B91" w:rsidRPr="00790B91" w:rsidRDefault="00790B91" w:rsidP="00790B91">
            <w:pPr>
              <w:pStyle w:val="tBullet1000"/>
            </w:pPr>
            <w:r w:rsidRPr="00790B91">
              <w:t xml:space="preserve">Climbing </w:t>
            </w:r>
            <w:r w:rsidR="0060111B">
              <w:t>in / out of forklift frequently.</w:t>
            </w:r>
          </w:p>
          <w:p w:rsidR="00790B91" w:rsidRPr="00790B91" w:rsidRDefault="00790B91" w:rsidP="00790B91">
            <w:pPr>
              <w:pStyle w:val="tBullet1000"/>
            </w:pPr>
            <w:r w:rsidRPr="00790B91">
              <w:t>Frequent – constant sitting</w:t>
            </w:r>
            <w:r w:rsidR="0060111B">
              <w:t>.</w:t>
            </w:r>
            <w:r w:rsidRPr="00790B91">
              <w:t xml:space="preserve"> </w:t>
            </w:r>
          </w:p>
          <w:p w:rsidR="00790B91" w:rsidRPr="00790B91" w:rsidRDefault="00790B91" w:rsidP="00790B91">
            <w:pPr>
              <w:pStyle w:val="tBullet1000"/>
            </w:pPr>
            <w:r w:rsidRPr="00790B91">
              <w:t>Forward reaching and gripping required to use steering wheel and gear stick.</w:t>
            </w:r>
          </w:p>
          <w:p w:rsidR="00790B91" w:rsidRPr="00790B91" w:rsidRDefault="00790B91" w:rsidP="00790B91">
            <w:pPr>
              <w:pStyle w:val="tBullet1000"/>
            </w:pPr>
            <w:r w:rsidRPr="00790B91">
              <w:t>Rotation of neck and spine required for driving and reversing.</w:t>
            </w:r>
          </w:p>
          <w:p w:rsidR="00790B91" w:rsidRDefault="00790B91" w:rsidP="00790B91">
            <w:pPr>
              <w:pStyle w:val="tBullet1000"/>
            </w:pPr>
            <w:r w:rsidRPr="00790B91">
              <w:t>Neck</w:t>
            </w:r>
            <w:r>
              <w:t xml:space="preserve"> extension for</w:t>
            </w:r>
            <w:r w:rsidR="00864F15">
              <w:t xml:space="preserve"> placing pallets on high shelving</w:t>
            </w:r>
            <w:r>
              <w:t>.</w:t>
            </w:r>
          </w:p>
          <w:p w:rsidR="00790B91" w:rsidRDefault="00790B91" w:rsidP="00790B91">
            <w:pPr>
              <w:pStyle w:val="tBullet1000"/>
              <w:numPr>
                <w:ilvl w:val="0"/>
                <w:numId w:val="0"/>
              </w:numPr>
              <w:ind w:left="284"/>
            </w:pPr>
          </w:p>
        </w:tc>
        <w:tc>
          <w:tcPr>
            <w:tcW w:w="1483" w:type="pct"/>
          </w:tcPr>
          <w:p w:rsidR="00470FB6" w:rsidRDefault="00470FB6" w:rsidP="0069267D">
            <w:pPr>
              <w:pStyle w:val="tHeading"/>
            </w:pPr>
            <w:r>
              <w:t>Doctor Approval</w:t>
            </w:r>
          </w:p>
          <w:p w:rsidR="00470FB6" w:rsidRPr="00470FB6" w:rsidRDefault="001D792E"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0B2693">
              <w:rPr>
                <w:b w:val="0"/>
              </w:rPr>
            </w:r>
            <w:r w:rsidR="000B2693">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0B2693">
              <w:rPr>
                <w:b w:val="0"/>
              </w:rPr>
            </w:r>
            <w:r w:rsidR="000B2693">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34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40"/>
        </w:trPr>
        <w:tc>
          <w:tcPr>
            <w:tcW w:w="1565" w:type="pct"/>
          </w:tcPr>
          <w:p w:rsidR="00470FB6" w:rsidRDefault="00695B26" w:rsidP="00864F15">
            <w:pPr>
              <w:pStyle w:val="tNormal"/>
              <w:jc w:val="center"/>
              <w:rPr>
                <w:noProof/>
              </w:rPr>
            </w:pPr>
            <w:r>
              <w:rPr>
                <w:noProof/>
              </w:rPr>
              <w:drawing>
                <wp:inline distT="0" distB="0" distL="0" distR="0">
                  <wp:extent cx="1215000" cy="1620000"/>
                  <wp:effectExtent l="19050" t="0" r="4200" b="0"/>
                  <wp:docPr id="10" name="Picture 8" descr="L:\RTW Fund Project\Stage Three SAWIC Codes 472801, 473601 &amp; 485601 - 55 templates\Building Supplies Wholesalers\Greenfields\IMG_3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Three SAWIC Codes 472801, 473601 &amp; 485601 - 55 templates\Building Supplies Wholesalers\Greenfields\IMG_3901.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AD5BCA" w:rsidRDefault="00864F15" w:rsidP="00864F15">
            <w:pPr>
              <w:pStyle w:val="tNormal"/>
              <w:jc w:val="center"/>
            </w:pPr>
            <w:r>
              <w:rPr>
                <w:noProof/>
              </w:rPr>
              <w:drawing>
                <wp:inline distT="0" distB="0" distL="0" distR="0">
                  <wp:extent cx="1215000" cy="1620000"/>
                  <wp:effectExtent l="19050" t="0" r="4200" b="0"/>
                  <wp:docPr id="1" name="Picture 1" descr="L:\RTW Fund Project\Stage Three SAWIC Codes 472801, 473601 &amp; 485601 - 55 templates\Building Supplies Wholesalers\Greenfields\IMG_3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 - 55 templates\Building Supplies Wholesalers\Greenfields\IMG_3903.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952" w:type="pct"/>
          </w:tcPr>
          <w:p w:rsidR="00470FB6" w:rsidRPr="00790B91" w:rsidRDefault="00790B91" w:rsidP="00790B91">
            <w:pPr>
              <w:pStyle w:val="tBullet1000"/>
              <w:numPr>
                <w:ilvl w:val="0"/>
                <w:numId w:val="0"/>
              </w:numPr>
              <w:ind w:left="284" w:hanging="284"/>
              <w:rPr>
                <w:b/>
              </w:rPr>
            </w:pPr>
            <w:r w:rsidRPr="00790B91">
              <w:rPr>
                <w:b/>
              </w:rPr>
              <w:t xml:space="preserve">Hand </w:t>
            </w:r>
            <w:r w:rsidR="001C5F09">
              <w:rPr>
                <w:b/>
              </w:rPr>
              <w:t>P</w:t>
            </w:r>
            <w:r w:rsidRPr="00790B91">
              <w:rPr>
                <w:b/>
              </w:rPr>
              <w:t xml:space="preserve">icking </w:t>
            </w:r>
          </w:p>
          <w:p w:rsidR="00790B91" w:rsidRDefault="00790B91" w:rsidP="00790B91">
            <w:pPr>
              <w:pStyle w:val="tBullet1000"/>
            </w:pPr>
            <w:r>
              <w:t>Occasionally an order may be hand picked using a trolley</w:t>
            </w:r>
            <w:r w:rsidR="0060111B">
              <w:t>.</w:t>
            </w:r>
          </w:p>
          <w:p w:rsidR="00790B91" w:rsidRDefault="00790B91" w:rsidP="00790B91">
            <w:pPr>
              <w:pStyle w:val="tBullet1000"/>
            </w:pPr>
            <w:r>
              <w:t xml:space="preserve">Only timber </w:t>
            </w:r>
            <w:r w:rsidR="00864F15">
              <w:t>between waist and</w:t>
            </w:r>
            <w:r>
              <w:t xml:space="preserve"> chest height is hand picked</w:t>
            </w:r>
            <w:r w:rsidR="0060111B">
              <w:t>.</w:t>
            </w:r>
          </w:p>
          <w:p w:rsidR="00790B91" w:rsidRDefault="00790B91" w:rsidP="00790B91">
            <w:pPr>
              <w:pStyle w:val="tBullet1000"/>
            </w:pPr>
            <w:r>
              <w:t xml:space="preserve">Repetitive lifting from chest height to trolley. </w:t>
            </w:r>
            <w:r w:rsidR="00864F15">
              <w:t xml:space="preserve">A </w:t>
            </w:r>
            <w:r>
              <w:t xml:space="preserve">6m timber </w:t>
            </w:r>
            <w:r w:rsidR="00864F15">
              <w:t xml:space="preserve">length weighs </w:t>
            </w:r>
            <w:r>
              <w:t xml:space="preserve">approx. 5kg. Twisting and some bending likely. </w:t>
            </w:r>
          </w:p>
          <w:p w:rsidR="00790B91" w:rsidRDefault="00790B91" w:rsidP="00790B91">
            <w:pPr>
              <w:pStyle w:val="tBullet1000"/>
            </w:pPr>
            <w:r>
              <w:t xml:space="preserve">Pushing trolley </w:t>
            </w:r>
            <w:r w:rsidR="00864F15">
              <w:t>(medium force)</w:t>
            </w:r>
            <w:r w:rsidR="0060111B">
              <w:t>.</w:t>
            </w:r>
          </w:p>
          <w:p w:rsidR="001C5F09" w:rsidRDefault="001C5F09" w:rsidP="001C5F09">
            <w:pPr>
              <w:pStyle w:val="tBullet1000"/>
            </w:pPr>
            <w:r>
              <w:t>Larger timber</w:t>
            </w:r>
            <w:r w:rsidR="00864F15">
              <w:t>,</w:t>
            </w:r>
            <w:r>
              <w:t xml:space="preserve"> infrequently used</w:t>
            </w:r>
            <w:r w:rsidR="00864F15">
              <w:t>,</w:t>
            </w:r>
            <w:r>
              <w:t xml:space="preserve"> can weigh up to 35kg each. Forklift</w:t>
            </w:r>
            <w:r w:rsidR="00864F15">
              <w:t xml:space="preserve"> is</w:t>
            </w:r>
            <w:r>
              <w:t xml:space="preserve"> used to bring the bundle down from the shelves and worker lifts one end on to the prongs, then the other end. Bending and twisting required whilst lifting</w:t>
            </w:r>
            <w:r w:rsidR="0034604A">
              <w:t xml:space="preserve"> and grasping</w:t>
            </w:r>
            <w:r>
              <w:t xml:space="preserve">. </w:t>
            </w:r>
          </w:p>
          <w:p w:rsidR="003063BD" w:rsidRDefault="003063BD" w:rsidP="003063BD">
            <w:pPr>
              <w:pStyle w:val="tBullet1000"/>
              <w:numPr>
                <w:ilvl w:val="0"/>
                <w:numId w:val="0"/>
              </w:numPr>
              <w:ind w:left="284"/>
            </w:pPr>
          </w:p>
        </w:tc>
        <w:tc>
          <w:tcPr>
            <w:tcW w:w="1483" w:type="pct"/>
          </w:tcPr>
          <w:p w:rsidR="00470FB6" w:rsidRDefault="00470FB6" w:rsidP="00790B91">
            <w:pPr>
              <w:pStyle w:val="tHeading"/>
            </w:pPr>
            <w:r>
              <w:t>Doctor Approval</w:t>
            </w:r>
          </w:p>
          <w:p w:rsidR="00470FB6" w:rsidRPr="00470FB6" w:rsidRDefault="001D792E" w:rsidP="00790B91">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0B2693">
              <w:rPr>
                <w:b w:val="0"/>
              </w:rPr>
            </w:r>
            <w:r w:rsidR="000B2693">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0B2693">
              <w:rPr>
                <w:b w:val="0"/>
              </w:rPr>
            </w:r>
            <w:r w:rsidR="000B2693">
              <w:rPr>
                <w:b w:val="0"/>
              </w:rPr>
              <w:fldChar w:fldCharType="separate"/>
            </w:r>
            <w:r w:rsidRPr="00470FB6">
              <w:rPr>
                <w:b w:val="0"/>
              </w:rPr>
              <w:fldChar w:fldCharType="end"/>
            </w:r>
            <w:r w:rsidR="00470FB6" w:rsidRPr="00470FB6">
              <w:rPr>
                <w:b w:val="0"/>
              </w:rPr>
              <w:t xml:space="preserve"> No</w:t>
            </w:r>
          </w:p>
          <w:p w:rsidR="00470FB6" w:rsidRPr="000B0521" w:rsidRDefault="00470FB6" w:rsidP="00790B91">
            <w:pPr>
              <w:pStyle w:val="tHeading"/>
            </w:pPr>
            <w:r w:rsidRPr="00470FB6">
              <w:rPr>
                <w:b w:val="0"/>
              </w:rPr>
              <w:t>Comments:</w:t>
            </w:r>
          </w:p>
        </w:tc>
      </w:tr>
      <w:tr w:rsidR="00470FB6" w:rsidTr="00695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966"/>
        </w:trPr>
        <w:tc>
          <w:tcPr>
            <w:tcW w:w="1565" w:type="pct"/>
          </w:tcPr>
          <w:p w:rsidR="00AD5BCA" w:rsidRDefault="000B2693" w:rsidP="00695B26">
            <w:pPr>
              <w:pStyle w:val="tNormal"/>
              <w:jc w:val="center"/>
            </w:pPr>
            <w:r>
              <w:rPr>
                <w:b/>
                <w:noProof/>
              </w:rPr>
              <w:lastRenderedPageBreak/>
              <w:pict>
                <v:oval id="_x0000_s1033" style="position:absolute;left:0;text-align:left;margin-left:70.95pt;margin-top:41.1pt;width:12pt;height:12.4pt;z-index:251664384;mso-position-horizontal-relative:text;mso-position-vertical-relative:text">
                  <v:fill color2="fill darken(118)" rotate="t" method="linear sigma" focus="-50%" type="gradient"/>
                </v:oval>
              </w:pict>
            </w:r>
            <w:r>
              <w:rPr>
                <w:b/>
                <w:noProof/>
              </w:rPr>
              <w:pict>
                <v:oval id="_x0000_s1032" style="position:absolute;left:0;text-align:left;margin-left:49.05pt;margin-top:45.6pt;width:12pt;height:12.4pt;z-index:251663360;mso-position-horizontal-relative:text;mso-position-vertical-relative:text">
                  <v:fill color2="fill darken(118)" rotate="t" method="linear sigma" focus="-50%" type="gradient"/>
                </v:oval>
              </w:pict>
            </w:r>
            <w:r w:rsidR="00695B26">
              <w:rPr>
                <w:noProof/>
              </w:rPr>
              <w:drawing>
                <wp:inline distT="0" distB="0" distL="0" distR="0">
                  <wp:extent cx="1215000" cy="1620000"/>
                  <wp:effectExtent l="19050" t="0" r="4200" b="0"/>
                  <wp:docPr id="12" name="Picture 9" descr="L:\RTW Fund Project\Stage Three SAWIC Codes 472801, 473601 &amp; 485601 - 55 templates\Building Supplies Wholesalers\Greenfields\IMG_3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Three SAWIC Codes 472801, 473601 &amp; 485601 - 55 templates\Building Supplies Wholesalers\Greenfields\IMG_3906.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494E9E" w:rsidRDefault="00494E9E" w:rsidP="00790B91">
            <w:pPr>
              <w:pStyle w:val="tNormal"/>
              <w:jc w:val="center"/>
            </w:pPr>
            <w:r w:rsidRPr="00494E9E">
              <w:rPr>
                <w:noProof/>
              </w:rPr>
              <w:drawing>
                <wp:inline distT="0" distB="0" distL="0" distR="0">
                  <wp:extent cx="1724025" cy="1302176"/>
                  <wp:effectExtent l="19050" t="0" r="9525" b="0"/>
                  <wp:docPr id="11" name="Picture 8" descr="L:\RTW Fund Project\Stage Three SAWIC Codes 472801, 473601 &amp; 485601\Building Supplies Wholesalers\Jag Timber\wrapping machin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Three SAWIC Codes 472801, 473601 &amp; 485601\Building Supplies Wholesalers\Jag Timber\wrapping machine (1).JPG"/>
                          <pic:cNvPicPr>
                            <a:picLocks noChangeAspect="1" noChangeArrowheads="1"/>
                          </pic:cNvPicPr>
                        </pic:nvPicPr>
                        <pic:blipFill>
                          <a:blip r:embed="rId14" cstate="print"/>
                          <a:srcRect/>
                          <a:stretch>
                            <a:fillRect/>
                          </a:stretch>
                        </pic:blipFill>
                        <pic:spPr bwMode="auto">
                          <a:xfrm>
                            <a:off x="0" y="0"/>
                            <a:ext cx="1731780" cy="1308033"/>
                          </a:xfrm>
                          <a:prstGeom prst="rect">
                            <a:avLst/>
                          </a:prstGeom>
                          <a:noFill/>
                          <a:ln w="9525">
                            <a:noFill/>
                            <a:miter lim="800000"/>
                            <a:headEnd/>
                            <a:tailEnd/>
                          </a:ln>
                        </pic:spPr>
                      </pic:pic>
                    </a:graphicData>
                  </a:graphic>
                </wp:inline>
              </w:drawing>
            </w:r>
          </w:p>
        </w:tc>
        <w:tc>
          <w:tcPr>
            <w:tcW w:w="1952" w:type="pct"/>
          </w:tcPr>
          <w:p w:rsidR="00470FB6" w:rsidRPr="00494E9E" w:rsidRDefault="00494E9E" w:rsidP="00790B91">
            <w:pPr>
              <w:pStyle w:val="tBullet1000"/>
              <w:numPr>
                <w:ilvl w:val="0"/>
                <w:numId w:val="0"/>
              </w:numPr>
              <w:ind w:left="284" w:hanging="284"/>
              <w:rPr>
                <w:b/>
              </w:rPr>
            </w:pPr>
            <w:r w:rsidRPr="00494E9E">
              <w:rPr>
                <w:b/>
              </w:rPr>
              <w:t>Strapping and Clipping</w:t>
            </w:r>
          </w:p>
          <w:p w:rsidR="00494E9E" w:rsidRDefault="0034604A" w:rsidP="00494E9E">
            <w:pPr>
              <w:pStyle w:val="tBullet1000"/>
            </w:pPr>
            <w:r>
              <w:t>Strapping bundle (a</w:t>
            </w:r>
            <w:r w:rsidR="00494E9E">
              <w:t xml:space="preserve">fter </w:t>
            </w:r>
            <w:r>
              <w:t>picking)</w:t>
            </w:r>
            <w:r w:rsidR="00494E9E">
              <w:t xml:space="preserve"> for delivery</w:t>
            </w:r>
            <w:r>
              <w:t>. Either undertaken</w:t>
            </w:r>
            <w:r w:rsidR="005F3D23">
              <w:t xml:space="preserve"> at floor level (low level postures required) or </w:t>
            </w:r>
            <w:r>
              <w:t>whilst raised on the forklift</w:t>
            </w:r>
            <w:r w:rsidR="005F3D23">
              <w:t xml:space="preserve">. </w:t>
            </w:r>
            <w:r w:rsidR="00494E9E">
              <w:t xml:space="preserve"> </w:t>
            </w:r>
          </w:p>
          <w:p w:rsidR="00494E9E" w:rsidRPr="009F3CB4" w:rsidRDefault="00494E9E" w:rsidP="00494E9E">
            <w:pPr>
              <w:pStyle w:val="tBullet1000"/>
            </w:pPr>
            <w:r w:rsidRPr="00494E9E">
              <w:t>Strapping</w:t>
            </w:r>
            <w:r w:rsidRPr="009F3CB4">
              <w:t xml:space="preserve"> machine </w:t>
            </w:r>
            <w:r>
              <w:t xml:space="preserve">– </w:t>
            </w:r>
            <w:r w:rsidRPr="008B7CAB">
              <w:rPr>
                <w:lang w:val="en-AU"/>
              </w:rPr>
              <w:t>ratchet</w:t>
            </w:r>
            <w:r>
              <w:t xml:space="preserve"> like motion required whilst gripping lever to pull strap tight. Power grip required by dominant hand. Fine gripping required by second hand to feed strap into machine. Strap comes on rolls approx 5kg. </w:t>
            </w:r>
          </w:p>
          <w:p w:rsidR="00494E9E" w:rsidRDefault="00494E9E" w:rsidP="00494E9E">
            <w:pPr>
              <w:pStyle w:val="tBullet1000"/>
            </w:pPr>
            <w:r w:rsidRPr="009F3CB4">
              <w:t>Clipping machine</w:t>
            </w:r>
            <w:r>
              <w:t xml:space="preserve"> requires bilateral hand grip to squeeze handles together to place clip on strap.</w:t>
            </w:r>
          </w:p>
        </w:tc>
        <w:tc>
          <w:tcPr>
            <w:tcW w:w="1483" w:type="pct"/>
          </w:tcPr>
          <w:p w:rsidR="00470FB6" w:rsidRDefault="00470FB6" w:rsidP="00790B91">
            <w:pPr>
              <w:pStyle w:val="tHeading"/>
            </w:pPr>
            <w:r>
              <w:t>Doctor Approval</w:t>
            </w:r>
          </w:p>
          <w:p w:rsidR="00470FB6" w:rsidRPr="00470FB6" w:rsidRDefault="001D792E" w:rsidP="00790B91">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0B2693">
              <w:rPr>
                <w:b w:val="0"/>
              </w:rPr>
            </w:r>
            <w:r w:rsidR="000B2693">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0B2693">
              <w:rPr>
                <w:b w:val="0"/>
              </w:rPr>
            </w:r>
            <w:r w:rsidR="000B2693">
              <w:rPr>
                <w:b w:val="0"/>
              </w:rPr>
              <w:fldChar w:fldCharType="separate"/>
            </w:r>
            <w:r w:rsidRPr="00470FB6">
              <w:rPr>
                <w:b w:val="0"/>
              </w:rPr>
              <w:fldChar w:fldCharType="end"/>
            </w:r>
            <w:r w:rsidR="00470FB6" w:rsidRPr="00470FB6">
              <w:rPr>
                <w:b w:val="0"/>
              </w:rPr>
              <w:t xml:space="preserve"> No</w:t>
            </w:r>
          </w:p>
          <w:p w:rsidR="00470FB6" w:rsidRPr="000B0521" w:rsidRDefault="00470FB6" w:rsidP="00790B91">
            <w:pPr>
              <w:pStyle w:val="tHeading"/>
            </w:pPr>
            <w:r w:rsidRPr="00470FB6">
              <w:rPr>
                <w:b w:val="0"/>
              </w:rPr>
              <w:t>Comments:</w:t>
            </w:r>
          </w:p>
        </w:tc>
      </w:tr>
      <w:tr w:rsidR="00470FB6" w:rsidTr="0034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225"/>
        </w:trPr>
        <w:tc>
          <w:tcPr>
            <w:tcW w:w="1565" w:type="pct"/>
          </w:tcPr>
          <w:p w:rsidR="00AD5BCA" w:rsidRDefault="000B2693" w:rsidP="00790B91">
            <w:pPr>
              <w:pStyle w:val="tNormal"/>
              <w:jc w:val="center"/>
            </w:pPr>
            <w:r>
              <w:rPr>
                <w:b/>
                <w:noProof/>
              </w:rPr>
              <w:pict>
                <v:oval id="_x0000_s1031" style="position:absolute;left:0;text-align:left;margin-left:92.55pt;margin-top:14.6pt;width:21.6pt;height:22.7pt;z-index:251662336;mso-position-horizontal-relative:text;mso-position-vertical-relative:text">
                  <v:fill color2="fill darken(118)" rotate="t" method="linear sigma" focus="-50%" type="gradient"/>
                </v:oval>
              </w:pict>
            </w:r>
            <w:r w:rsidR="00AD5BCA">
              <w:rPr>
                <w:noProof/>
              </w:rPr>
              <w:drawing>
                <wp:inline distT="0" distB="0" distL="0" distR="0">
                  <wp:extent cx="1215000" cy="1620000"/>
                  <wp:effectExtent l="19050" t="0" r="4200" b="0"/>
                  <wp:docPr id="6" name="Picture 4" descr="L:\RTW Fund Project\Stage Three SAWIC Codes 472801, 473601 &amp; 485601 - 55 templates\Building Supplies Wholesalers\Greenfields\IMG_3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 - 55 templates\Building Supplies Wholesalers\Greenfields\IMG_3913.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AD5BCA" w:rsidRDefault="000B2693" w:rsidP="00AD5BCA">
            <w:pPr>
              <w:pStyle w:val="tNormal"/>
              <w:jc w:val="center"/>
            </w:pPr>
            <w:r>
              <w:rPr>
                <w:b/>
                <w:noProof/>
              </w:rPr>
              <w:pict>
                <v:oval id="_x0000_s1030" style="position:absolute;left:0;text-align:left;margin-left:31.2pt;margin-top:16pt;width:17.85pt;height:17.45pt;z-index:251661312;mso-position-horizontal-relative:text;mso-position-vertical-relative:text">
                  <v:fill color2="fill darken(118)" rotate="t" method="linear sigma" focus="-50%" type="gradient"/>
                </v:oval>
              </w:pict>
            </w:r>
            <w:r w:rsidR="00AD5BCA">
              <w:rPr>
                <w:noProof/>
              </w:rPr>
              <w:drawing>
                <wp:inline distT="0" distB="0" distL="0" distR="0">
                  <wp:extent cx="1215000" cy="1620000"/>
                  <wp:effectExtent l="19050" t="0" r="4200" b="0"/>
                  <wp:docPr id="7" name="Picture 5" descr="L:\RTW Fund Project\Stage Three SAWIC Codes 472801, 473601 &amp; 485601 - 55 templates\Building Supplies Wholesalers\Greenfields\IMG_3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 - 55 templates\Building Supplies Wholesalers\Greenfields\IMG_3912.JPG"/>
                          <pic:cNvPicPr>
                            <a:picLocks noChangeAspect="1" noChangeArrowheads="1"/>
                          </pic:cNvPicPr>
                        </pic:nvPicPr>
                        <pic:blipFill>
                          <a:blip r:embed="rId16"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494E9E" w:rsidRDefault="000B2693" w:rsidP="00695B26">
            <w:pPr>
              <w:pStyle w:val="tNormal"/>
              <w:jc w:val="center"/>
            </w:pPr>
            <w:r>
              <w:rPr>
                <w:b/>
                <w:noProof/>
              </w:rPr>
              <w:pict>
                <v:oval id="_x0000_s1029" style="position:absolute;left:0;text-align:left;margin-left:70.95pt;margin-top:32.65pt;width:17.85pt;height:17.45pt;z-index:251660288;mso-position-horizontal-relative:text;mso-position-vertical-relative:text">
                  <v:fill color2="fill darken(118)" rotate="t" method="linear sigma" focus="-50%" type="gradient"/>
                </v:oval>
              </w:pict>
            </w:r>
            <w:r w:rsidR="00695B26">
              <w:rPr>
                <w:noProof/>
              </w:rPr>
              <w:drawing>
                <wp:inline distT="0" distB="0" distL="0" distR="0">
                  <wp:extent cx="1215000" cy="1620000"/>
                  <wp:effectExtent l="19050" t="0" r="4200" b="0"/>
                  <wp:docPr id="15" name="Picture 10" descr="L:\RTW Fund Project\Stage Three SAWIC Codes 472801, 473601 &amp; 485601 - 55 templates\Building Supplies Wholesalers\Greenfields\IMG_3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Three SAWIC Codes 472801, 473601 &amp; 485601 - 55 templates\Building Supplies Wholesalers\Greenfields\IMG_3922.JPG"/>
                          <pic:cNvPicPr>
                            <a:picLocks noChangeAspect="1" noChangeArrowheads="1"/>
                          </pic:cNvPicPr>
                        </pic:nvPicPr>
                        <pic:blipFill>
                          <a:blip r:embed="rId17"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952" w:type="pct"/>
          </w:tcPr>
          <w:p w:rsidR="00470FB6" w:rsidRPr="001C5F09" w:rsidRDefault="00494E9E" w:rsidP="00790B91">
            <w:pPr>
              <w:pStyle w:val="tBullet1000"/>
              <w:numPr>
                <w:ilvl w:val="0"/>
                <w:numId w:val="0"/>
              </w:numPr>
              <w:ind w:left="284" w:hanging="284"/>
              <w:rPr>
                <w:b/>
              </w:rPr>
            </w:pPr>
            <w:r w:rsidRPr="001C5F09">
              <w:rPr>
                <w:b/>
              </w:rPr>
              <w:t>Wrapping</w:t>
            </w:r>
          </w:p>
          <w:p w:rsidR="00494E9E" w:rsidRDefault="00494E9E" w:rsidP="00494E9E">
            <w:pPr>
              <w:pStyle w:val="tBullet1000"/>
            </w:pPr>
            <w:r>
              <w:t xml:space="preserve">Large roll of wrapping on a trolley is used. </w:t>
            </w:r>
          </w:p>
          <w:p w:rsidR="00494E9E" w:rsidRDefault="0034604A" w:rsidP="00494E9E">
            <w:pPr>
              <w:pStyle w:val="tBullet1000"/>
            </w:pPr>
            <w:r>
              <w:t>Gripping and p</w:t>
            </w:r>
            <w:r w:rsidR="00494E9E">
              <w:t xml:space="preserve">ulling plastic from roll over length of strapped timber. </w:t>
            </w:r>
          </w:p>
          <w:p w:rsidR="00494E9E" w:rsidRDefault="00494E9E" w:rsidP="00494E9E">
            <w:pPr>
              <w:pStyle w:val="tBullet1000"/>
            </w:pPr>
            <w:r>
              <w:t xml:space="preserve">Taping plastic </w:t>
            </w:r>
            <w:r w:rsidR="001C5F09">
              <w:t xml:space="preserve">with roll of sticky tape requiring bending and reaching. </w:t>
            </w:r>
          </w:p>
        </w:tc>
        <w:tc>
          <w:tcPr>
            <w:tcW w:w="1483" w:type="pct"/>
          </w:tcPr>
          <w:p w:rsidR="00470FB6" w:rsidRDefault="00470FB6" w:rsidP="00790B91">
            <w:pPr>
              <w:pStyle w:val="tHeading"/>
            </w:pPr>
            <w:r>
              <w:t>Doctor Approval</w:t>
            </w:r>
          </w:p>
          <w:p w:rsidR="00470FB6" w:rsidRPr="00470FB6" w:rsidRDefault="001D792E" w:rsidP="00790B91">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0B2693">
              <w:rPr>
                <w:b w:val="0"/>
              </w:rPr>
            </w:r>
            <w:r w:rsidR="000B2693">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0B2693">
              <w:rPr>
                <w:b w:val="0"/>
              </w:rPr>
            </w:r>
            <w:r w:rsidR="000B2693">
              <w:rPr>
                <w:b w:val="0"/>
              </w:rPr>
              <w:fldChar w:fldCharType="separate"/>
            </w:r>
            <w:r w:rsidRPr="00470FB6">
              <w:rPr>
                <w:b w:val="0"/>
              </w:rPr>
              <w:fldChar w:fldCharType="end"/>
            </w:r>
            <w:r w:rsidR="00470FB6" w:rsidRPr="00470FB6">
              <w:rPr>
                <w:b w:val="0"/>
              </w:rPr>
              <w:t xml:space="preserve"> No</w:t>
            </w:r>
          </w:p>
          <w:p w:rsidR="00470FB6" w:rsidRPr="000B0521" w:rsidRDefault="00470FB6" w:rsidP="00790B91">
            <w:pPr>
              <w:pStyle w:val="tHeading"/>
            </w:pPr>
            <w:r w:rsidRPr="00470FB6">
              <w:rPr>
                <w:b w:val="0"/>
              </w:rPr>
              <w:t>Comments:</w:t>
            </w:r>
          </w:p>
        </w:tc>
      </w:tr>
      <w:tr w:rsidR="00CC7E84" w:rsidTr="00695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9"/>
        </w:trPr>
        <w:tc>
          <w:tcPr>
            <w:tcW w:w="1565" w:type="pct"/>
          </w:tcPr>
          <w:p w:rsidR="00CC7E84" w:rsidRDefault="00695B26" w:rsidP="00AD5BCA">
            <w:pPr>
              <w:pStyle w:val="tNormal"/>
              <w:jc w:val="center"/>
            </w:pPr>
            <w:r>
              <w:rPr>
                <w:noProof/>
              </w:rPr>
              <w:lastRenderedPageBreak/>
              <w:drawing>
                <wp:inline distT="0" distB="0" distL="0" distR="0">
                  <wp:extent cx="1215000" cy="1620000"/>
                  <wp:effectExtent l="19050" t="0" r="4200" b="0"/>
                  <wp:docPr id="16" name="Picture 11" descr="L:\RTW Fund Project\Stage Three SAWIC Codes 472801, 473601 &amp; 485601 - 55 templates\Building Supplies Wholesalers\Greenfields\IMG_3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RTW Fund Project\Stage Three SAWIC Codes 472801, 473601 &amp; 485601 - 55 templates\Building Supplies Wholesalers\Greenfields\IMG_3925.JPG"/>
                          <pic:cNvPicPr>
                            <a:picLocks noChangeAspect="1" noChangeArrowheads="1"/>
                          </pic:cNvPicPr>
                        </pic:nvPicPr>
                        <pic:blipFill>
                          <a:blip r:embed="rId18"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952" w:type="pct"/>
          </w:tcPr>
          <w:p w:rsidR="00CC7E84" w:rsidRPr="001C5F09" w:rsidRDefault="00CC7E84" w:rsidP="00695B26">
            <w:pPr>
              <w:pStyle w:val="tBullet1000"/>
              <w:numPr>
                <w:ilvl w:val="0"/>
                <w:numId w:val="0"/>
              </w:numPr>
              <w:ind w:left="284"/>
            </w:pPr>
          </w:p>
        </w:tc>
        <w:tc>
          <w:tcPr>
            <w:tcW w:w="1483" w:type="pct"/>
          </w:tcPr>
          <w:p w:rsidR="00CC7E84" w:rsidRDefault="00CC7E84" w:rsidP="00695B26">
            <w:pPr>
              <w:pStyle w:val="tHeading"/>
            </w:pPr>
          </w:p>
        </w:tc>
      </w:tr>
      <w:tr w:rsidR="00695B26" w:rsidTr="00346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62"/>
        </w:trPr>
        <w:tc>
          <w:tcPr>
            <w:tcW w:w="1565" w:type="pct"/>
          </w:tcPr>
          <w:p w:rsidR="00695B26" w:rsidRDefault="00695B26" w:rsidP="003063BD">
            <w:pPr>
              <w:pStyle w:val="tNormal"/>
              <w:jc w:val="center"/>
            </w:pPr>
            <w:r>
              <w:rPr>
                <w:noProof/>
              </w:rPr>
              <w:drawing>
                <wp:inline distT="0" distB="0" distL="0" distR="0">
                  <wp:extent cx="1285875" cy="1285875"/>
                  <wp:effectExtent l="19050" t="0" r="9525" b="0"/>
                  <wp:docPr id="14" name="Picture 3" descr="L:\RTW Fund Project\Stage Three SAWIC Codes 472801, 473601 &amp; 485601 - 55 templates\Building Supplies Wholesalers\Greenfiel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 - 55 templates\Building Supplies Wholesalers\Greenfields\images.jpg"/>
                          <pic:cNvPicPr>
                            <a:picLocks noChangeAspect="1" noChangeArrowheads="1"/>
                          </pic:cNvPicPr>
                        </pic:nvPicPr>
                        <pic:blipFill>
                          <a:blip r:embed="rId19" cstate="print"/>
                          <a:srcRect/>
                          <a:stretch>
                            <a:fillRect/>
                          </a:stretch>
                        </pic:blipFill>
                        <pic:spPr bwMode="auto">
                          <a:xfrm>
                            <a:off x="0" y="0"/>
                            <a:ext cx="1285875" cy="1285875"/>
                          </a:xfrm>
                          <a:prstGeom prst="rect">
                            <a:avLst/>
                          </a:prstGeom>
                          <a:noFill/>
                          <a:ln w="9525">
                            <a:noFill/>
                            <a:miter lim="800000"/>
                            <a:headEnd/>
                            <a:tailEnd/>
                          </a:ln>
                        </pic:spPr>
                      </pic:pic>
                    </a:graphicData>
                  </a:graphic>
                </wp:inline>
              </w:drawing>
            </w:r>
          </w:p>
        </w:tc>
        <w:tc>
          <w:tcPr>
            <w:tcW w:w="1952" w:type="pct"/>
          </w:tcPr>
          <w:p w:rsidR="00695B26" w:rsidRDefault="00695B26" w:rsidP="003063BD">
            <w:pPr>
              <w:pStyle w:val="tBullet1000"/>
              <w:numPr>
                <w:ilvl w:val="0"/>
                <w:numId w:val="0"/>
              </w:numPr>
              <w:ind w:left="284" w:hanging="284"/>
              <w:rPr>
                <w:b/>
              </w:rPr>
            </w:pPr>
            <w:r>
              <w:rPr>
                <w:b/>
              </w:rPr>
              <w:t>Doors</w:t>
            </w:r>
          </w:p>
          <w:p w:rsidR="00695B26" w:rsidRDefault="00695B26" w:rsidP="003063BD">
            <w:pPr>
              <w:pStyle w:val="tBullet1000"/>
            </w:pPr>
            <w:r>
              <w:t xml:space="preserve">Internal door weighs 12kg, external door weighs approx 45kg. </w:t>
            </w:r>
          </w:p>
          <w:p w:rsidR="00695B26" w:rsidRDefault="0034604A" w:rsidP="003063BD">
            <w:pPr>
              <w:pStyle w:val="tBullet1000"/>
            </w:pPr>
            <w:r>
              <w:t>Pre-wrapped p</w:t>
            </w:r>
            <w:r w:rsidR="00695B26">
              <w:t xml:space="preserve">acks need to be split to access the doors in correct order. Tin snips are used to cut strapping and plastic. </w:t>
            </w:r>
          </w:p>
          <w:p w:rsidR="00695B26" w:rsidRPr="001C5F09" w:rsidRDefault="00695B26" w:rsidP="003063BD">
            <w:pPr>
              <w:pStyle w:val="tBullet1000"/>
            </w:pPr>
            <w:r>
              <w:t>Two forklifts are used, sliding unwanted doors onto the</w:t>
            </w:r>
            <w:r w:rsidR="0034604A">
              <w:t xml:space="preserve"> prongs of the</w:t>
            </w:r>
            <w:r>
              <w:t xml:space="preserve"> first one to access desired door. Second forklift used to collect desir</w:t>
            </w:r>
            <w:r w:rsidR="0034604A">
              <w:t>ed door. First forklift replaces</w:t>
            </w:r>
            <w:r>
              <w:t xml:space="preserve"> unwanted doors.</w:t>
            </w:r>
          </w:p>
        </w:tc>
        <w:tc>
          <w:tcPr>
            <w:tcW w:w="1483" w:type="pct"/>
          </w:tcPr>
          <w:p w:rsidR="00695B26" w:rsidRDefault="00695B26" w:rsidP="003063BD">
            <w:pPr>
              <w:pStyle w:val="tHeading"/>
            </w:pPr>
            <w:r>
              <w:t>Doctor Approval</w:t>
            </w:r>
          </w:p>
          <w:p w:rsidR="00695B26" w:rsidRPr="00470FB6" w:rsidRDefault="001D792E" w:rsidP="003063BD">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695B26" w:rsidRPr="00470FB6">
              <w:rPr>
                <w:b w:val="0"/>
              </w:rPr>
              <w:instrText xml:space="preserve"> FORMCHECKBOX </w:instrText>
            </w:r>
            <w:r w:rsidR="000B2693">
              <w:rPr>
                <w:b w:val="0"/>
              </w:rPr>
            </w:r>
            <w:r w:rsidR="000B2693">
              <w:rPr>
                <w:b w:val="0"/>
              </w:rPr>
              <w:fldChar w:fldCharType="separate"/>
            </w:r>
            <w:r w:rsidRPr="00470FB6">
              <w:rPr>
                <w:b w:val="0"/>
              </w:rPr>
              <w:fldChar w:fldCharType="end"/>
            </w:r>
            <w:r w:rsidR="00695B26" w:rsidRPr="00470FB6">
              <w:rPr>
                <w:b w:val="0"/>
              </w:rPr>
              <w:t xml:space="preserve"> Yes</w:t>
            </w:r>
            <w:r w:rsidR="00695B26" w:rsidRPr="00470FB6">
              <w:rPr>
                <w:b w:val="0"/>
              </w:rPr>
              <w:tab/>
            </w:r>
            <w:r w:rsidRPr="00470FB6">
              <w:rPr>
                <w:b w:val="0"/>
              </w:rPr>
              <w:fldChar w:fldCharType="begin">
                <w:ffData>
                  <w:name w:val="Check2"/>
                  <w:enabled/>
                  <w:calcOnExit w:val="0"/>
                  <w:checkBox>
                    <w:sizeAuto/>
                    <w:default w:val="0"/>
                  </w:checkBox>
                </w:ffData>
              </w:fldChar>
            </w:r>
            <w:r w:rsidR="00695B26" w:rsidRPr="00470FB6">
              <w:rPr>
                <w:b w:val="0"/>
              </w:rPr>
              <w:instrText xml:space="preserve"> FORMCHECKBOX </w:instrText>
            </w:r>
            <w:r w:rsidR="000B2693">
              <w:rPr>
                <w:b w:val="0"/>
              </w:rPr>
            </w:r>
            <w:r w:rsidR="000B2693">
              <w:rPr>
                <w:b w:val="0"/>
              </w:rPr>
              <w:fldChar w:fldCharType="separate"/>
            </w:r>
            <w:r w:rsidRPr="00470FB6">
              <w:rPr>
                <w:b w:val="0"/>
              </w:rPr>
              <w:fldChar w:fldCharType="end"/>
            </w:r>
            <w:r w:rsidR="00695B26" w:rsidRPr="00470FB6">
              <w:rPr>
                <w:b w:val="0"/>
              </w:rPr>
              <w:t xml:space="preserve"> No</w:t>
            </w:r>
          </w:p>
          <w:p w:rsidR="00695B26" w:rsidRDefault="00695B26" w:rsidP="003063BD">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0B2693" w:rsidRDefault="000B2693" w:rsidP="000B2693">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0B2693" w:rsidSect="002C074E">
      <w:headerReference w:type="default" r:id="rId20"/>
      <w:footerReference w:type="default" r:id="rId21"/>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F15" w:rsidRDefault="00864F15" w:rsidP="008F4CA6">
      <w:pPr>
        <w:spacing w:before="0" w:after="0"/>
      </w:pPr>
      <w:r>
        <w:separator/>
      </w:r>
    </w:p>
  </w:endnote>
  <w:endnote w:type="continuationSeparator" w:id="0">
    <w:p w:rsidR="00864F15" w:rsidRDefault="00864F15"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64F15" w:rsidTr="004560CA">
      <w:tc>
        <w:tcPr>
          <w:tcW w:w="3285" w:type="dxa"/>
        </w:tcPr>
        <w:p w:rsidR="00864F15" w:rsidRDefault="00864F15">
          <w:pPr>
            <w:pStyle w:val="Footer"/>
            <w:pBdr>
              <w:top w:val="none" w:sz="0" w:space="0" w:color="auto"/>
            </w:pBdr>
          </w:pPr>
        </w:p>
      </w:tc>
      <w:tc>
        <w:tcPr>
          <w:tcW w:w="3285" w:type="dxa"/>
        </w:tcPr>
        <w:p w:rsidR="00864F15" w:rsidRDefault="00864F15">
          <w:pPr>
            <w:pStyle w:val="Footer"/>
            <w:pBdr>
              <w:top w:val="none" w:sz="0" w:space="0" w:color="auto"/>
            </w:pBdr>
          </w:pPr>
        </w:p>
      </w:tc>
      <w:tc>
        <w:tcPr>
          <w:tcW w:w="3285" w:type="dxa"/>
        </w:tcPr>
        <w:p w:rsidR="00864F15" w:rsidRDefault="00864F15" w:rsidP="008A4CB0">
          <w:pPr>
            <w:pStyle w:val="Footer"/>
            <w:pBdr>
              <w:top w:val="none" w:sz="0" w:space="0" w:color="auto"/>
            </w:pBdr>
            <w:jc w:val="right"/>
          </w:pPr>
        </w:p>
      </w:tc>
    </w:tr>
  </w:tbl>
  <w:p w:rsidR="00864F15" w:rsidRDefault="00864F15"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864F15" w:rsidRDefault="000B2693" w:rsidP="00BD76C2">
        <w:pPr>
          <w:pStyle w:val="Footer"/>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F15" w:rsidRDefault="00864F15" w:rsidP="008F4CA6">
      <w:pPr>
        <w:spacing w:before="0" w:after="0"/>
      </w:pPr>
      <w:r>
        <w:separator/>
      </w:r>
    </w:p>
  </w:footnote>
  <w:footnote w:type="continuationSeparator" w:id="0">
    <w:p w:rsidR="00864F15" w:rsidRDefault="00864F15"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15" w:rsidRDefault="00864F15"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0469FF"/>
    <w:multiLevelType w:val="hybridMultilevel"/>
    <w:tmpl w:val="70641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8"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E820831"/>
    <w:multiLevelType w:val="hybridMultilevel"/>
    <w:tmpl w:val="F4CA7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7"/>
  </w:num>
  <w:num w:numId="4">
    <w:abstractNumId w:val="8"/>
  </w:num>
  <w:num w:numId="5">
    <w:abstractNumId w:val="12"/>
  </w:num>
  <w:num w:numId="6">
    <w:abstractNumId w:val="0"/>
  </w:num>
  <w:num w:numId="7">
    <w:abstractNumId w:val="18"/>
  </w:num>
  <w:num w:numId="8">
    <w:abstractNumId w:val="40"/>
  </w:num>
  <w:num w:numId="9">
    <w:abstractNumId w:val="37"/>
  </w:num>
  <w:num w:numId="10">
    <w:abstractNumId w:val="15"/>
  </w:num>
  <w:num w:numId="11">
    <w:abstractNumId w:val="21"/>
  </w:num>
  <w:num w:numId="12">
    <w:abstractNumId w:val="7"/>
  </w:num>
  <w:num w:numId="13">
    <w:abstractNumId w:val="25"/>
  </w:num>
  <w:num w:numId="14">
    <w:abstractNumId w:val="25"/>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39"/>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38"/>
  </w:num>
  <w:num w:numId="21">
    <w:abstractNumId w:val="6"/>
  </w:num>
  <w:num w:numId="22">
    <w:abstractNumId w:val="4"/>
  </w:num>
  <w:num w:numId="23">
    <w:abstractNumId w:val="10"/>
  </w:num>
  <w:num w:numId="24">
    <w:abstractNumId w:val="35"/>
  </w:num>
  <w:num w:numId="25">
    <w:abstractNumId w:val="34"/>
  </w:num>
  <w:num w:numId="26">
    <w:abstractNumId w:val="23"/>
  </w:num>
  <w:num w:numId="27">
    <w:abstractNumId w:val="13"/>
  </w:num>
  <w:num w:numId="28">
    <w:abstractNumId w:val="5"/>
  </w:num>
  <w:num w:numId="29">
    <w:abstractNumId w:val="26"/>
  </w:num>
  <w:num w:numId="30">
    <w:abstractNumId w:val="16"/>
  </w:num>
  <w:num w:numId="31">
    <w:abstractNumId w:val="28"/>
  </w:num>
  <w:num w:numId="32">
    <w:abstractNumId w:val="24"/>
  </w:num>
  <w:num w:numId="33">
    <w:abstractNumId w:val="19"/>
  </w:num>
  <w:num w:numId="34">
    <w:abstractNumId w:val="22"/>
  </w:num>
  <w:num w:numId="35">
    <w:abstractNumId w:val="2"/>
  </w:num>
  <w:num w:numId="36">
    <w:abstractNumId w:val="32"/>
  </w:num>
  <w:num w:numId="37">
    <w:abstractNumId w:val="1"/>
  </w:num>
  <w:num w:numId="38">
    <w:abstractNumId w:val="3"/>
  </w:num>
  <w:num w:numId="39">
    <w:abstractNumId w:val="33"/>
  </w:num>
  <w:num w:numId="40">
    <w:abstractNumId w:val="30"/>
  </w:num>
  <w:num w:numId="41">
    <w:abstractNumId w:val="36"/>
  </w:num>
  <w:num w:numId="42">
    <w:abstractNumId w:val="27"/>
  </w:num>
  <w:num w:numId="43">
    <w:abstractNumId w:val="41"/>
  </w:num>
  <w:num w:numId="4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2693"/>
    <w:rsid w:val="000B4D17"/>
    <w:rsid w:val="000C03FD"/>
    <w:rsid w:val="000C20B6"/>
    <w:rsid w:val="000C2C7D"/>
    <w:rsid w:val="000C459C"/>
    <w:rsid w:val="000D112F"/>
    <w:rsid w:val="000F3706"/>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C5F09"/>
    <w:rsid w:val="001D1766"/>
    <w:rsid w:val="001D792E"/>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3BD"/>
    <w:rsid w:val="003067E0"/>
    <w:rsid w:val="0031330E"/>
    <w:rsid w:val="00316066"/>
    <w:rsid w:val="00321B43"/>
    <w:rsid w:val="00325ABF"/>
    <w:rsid w:val="00330082"/>
    <w:rsid w:val="00332ED0"/>
    <w:rsid w:val="00333045"/>
    <w:rsid w:val="00333689"/>
    <w:rsid w:val="00333914"/>
    <w:rsid w:val="0034604A"/>
    <w:rsid w:val="00364BE7"/>
    <w:rsid w:val="00381F88"/>
    <w:rsid w:val="003848F1"/>
    <w:rsid w:val="00387802"/>
    <w:rsid w:val="003913A2"/>
    <w:rsid w:val="00393D08"/>
    <w:rsid w:val="003A5553"/>
    <w:rsid w:val="003A5E98"/>
    <w:rsid w:val="003A7C71"/>
    <w:rsid w:val="003B09BE"/>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47E3A"/>
    <w:rsid w:val="004560CA"/>
    <w:rsid w:val="00460B99"/>
    <w:rsid w:val="00461ED0"/>
    <w:rsid w:val="00463217"/>
    <w:rsid w:val="004639F0"/>
    <w:rsid w:val="00470FB6"/>
    <w:rsid w:val="00477EC8"/>
    <w:rsid w:val="00480E8B"/>
    <w:rsid w:val="00485FF8"/>
    <w:rsid w:val="0048626B"/>
    <w:rsid w:val="0049077C"/>
    <w:rsid w:val="004920C0"/>
    <w:rsid w:val="0049434C"/>
    <w:rsid w:val="00494E9E"/>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3DFD"/>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3D23"/>
    <w:rsid w:val="005F6206"/>
    <w:rsid w:val="005F7842"/>
    <w:rsid w:val="00600492"/>
    <w:rsid w:val="0060111B"/>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95B26"/>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0B91"/>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64F15"/>
    <w:rsid w:val="00870882"/>
    <w:rsid w:val="0087581F"/>
    <w:rsid w:val="008776A9"/>
    <w:rsid w:val="00880899"/>
    <w:rsid w:val="00882FD0"/>
    <w:rsid w:val="00893BE1"/>
    <w:rsid w:val="008A1A59"/>
    <w:rsid w:val="008A4CB0"/>
    <w:rsid w:val="008A607B"/>
    <w:rsid w:val="008A62A2"/>
    <w:rsid w:val="008B0D5D"/>
    <w:rsid w:val="008B115E"/>
    <w:rsid w:val="008B37D7"/>
    <w:rsid w:val="008B3834"/>
    <w:rsid w:val="008B5919"/>
    <w:rsid w:val="008B678B"/>
    <w:rsid w:val="008C27BC"/>
    <w:rsid w:val="008C3029"/>
    <w:rsid w:val="008C4FE7"/>
    <w:rsid w:val="008D147C"/>
    <w:rsid w:val="008D2E3A"/>
    <w:rsid w:val="008E5CE9"/>
    <w:rsid w:val="008F4CA6"/>
    <w:rsid w:val="008F694D"/>
    <w:rsid w:val="008F720B"/>
    <w:rsid w:val="0090079F"/>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D459C"/>
    <w:rsid w:val="009E48B7"/>
    <w:rsid w:val="009E56CE"/>
    <w:rsid w:val="009E59FE"/>
    <w:rsid w:val="009F1B29"/>
    <w:rsid w:val="009F41E9"/>
    <w:rsid w:val="00A02A20"/>
    <w:rsid w:val="00A111D7"/>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D5BCA"/>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69"/>
    <w:rsid w:val="00C825C4"/>
    <w:rsid w:val="00C9028E"/>
    <w:rsid w:val="00C92D56"/>
    <w:rsid w:val="00C93C2B"/>
    <w:rsid w:val="00C971A6"/>
    <w:rsid w:val="00CB163D"/>
    <w:rsid w:val="00CB5F55"/>
    <w:rsid w:val="00CC4356"/>
    <w:rsid w:val="00CC588F"/>
    <w:rsid w:val="00CC601B"/>
    <w:rsid w:val="00CC7E84"/>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B6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4575"/>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08454AB-A764-4DB7-9A0F-8EB419A1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4986F-93F3-4231-BD57-9A07096D4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3</TotalTime>
  <Pages>5</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Supplies Wholesale - Order Picker</dc:title>
  <dc:subject>Job dictionary</dc:subject>
  <dc:creator>Business SA</dc:creator>
  <cp:keywords>Forklift; driving; climbing; sitting; reaching; griping; neck rotation; height; lifting; pushing; low level posture; </cp:keywords>
  <dc:description>Early intervention; early medical assessment; work capacity; job analysis; job summary</dc:description>
  <cp:lastModifiedBy>Timoteo, Rudy</cp:lastModifiedBy>
  <cp:revision>4</cp:revision>
  <cp:lastPrinted>2014-05-14T01:51:00Z</cp:lastPrinted>
  <dcterms:created xsi:type="dcterms:W3CDTF">2015-09-15T02:16:00Z</dcterms:created>
  <dcterms:modified xsi:type="dcterms:W3CDTF">2016-03-30T22:59:00Z</dcterms:modified>
  <cp:category>Wholesale and retail</cp:category>
</cp:coreProperties>
</file>