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Calibri" w:eastAsia="Calibri" w:hAnsi="Calibri" w:cs="Times New Roman"/>
          <w:b/>
          <w:sz w:val="22"/>
          <w:szCs w:val="22"/>
          <w:lang w:eastAsia="en-US"/>
        </w:rPr>
        <w:id w:val="1186796680"/>
        <w:docPartObj>
          <w:docPartGallery w:val="Cover Pages"/>
          <w:docPartUnique/>
        </w:docPartObj>
      </w:sdtPr>
      <w:sdtEndPr>
        <w:rPr>
          <w:bCs/>
          <w:sz w:val="32"/>
          <w:szCs w:val="32"/>
        </w:rPr>
      </w:sdtEndPr>
      <w:sdtContent>
        <w:p w:rsidR="003E7226" w:rsidRPr="003E7226" w:rsidRDefault="004219D2" w:rsidP="003E7226">
          <w:pPr>
            <w:spacing w:before="0" w:after="160" w:line="259" w:lineRule="auto"/>
            <w:rPr>
              <w:rFonts w:ascii="Calibri" w:eastAsia="Calibri" w:hAnsi="Calibri" w:cs="Times New Roman"/>
              <w:b/>
              <w:bCs/>
              <w:sz w:val="32"/>
              <w:szCs w:val="32"/>
              <w:lang w:eastAsia="en-US"/>
            </w:rPr>
          </w:pPr>
          <w:r w:rsidRPr="003E7226">
            <w:rPr>
              <w:rFonts w:ascii="Calibri" w:eastAsia="Calibri" w:hAnsi="Calibri" w:cs="Times New Roman"/>
              <w:b/>
              <w:noProof/>
              <w:sz w:val="22"/>
              <w:szCs w:val="22"/>
            </w:rPr>
            <mc:AlternateContent>
              <mc:Choice Requires="wpg">
                <w:drawing>
                  <wp:anchor distT="0" distB="0" distL="114300" distR="114300" simplePos="0" relativeHeight="251724800" behindDoc="0" locked="0" layoutInCell="1" allowOverlap="1" wp14:anchorId="74D23FAE" wp14:editId="40E1F836">
                    <wp:simplePos x="0" y="0"/>
                    <wp:positionH relativeFrom="page">
                      <wp:posOffset>222250</wp:posOffset>
                    </wp:positionH>
                    <wp:positionV relativeFrom="page">
                      <wp:posOffset>261270</wp:posOffset>
                    </wp:positionV>
                    <wp:extent cx="7315200" cy="1215391"/>
                    <wp:effectExtent l="0" t="0" r="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716357" id="Group 149" o:spid="_x0000_s1026" style="position:absolute;margin-left:17.5pt;margin-top:20.55pt;width:8in;height:95.7pt;z-index:25172480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m28UA&#10;AADcAAAADwAAAGRycy9kb3ducmV2LnhtbESP3WrCQBCF74W+wzIFb6RuKlhsmo2UiqhX9acPMGSn&#10;SejubMhuNb69cyF4N8M5c843xXLwTp2pj21gA6/TDBRxFWzLtYGf0/plASomZIsuMBm4UoRl+TQq&#10;MLfhwgc6H1OtJIRjjgaalLpc61g15DFOQ0cs2m/oPSZZ+1rbHi8S7p2eZdmb9tiyNDTY0VdD1d/x&#10;3xvYTGj3Xbm9O7y3s4E2qxDXq2DM+Hn4/ACVaEgP8/16awV/LvjyjEy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SbbxQAAANwAAAAPAAAAAAAAAAAAAAAAAJgCAABkcnMv&#10;ZG93bnJldi54bWxQSwUGAAAAAAQABAD1AAAAigM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63" o:title="" recolor="t" rotate="t" type="frame"/>
                    </v:rect>
                    <w10:wrap anchorx="page" anchory="page"/>
                  </v:group>
                </w:pict>
              </mc:Fallback>
            </mc:AlternateContent>
          </w:r>
          <w:r w:rsidR="003E7226" w:rsidRPr="003E7226">
            <w:rPr>
              <w:rFonts w:ascii="Calibri" w:eastAsia="Calibri" w:hAnsi="Calibri" w:cs="Times New Roman"/>
              <w:b/>
              <w:noProof/>
              <w:sz w:val="22"/>
              <w:szCs w:val="22"/>
            </w:rPr>
            <mc:AlternateContent>
              <mc:Choice Requires="wps">
                <w:drawing>
                  <wp:anchor distT="0" distB="0" distL="114300" distR="114300" simplePos="0" relativeHeight="251723776" behindDoc="0" locked="0" layoutInCell="1" allowOverlap="1" wp14:anchorId="37FC0F27" wp14:editId="5BDE1558">
                    <wp:simplePos x="0" y="0"/>
                    <wp:positionH relativeFrom="page">
                      <wp:posOffset>222885</wp:posOffset>
                    </wp:positionH>
                    <wp:positionV relativeFrom="page">
                      <wp:posOffset>4169911</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txbx>
                            <w:txbxContent>
                              <w:p w:rsidR="00270221" w:rsidRPr="00547411" w:rsidRDefault="00270221" w:rsidP="003E7226">
                                <w:pPr>
                                  <w:jc w:val="right"/>
                                  <w:rPr>
                                    <w:color w:val="0070C0"/>
                                    <w:sz w:val="52"/>
                                    <w:szCs w:val="52"/>
                                  </w:rPr>
                                </w:pPr>
                                <w:r w:rsidRPr="00547411">
                                  <w:rPr>
                                    <w:caps/>
                                    <w:color w:val="0070C0"/>
                                    <w:sz w:val="52"/>
                                    <w:szCs w:val="52"/>
                                  </w:rPr>
                                  <w:t>Civil Construction Industry</w:t>
                                </w:r>
                              </w:p>
                              <w:p w:rsidR="00270221" w:rsidRPr="003E7226" w:rsidRDefault="00A878E8" w:rsidP="003E7226">
                                <w:pPr>
                                  <w:jc w:val="right"/>
                                  <w:rPr>
                                    <w:color w:val="404040"/>
                                    <w:sz w:val="36"/>
                                    <w:szCs w:val="36"/>
                                  </w:rPr>
                                </w:pPr>
                                <w:r w:rsidRPr="00A878E8">
                                  <w:rPr>
                                    <w:color w:val="404040"/>
                                    <w:sz w:val="36"/>
                                    <w:szCs w:val="36"/>
                                  </w:rPr>
                                  <w:t>Pavement Layer</w:t>
                                </w:r>
                              </w:p>
                              <w:p w:rsidR="00270221" w:rsidRPr="003E7226" w:rsidRDefault="00270221" w:rsidP="003E7226">
                                <w:pPr>
                                  <w:jc w:val="right"/>
                                  <w:rPr>
                                    <w:color w:val="404040"/>
                                    <w:sz w:val="36"/>
                                    <w:szCs w:val="36"/>
                                  </w:rPr>
                                </w:pPr>
                                <w:r w:rsidRPr="003E7226">
                                  <w:rPr>
                                    <w:color w:val="404040"/>
                                    <w:sz w:val="36"/>
                                    <w:szCs w:val="36"/>
                                  </w:rPr>
                                  <w:t>2015</w:t>
                                </w:r>
                              </w:p>
                              <w:p w:rsidR="00270221" w:rsidRPr="003E7226" w:rsidRDefault="00270221" w:rsidP="003E7226">
                                <w:pPr>
                                  <w:jc w:val="right"/>
                                  <w:rPr>
                                    <w:smallCaps/>
                                    <w:color w:val="404040"/>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37FC0F27" id="_x0000_t202" coordsize="21600,21600" o:spt="202" path="m,l,21600r21600,l21600,xe">
                    <v:stroke joinstyle="miter"/>
                    <v:path gradientshapeok="t" o:connecttype="rect"/>
                  </v:shapetype>
                  <v:shape id="Text Box 154" o:spid="_x0000_s1026" type="#_x0000_t202" style="position:absolute;margin-left:17.55pt;margin-top:328.35pt;width:8in;height:286.5pt;z-index:251723776;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" filled="f" stroked="f" strokeweight=".5pt">
                    <v:textbox inset="126pt,0,54pt,0">
                      <w:txbxContent>
                        <w:p w:rsidR="00270221" w:rsidRPr="00547411" w:rsidRDefault="00270221" w:rsidP="003E7226">
                          <w:pPr>
                            <w:jc w:val="right"/>
                            <w:rPr>
                              <w:color w:val="0070C0"/>
                              <w:sz w:val="52"/>
                              <w:szCs w:val="52"/>
                            </w:rPr>
                          </w:pPr>
                          <w:r w:rsidRPr="00547411">
                            <w:rPr>
                              <w:caps/>
                              <w:color w:val="0070C0"/>
                              <w:sz w:val="52"/>
                              <w:szCs w:val="52"/>
                            </w:rPr>
                            <w:t>Civil Construction Industry</w:t>
                          </w:r>
                        </w:p>
                        <w:p w:rsidR="00270221" w:rsidRPr="003E7226" w:rsidRDefault="00A878E8" w:rsidP="003E7226">
                          <w:pPr>
                            <w:jc w:val="right"/>
                            <w:rPr>
                              <w:color w:val="404040"/>
                              <w:sz w:val="36"/>
                              <w:szCs w:val="36"/>
                            </w:rPr>
                          </w:pPr>
                          <w:r w:rsidRPr="00A878E8">
                            <w:rPr>
                              <w:color w:val="404040"/>
                              <w:sz w:val="36"/>
                              <w:szCs w:val="36"/>
                            </w:rPr>
                            <w:t>Pavement Layer</w:t>
                          </w:r>
                        </w:p>
                        <w:p w:rsidR="00270221" w:rsidRPr="003E7226" w:rsidRDefault="00270221" w:rsidP="003E7226">
                          <w:pPr>
                            <w:jc w:val="right"/>
                            <w:rPr>
                              <w:color w:val="404040"/>
                              <w:sz w:val="36"/>
                              <w:szCs w:val="36"/>
                            </w:rPr>
                          </w:pPr>
                          <w:r w:rsidRPr="003E7226">
                            <w:rPr>
                              <w:color w:val="404040"/>
                              <w:sz w:val="36"/>
                              <w:szCs w:val="36"/>
                            </w:rPr>
                            <w:t>2015</w:t>
                          </w:r>
                        </w:p>
                        <w:p w:rsidR="00270221" w:rsidRPr="003E7226" w:rsidRDefault="00270221" w:rsidP="003E7226">
                          <w:pPr>
                            <w:jc w:val="right"/>
                            <w:rPr>
                              <w:smallCaps/>
                              <w:color w:val="404040"/>
                              <w:sz w:val="36"/>
                              <w:szCs w:val="36"/>
                            </w:rPr>
                          </w:pPr>
                        </w:p>
                      </w:txbxContent>
                    </v:textbox>
                    <w10:wrap type="square" anchorx="page" anchory="page"/>
                  </v:shape>
                </w:pict>
              </mc:Fallback>
            </mc:AlternateContent>
          </w:r>
          <w:r w:rsidR="003E7226" w:rsidRPr="003E7226">
            <w:rPr>
              <w:rFonts w:ascii="Calibri" w:eastAsia="Calibri" w:hAnsi="Calibri" w:cs="Times New Roman"/>
              <w:b/>
              <w:bCs/>
              <w:sz w:val="32"/>
              <w:szCs w:val="32"/>
              <w:lang w:eastAsia="en-US"/>
            </w:rPr>
            <w:br w:type="page"/>
          </w:r>
        </w:p>
      </w:sdtContent>
    </w:sdt>
    <w:p w:rsidR="00270221" w:rsidRDefault="00270221" w:rsidP="0054489F">
      <w:pPr>
        <w:rPr>
          <w:rFonts w:ascii="Calibri" w:hAnsi="Calibri"/>
          <w:color w:val="0070C0"/>
          <w:sz w:val="36"/>
          <w:szCs w:val="36"/>
        </w:rPr>
        <w:sectPr w:rsidR="00270221" w:rsidSect="00270221">
          <w:headerReference w:type="even" r:id="rId64"/>
          <w:headerReference w:type="default" r:id="rId65"/>
          <w:footerReference w:type="even" r:id="rId66"/>
          <w:footerReference w:type="default" r:id="rId67"/>
          <w:endnotePr>
            <w:numFmt w:val="decimal"/>
          </w:endnotePr>
          <w:pgSz w:w="11907" w:h="16840" w:code="9"/>
          <w:pgMar w:top="1276" w:right="1418" w:bottom="1985" w:left="1440" w:header="510" w:footer="1134" w:gutter="0"/>
          <w:cols w:space="720"/>
          <w:titlePg/>
          <w:docGrid w:linePitch="360"/>
        </w:sectPr>
      </w:pPr>
    </w:p>
    <w:p w:rsidR="00AA39CC" w:rsidRPr="003A429C" w:rsidRDefault="00AA39CC" w:rsidP="0054489F">
      <w:pPr>
        <w:rPr>
          <w:rFonts w:ascii="Calibri" w:hAnsi="Calibri"/>
          <w:color w:val="0070C0"/>
          <w:sz w:val="36"/>
          <w:szCs w:val="36"/>
        </w:rPr>
      </w:pPr>
      <w:r w:rsidRPr="003A429C">
        <w:rPr>
          <w:rFonts w:ascii="Calibri" w:hAnsi="Calibri"/>
          <w:color w:val="0070C0"/>
          <w:sz w:val="36"/>
          <w:szCs w:val="36"/>
        </w:rPr>
        <w:lastRenderedPageBreak/>
        <w:t xml:space="preserve">Comparative Summary </w:t>
      </w:r>
    </w:p>
    <w:p w:rsidR="00AA39CC" w:rsidRPr="003E7226" w:rsidRDefault="00AA39CC" w:rsidP="00AA39CC">
      <w:pPr>
        <w:shd w:val="clear" w:color="auto" w:fill="FFFFFF"/>
        <w:spacing w:before="0"/>
        <w:jc w:val="both"/>
        <w:rPr>
          <w:rFonts w:ascii="Calibri" w:eastAsia="Calibri" w:hAnsi="Calibri" w:cs="Times New Roman"/>
          <w:noProof/>
          <w:sz w:val="22"/>
          <w:szCs w:val="22"/>
        </w:rPr>
      </w:pPr>
    </w:p>
    <w:p w:rsidR="00AA39CC" w:rsidRPr="003E7226" w:rsidRDefault="00AA39CC" w:rsidP="00AA39CC">
      <w:pPr>
        <w:shd w:val="clear" w:color="auto" w:fill="FFFFFF"/>
        <w:spacing w:before="0"/>
        <w:jc w:val="both"/>
        <w:rPr>
          <w:rFonts w:ascii="Calibri" w:eastAsia="Calibri" w:hAnsi="Calibri" w:cs="Times New Roman"/>
          <w:noProof/>
          <w:sz w:val="22"/>
          <w:szCs w:val="22"/>
        </w:rPr>
      </w:pPr>
      <w:r w:rsidRPr="003E7226">
        <w:rPr>
          <w:rFonts w:ascii="Calibri" w:eastAsia="Calibri" w:hAnsi="Calibri" w:cs="Times New Roman"/>
          <w:noProof/>
          <w:sz w:val="22"/>
          <w:szCs w:val="22"/>
        </w:rPr>
        <w:t xml:space="preserve">The scope of different job tasks that may be undertaken within any occupation, either by work specialization or by evolving project stages - means that the physical demands required to perform job tasks can vary quite significantly.  </w:t>
      </w:r>
    </w:p>
    <w:p w:rsidR="00AA39CC" w:rsidRPr="003E7226" w:rsidRDefault="00AA39CC" w:rsidP="00AA39CC">
      <w:pPr>
        <w:shd w:val="clear" w:color="auto" w:fill="FFFFFF"/>
        <w:spacing w:before="0"/>
        <w:jc w:val="both"/>
        <w:rPr>
          <w:rFonts w:ascii="Calibri" w:eastAsia="Calibri" w:hAnsi="Calibri" w:cs="Times New Roman"/>
          <w:noProof/>
          <w:sz w:val="22"/>
          <w:szCs w:val="22"/>
        </w:rPr>
      </w:pPr>
    </w:p>
    <w:p w:rsidR="00AA39CC" w:rsidRPr="003E7226" w:rsidRDefault="00AA39CC" w:rsidP="00AA39CC">
      <w:pPr>
        <w:shd w:val="clear" w:color="auto" w:fill="FFFFFF"/>
        <w:spacing w:before="0"/>
        <w:jc w:val="both"/>
        <w:rPr>
          <w:rFonts w:ascii="Calibri" w:eastAsia="Calibri" w:hAnsi="Calibri" w:cs="Times New Roman"/>
          <w:noProof/>
          <w:sz w:val="22"/>
          <w:szCs w:val="22"/>
        </w:rPr>
      </w:pPr>
      <w:r w:rsidRPr="003E7226">
        <w:rPr>
          <w:rFonts w:ascii="Calibri" w:eastAsia="Calibri" w:hAnsi="Calibri" w:cs="Times New Roman"/>
          <w:noProof/>
          <w:sz w:val="22"/>
          <w:szCs w:val="22"/>
        </w:rPr>
        <w:t xml:space="preserve">The table and graph below provides a summary of Civil Contruction Industry occupations and the indicative  ergonomic physical demands.  </w:t>
      </w:r>
    </w:p>
    <w:p w:rsidR="00AA39CC" w:rsidRPr="003E7226" w:rsidRDefault="00AA39CC" w:rsidP="00AA39CC">
      <w:pPr>
        <w:shd w:val="clear" w:color="auto" w:fill="FFFFFF"/>
        <w:spacing w:before="0"/>
        <w:jc w:val="both"/>
        <w:rPr>
          <w:rFonts w:ascii="Calibri" w:eastAsia="Calibri" w:hAnsi="Calibri" w:cs="Times New Roman"/>
          <w:noProof/>
          <w:sz w:val="22"/>
          <w:szCs w:val="22"/>
        </w:rPr>
      </w:pPr>
    </w:p>
    <w:tbl>
      <w:tblPr>
        <w:tblW w:w="9158" w:type="dxa"/>
        <w:tblInd w:w="108" w:type="dxa"/>
        <w:tblLook w:val="04A0" w:firstRow="1" w:lastRow="0" w:firstColumn="1" w:lastColumn="0" w:noHBand="0" w:noVBand="1"/>
      </w:tblPr>
      <w:tblGrid>
        <w:gridCol w:w="3025"/>
        <w:gridCol w:w="1544"/>
        <w:gridCol w:w="1544"/>
        <w:gridCol w:w="1544"/>
        <w:gridCol w:w="1272"/>
        <w:gridCol w:w="229"/>
      </w:tblGrid>
      <w:tr w:rsidR="00AA39CC" w:rsidRPr="003E7226" w:rsidTr="0054489F">
        <w:trPr>
          <w:trHeight w:val="395"/>
        </w:trPr>
        <w:tc>
          <w:tcPr>
            <w:tcW w:w="3025" w:type="dxa"/>
            <w:tcBorders>
              <w:top w:val="nil"/>
              <w:left w:val="nil"/>
              <w:bottom w:val="nil"/>
              <w:right w:val="nil"/>
            </w:tcBorders>
            <w:shd w:val="clear" w:color="000000" w:fill="0070C0"/>
            <w:vAlign w:val="center"/>
            <w:hideMark/>
          </w:tcPr>
          <w:p w:rsidR="00AA39CC" w:rsidRPr="003E7226" w:rsidRDefault="00AA39CC" w:rsidP="0054489F">
            <w:pPr>
              <w:spacing w:before="0"/>
              <w:jc w:val="right"/>
              <w:rPr>
                <w:rFonts w:ascii="Calibri" w:eastAsia="Times New Roman" w:hAnsi="Calibri" w:cs="Times New Roman"/>
                <w:b/>
                <w:bCs/>
                <w:color w:val="FFFFFF"/>
                <w:sz w:val="22"/>
                <w:szCs w:val="22"/>
              </w:rPr>
            </w:pPr>
            <w:r w:rsidRPr="003E7226">
              <w:rPr>
                <w:rFonts w:ascii="Calibri" w:eastAsia="Times New Roman" w:hAnsi="Calibri" w:cs="Times New Roman"/>
                <w:b/>
                <w:bCs/>
                <w:color w:val="FFFFFF"/>
                <w:sz w:val="22"/>
                <w:szCs w:val="22"/>
              </w:rPr>
              <w:t>Occupation Ergonomics</w:t>
            </w:r>
          </w:p>
        </w:tc>
        <w:tc>
          <w:tcPr>
            <w:tcW w:w="1544" w:type="dxa"/>
            <w:tcBorders>
              <w:top w:val="nil"/>
              <w:left w:val="nil"/>
              <w:bottom w:val="nil"/>
              <w:right w:val="nil"/>
            </w:tcBorders>
            <w:shd w:val="clear" w:color="000000" w:fill="0070C0"/>
            <w:vAlign w:val="center"/>
            <w:hideMark/>
          </w:tcPr>
          <w:p w:rsidR="00AA39CC" w:rsidRPr="003E7226" w:rsidRDefault="00AA39CC" w:rsidP="0054489F">
            <w:pPr>
              <w:spacing w:before="0"/>
              <w:jc w:val="right"/>
              <w:rPr>
                <w:rFonts w:ascii="Calibri" w:eastAsia="Times New Roman" w:hAnsi="Calibri" w:cs="Times New Roman"/>
                <w:b/>
                <w:bCs/>
                <w:color w:val="FFFFFF"/>
                <w:sz w:val="22"/>
                <w:szCs w:val="22"/>
              </w:rPr>
            </w:pPr>
            <w:r w:rsidRPr="003E7226">
              <w:rPr>
                <w:rFonts w:ascii="Calibri" w:eastAsia="Times New Roman" w:hAnsi="Calibri" w:cs="Times New Roman"/>
                <w:b/>
                <w:bCs/>
                <w:color w:val="FFFFFF"/>
                <w:sz w:val="22"/>
                <w:szCs w:val="22"/>
              </w:rPr>
              <w:t>Light</w:t>
            </w:r>
          </w:p>
        </w:tc>
        <w:tc>
          <w:tcPr>
            <w:tcW w:w="1544" w:type="dxa"/>
            <w:tcBorders>
              <w:top w:val="nil"/>
              <w:left w:val="nil"/>
              <w:bottom w:val="nil"/>
              <w:right w:val="nil"/>
            </w:tcBorders>
            <w:shd w:val="clear" w:color="000000" w:fill="0070C0"/>
            <w:vAlign w:val="center"/>
            <w:hideMark/>
          </w:tcPr>
          <w:p w:rsidR="00AA39CC" w:rsidRPr="003E7226" w:rsidRDefault="00AA39CC" w:rsidP="0054489F">
            <w:pPr>
              <w:spacing w:before="0"/>
              <w:jc w:val="right"/>
              <w:rPr>
                <w:rFonts w:ascii="Calibri" w:eastAsia="Times New Roman" w:hAnsi="Calibri" w:cs="Times New Roman"/>
                <w:b/>
                <w:bCs/>
                <w:color w:val="FFFFFF"/>
                <w:sz w:val="22"/>
                <w:szCs w:val="22"/>
              </w:rPr>
            </w:pPr>
            <w:r w:rsidRPr="003E7226">
              <w:rPr>
                <w:rFonts w:ascii="Calibri" w:eastAsia="Times New Roman" w:hAnsi="Calibri" w:cs="Times New Roman"/>
                <w:b/>
                <w:bCs/>
                <w:color w:val="FFFFFF"/>
                <w:sz w:val="22"/>
                <w:szCs w:val="22"/>
              </w:rPr>
              <w:t>Moderate</w:t>
            </w:r>
          </w:p>
        </w:tc>
        <w:tc>
          <w:tcPr>
            <w:tcW w:w="1544" w:type="dxa"/>
            <w:tcBorders>
              <w:top w:val="nil"/>
              <w:left w:val="nil"/>
              <w:bottom w:val="nil"/>
              <w:right w:val="nil"/>
            </w:tcBorders>
            <w:shd w:val="clear" w:color="000000" w:fill="0070C0"/>
            <w:vAlign w:val="center"/>
            <w:hideMark/>
          </w:tcPr>
          <w:p w:rsidR="00AA39CC" w:rsidRPr="003E7226" w:rsidRDefault="00AA39CC" w:rsidP="0054489F">
            <w:pPr>
              <w:spacing w:before="0"/>
              <w:jc w:val="right"/>
              <w:rPr>
                <w:rFonts w:ascii="Calibri" w:eastAsia="Times New Roman" w:hAnsi="Calibri" w:cs="Times New Roman"/>
                <w:b/>
                <w:bCs/>
                <w:color w:val="FFFFFF"/>
                <w:sz w:val="22"/>
                <w:szCs w:val="22"/>
              </w:rPr>
            </w:pPr>
            <w:r w:rsidRPr="003E7226">
              <w:rPr>
                <w:rFonts w:ascii="Calibri" w:eastAsia="Times New Roman" w:hAnsi="Calibri" w:cs="Times New Roman"/>
                <w:b/>
                <w:bCs/>
                <w:color w:val="FFFFFF"/>
                <w:sz w:val="22"/>
                <w:szCs w:val="22"/>
              </w:rPr>
              <w:t>Laboured</w:t>
            </w:r>
          </w:p>
        </w:tc>
        <w:tc>
          <w:tcPr>
            <w:tcW w:w="1272" w:type="dxa"/>
            <w:tcBorders>
              <w:top w:val="nil"/>
              <w:left w:val="nil"/>
              <w:bottom w:val="nil"/>
              <w:right w:val="nil"/>
            </w:tcBorders>
            <w:shd w:val="clear" w:color="000000" w:fill="0070C0"/>
            <w:vAlign w:val="center"/>
            <w:hideMark/>
          </w:tcPr>
          <w:p w:rsidR="00AA39CC" w:rsidRPr="003E7226" w:rsidRDefault="00AA39CC" w:rsidP="0054489F">
            <w:pPr>
              <w:spacing w:before="0"/>
              <w:jc w:val="right"/>
              <w:rPr>
                <w:rFonts w:ascii="Calibri" w:eastAsia="Times New Roman" w:hAnsi="Calibri" w:cs="Times New Roman"/>
                <w:b/>
                <w:bCs/>
                <w:color w:val="FFFFFF"/>
                <w:sz w:val="22"/>
                <w:szCs w:val="22"/>
              </w:rPr>
            </w:pPr>
            <w:r w:rsidRPr="003E7226">
              <w:rPr>
                <w:rFonts w:ascii="Calibri" w:eastAsia="Times New Roman" w:hAnsi="Calibri" w:cs="Times New Roman"/>
                <w:b/>
                <w:bCs/>
                <w:color w:val="FFFFFF"/>
                <w:sz w:val="22"/>
                <w:szCs w:val="22"/>
              </w:rPr>
              <w:t>sum</w:t>
            </w:r>
          </w:p>
        </w:tc>
        <w:tc>
          <w:tcPr>
            <w:tcW w:w="229" w:type="dxa"/>
            <w:tcBorders>
              <w:top w:val="nil"/>
              <w:left w:val="nil"/>
              <w:bottom w:val="nil"/>
              <w:right w:val="nil"/>
            </w:tcBorders>
            <w:shd w:val="clear" w:color="000000" w:fill="0070C0"/>
          </w:tcPr>
          <w:p w:rsidR="00AA39CC" w:rsidRPr="003E7226" w:rsidRDefault="00AA39CC" w:rsidP="0054489F">
            <w:pPr>
              <w:spacing w:before="0"/>
              <w:jc w:val="right"/>
              <w:rPr>
                <w:rFonts w:ascii="Calibri" w:eastAsia="Times New Roman" w:hAnsi="Calibri" w:cs="Times New Roman"/>
                <w:b/>
                <w:bCs/>
                <w:color w:val="FFFFFF"/>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Road Construction Worker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35.90%</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43.59%</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20.51%</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Tunnel Worker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33.33%</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51.28%</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15.39%</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Foundation Worker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35.90%</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48.72%</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15.38%</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Road Marking Operator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39.46%</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46.15%</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15.38%</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101%</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Pavement Layer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43.59%</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41.03%</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15.38%</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Bridge Constructor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43.59%</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41.03%</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15.38%</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Plant Operator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61.54%</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23.08%</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15.38%</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Pipe Layer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28.21%</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58.97%</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12.82%</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Leading Hand</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38.46%</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48.72%</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12.82%</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Directional Driller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38.46%</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53.85%</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7.69%</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Estimator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89.74%</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5.13%</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5.13%</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Supervisor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66.67%</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33.33%</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0.00%</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Project Manager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71.79%</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28.21%</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0.00%</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WHS Advisor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84.62%</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15.38%</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0.00%</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r w:rsidR="00AA39CC" w:rsidRPr="003E7226" w:rsidTr="0054489F">
        <w:trPr>
          <w:trHeight w:val="284"/>
        </w:trPr>
        <w:tc>
          <w:tcPr>
            <w:tcW w:w="3025"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Civil Engineer</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87.18%</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12.82%</w:t>
            </w:r>
          </w:p>
        </w:tc>
        <w:tc>
          <w:tcPr>
            <w:tcW w:w="1544"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0.00%</w:t>
            </w:r>
          </w:p>
        </w:tc>
        <w:tc>
          <w:tcPr>
            <w:tcW w:w="1272" w:type="dxa"/>
            <w:tcBorders>
              <w:top w:val="nil"/>
              <w:left w:val="nil"/>
              <w:bottom w:val="nil"/>
              <w:right w:val="nil"/>
            </w:tcBorders>
            <w:shd w:val="clear" w:color="000000" w:fill="FFFFFF"/>
            <w:noWrap/>
            <w:vAlign w:val="bottom"/>
            <w:hideMark/>
          </w:tcPr>
          <w:p w:rsidR="00AA39CC" w:rsidRPr="003E7226" w:rsidRDefault="00AA39CC" w:rsidP="0054489F">
            <w:pPr>
              <w:spacing w:before="0"/>
              <w:jc w:val="right"/>
              <w:rPr>
                <w:rFonts w:ascii="Calibri" w:eastAsia="Times New Roman" w:hAnsi="Calibri" w:cs="Times New Roman"/>
                <w:color w:val="595959"/>
                <w:sz w:val="22"/>
                <w:szCs w:val="22"/>
              </w:rPr>
            </w:pPr>
            <w:r w:rsidRPr="003E7226">
              <w:rPr>
                <w:rFonts w:ascii="Calibri" w:eastAsia="Times New Roman" w:hAnsi="Calibri" w:cs="Times New Roman"/>
                <w:color w:val="595959"/>
                <w:sz w:val="22"/>
                <w:szCs w:val="22"/>
              </w:rPr>
              <w:t>100%</w:t>
            </w:r>
          </w:p>
        </w:tc>
        <w:tc>
          <w:tcPr>
            <w:tcW w:w="229" w:type="dxa"/>
            <w:tcBorders>
              <w:top w:val="nil"/>
              <w:left w:val="nil"/>
              <w:bottom w:val="nil"/>
              <w:right w:val="nil"/>
            </w:tcBorders>
            <w:shd w:val="clear" w:color="000000" w:fill="FFFFFF"/>
          </w:tcPr>
          <w:p w:rsidR="00AA39CC" w:rsidRPr="003E7226" w:rsidRDefault="00AA39CC" w:rsidP="0054489F">
            <w:pPr>
              <w:spacing w:before="0"/>
              <w:jc w:val="right"/>
              <w:rPr>
                <w:rFonts w:ascii="Calibri" w:eastAsia="Times New Roman" w:hAnsi="Calibri" w:cs="Times New Roman"/>
                <w:color w:val="595959"/>
                <w:sz w:val="22"/>
                <w:szCs w:val="22"/>
              </w:rPr>
            </w:pPr>
          </w:p>
        </w:tc>
      </w:tr>
    </w:tbl>
    <w:p w:rsidR="00AA39CC" w:rsidRPr="003E7226" w:rsidRDefault="00AA39CC" w:rsidP="00AA39CC">
      <w:pPr>
        <w:shd w:val="clear" w:color="auto" w:fill="FFFFFF"/>
        <w:spacing w:before="0"/>
        <w:jc w:val="center"/>
        <w:rPr>
          <w:rFonts w:ascii="Calibri" w:eastAsia="Calibri" w:hAnsi="Calibri" w:cs="Times New Roman"/>
          <w:noProof/>
          <w:sz w:val="22"/>
          <w:szCs w:val="22"/>
        </w:rPr>
      </w:pPr>
    </w:p>
    <w:p w:rsidR="008A5FA9" w:rsidRDefault="00AA39CC" w:rsidP="008A5FA9">
      <w:pPr>
        <w:shd w:val="clear" w:color="auto" w:fill="FFFFFF"/>
        <w:spacing w:before="0"/>
        <w:jc w:val="both"/>
        <w:rPr>
          <w:rFonts w:ascii="Calibri" w:hAnsi="Calibri"/>
          <w:color w:val="0070C0"/>
          <w:sz w:val="36"/>
          <w:szCs w:val="36"/>
        </w:rPr>
      </w:pPr>
      <w:r w:rsidRPr="003E7226">
        <w:rPr>
          <w:rFonts w:ascii="Calibri" w:eastAsia="Calibri" w:hAnsi="Calibri" w:cs="Times New Roman"/>
          <w:noProof/>
          <w:sz w:val="22"/>
          <w:szCs w:val="22"/>
        </w:rPr>
        <w:drawing>
          <wp:inline distT="0" distB="0" distL="0" distR="0" wp14:anchorId="36F11429" wp14:editId="599F2A15">
            <wp:extent cx="5638800" cy="3402767"/>
            <wp:effectExtent l="0" t="0" r="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8A5FA9" w:rsidRDefault="008A5FA9">
      <w:pPr>
        <w:rPr>
          <w:rFonts w:ascii="Calibri" w:hAnsi="Calibri"/>
          <w:color w:val="0070C0"/>
          <w:sz w:val="36"/>
          <w:szCs w:val="36"/>
        </w:rPr>
      </w:pPr>
      <w:r>
        <w:rPr>
          <w:rFonts w:ascii="Calibri" w:hAnsi="Calibri"/>
          <w:color w:val="0070C0"/>
          <w:sz w:val="36"/>
          <w:szCs w:val="36"/>
        </w:rPr>
        <w:br w:type="page"/>
      </w:r>
    </w:p>
    <w:p w:rsidR="003E7226" w:rsidRPr="003A429C" w:rsidRDefault="00A878E8" w:rsidP="008A5FA9">
      <w:pPr>
        <w:shd w:val="clear" w:color="auto" w:fill="FFFFFF"/>
        <w:spacing w:before="0"/>
        <w:jc w:val="both"/>
        <w:rPr>
          <w:rFonts w:ascii="Calibri" w:hAnsi="Calibri"/>
          <w:sz w:val="36"/>
          <w:szCs w:val="36"/>
        </w:rPr>
      </w:pPr>
      <w:r w:rsidRPr="003A429C">
        <w:rPr>
          <w:rFonts w:ascii="Calibri" w:hAnsi="Calibri"/>
          <w:color w:val="0070C0"/>
          <w:sz w:val="36"/>
          <w:szCs w:val="36"/>
        </w:rPr>
        <w:lastRenderedPageBreak/>
        <w:t>Pavement Layer</w:t>
      </w:r>
    </w:p>
    <w:p w:rsidR="003E7226" w:rsidRPr="003E7226" w:rsidRDefault="003E7226" w:rsidP="003E7226">
      <w:pPr>
        <w:spacing w:before="0"/>
        <w:jc w:val="both"/>
        <w:rPr>
          <w:rFonts w:ascii="Calibri" w:eastAsia="Calibri" w:hAnsi="Calibri" w:cs="Times New Roman"/>
          <w:b/>
          <w:sz w:val="22"/>
          <w:szCs w:val="22"/>
          <w:lang w:eastAsia="en-US"/>
        </w:rPr>
      </w:pPr>
    </w:p>
    <w:p w:rsidR="00A878E8" w:rsidRPr="003E7226" w:rsidRDefault="00A878E8" w:rsidP="00A878E8">
      <w:pPr>
        <w:spacing w:before="0"/>
        <w:jc w:val="both"/>
        <w:rPr>
          <w:rFonts w:ascii="Calibri" w:eastAsia="Calibri" w:hAnsi="Calibri" w:cs="Times New Roman"/>
          <w:b/>
          <w:sz w:val="22"/>
          <w:szCs w:val="22"/>
          <w:lang w:eastAsia="en-US"/>
        </w:rPr>
      </w:pPr>
      <w:r w:rsidRPr="003E7226">
        <w:rPr>
          <w:rFonts w:ascii="Calibri" w:eastAsia="Calibri" w:hAnsi="Calibri" w:cs="Times New Roman"/>
          <w:b/>
          <w:sz w:val="22"/>
          <w:szCs w:val="22"/>
          <w:lang w:eastAsia="en-US"/>
        </w:rPr>
        <w:t>Facilitating a Return to Work</w:t>
      </w:r>
    </w:p>
    <w:p w:rsidR="00A878E8" w:rsidRPr="003E7226" w:rsidRDefault="00A878E8" w:rsidP="00A878E8">
      <w:pPr>
        <w:spacing w:before="0"/>
        <w:jc w:val="both"/>
        <w:rPr>
          <w:rFonts w:ascii="Calibri" w:eastAsia="Calibri" w:hAnsi="Calibri" w:cs="Times New Roman"/>
          <w:sz w:val="22"/>
          <w:szCs w:val="22"/>
          <w:lang w:eastAsia="en-US"/>
        </w:rPr>
      </w:pPr>
      <w:r w:rsidRPr="003E7226">
        <w:rPr>
          <w:rFonts w:ascii="Calibri" w:eastAsia="Calibri" w:hAnsi="Calibri" w:cs="Times New Roman"/>
          <w:sz w:val="22"/>
          <w:szCs w:val="22"/>
          <w:lang w:eastAsia="en-US"/>
        </w:rPr>
        <w:t>This document is a tool to assist General Practitioners’ in their examination of the functional ability of a worker and to assess possible restrictions after injury. It provides a summary of the occupational role and its physical demands.</w:t>
      </w:r>
    </w:p>
    <w:p w:rsidR="00A878E8" w:rsidRPr="003E7226" w:rsidRDefault="00A878E8" w:rsidP="00A878E8">
      <w:pPr>
        <w:spacing w:before="0"/>
        <w:jc w:val="both"/>
        <w:rPr>
          <w:rFonts w:ascii="Calibri" w:eastAsia="Calibri" w:hAnsi="Calibri" w:cs="Times New Roman"/>
          <w:b/>
          <w:sz w:val="22"/>
          <w:szCs w:val="22"/>
          <w:lang w:eastAsia="en-US"/>
        </w:rPr>
      </w:pPr>
    </w:p>
    <w:p w:rsidR="00A878E8" w:rsidRPr="003E7226" w:rsidRDefault="00A878E8" w:rsidP="00A878E8">
      <w:pPr>
        <w:spacing w:before="0"/>
        <w:jc w:val="both"/>
        <w:rPr>
          <w:rFonts w:ascii="Calibri" w:eastAsia="Calibri" w:hAnsi="Calibri" w:cs="Times New Roman"/>
          <w:b/>
          <w:sz w:val="22"/>
          <w:szCs w:val="22"/>
          <w:lang w:eastAsia="en-US"/>
        </w:rPr>
      </w:pPr>
      <w:r w:rsidRPr="003E7226">
        <w:rPr>
          <w:rFonts w:ascii="Calibri" w:eastAsia="Calibri" w:hAnsi="Calibri" w:cs="Times New Roman"/>
          <w:b/>
          <w:sz w:val="22"/>
          <w:szCs w:val="22"/>
          <w:lang w:eastAsia="en-US"/>
        </w:rPr>
        <w:t xml:space="preserve">Physical Demands </w:t>
      </w:r>
    </w:p>
    <w:p w:rsidR="00A878E8" w:rsidRPr="003E7226" w:rsidRDefault="00A878E8" w:rsidP="00A878E8">
      <w:pPr>
        <w:spacing w:before="0"/>
        <w:jc w:val="both"/>
        <w:rPr>
          <w:rFonts w:ascii="Calibri" w:eastAsia="Calibri" w:hAnsi="Calibri" w:cs="Times New Roman"/>
          <w:sz w:val="22"/>
          <w:szCs w:val="22"/>
          <w:lang w:eastAsia="en-US"/>
        </w:rPr>
      </w:pPr>
      <w:r w:rsidRPr="003E7226">
        <w:rPr>
          <w:rFonts w:ascii="Calibri" w:eastAsia="Calibri" w:hAnsi="Calibri" w:cs="Times New Roman"/>
          <w:sz w:val="22"/>
          <w:szCs w:val="22"/>
          <w:lang w:eastAsia="en-US"/>
        </w:rPr>
        <w:t xml:space="preserve">The physical demands required to perform job tasks can vary quite significantly and depend on the scope of the work, work specialization, worker skills and on the stage of the project. The following ergonomic assessment is indicative of a </w:t>
      </w:r>
      <w:r w:rsidRPr="003E7226">
        <w:rPr>
          <w:rFonts w:ascii="Calibri" w:eastAsia="Calibri" w:hAnsi="Calibri" w:cs="Times New Roman"/>
          <w:i/>
          <w:sz w:val="22"/>
          <w:szCs w:val="22"/>
          <w:lang w:eastAsia="en-US"/>
        </w:rPr>
        <w:t>usual</w:t>
      </w:r>
      <w:r w:rsidRPr="003E7226">
        <w:rPr>
          <w:rFonts w:ascii="Calibri" w:eastAsia="Calibri" w:hAnsi="Calibri" w:cs="Times New Roman"/>
          <w:sz w:val="22"/>
          <w:szCs w:val="22"/>
          <w:lang w:eastAsia="en-US"/>
        </w:rPr>
        <w:t xml:space="preserve"> Worker’s physical demand requirements within this industry occupation.</w:t>
      </w:r>
    </w:p>
    <w:p w:rsidR="00A878E8" w:rsidRPr="003E7226" w:rsidRDefault="00A878E8" w:rsidP="00A878E8">
      <w:pPr>
        <w:spacing w:before="0"/>
        <w:jc w:val="both"/>
        <w:rPr>
          <w:rFonts w:ascii="Calibri" w:eastAsia="Calibri" w:hAnsi="Calibri" w:cs="Times New Roman"/>
          <w:sz w:val="22"/>
          <w:szCs w:val="22"/>
          <w:lang w:eastAsia="en-US"/>
        </w:rPr>
      </w:pPr>
    </w:p>
    <w:p w:rsidR="00A878E8" w:rsidRPr="003E7226" w:rsidRDefault="00A878E8" w:rsidP="00A878E8">
      <w:pPr>
        <w:shd w:val="clear" w:color="auto" w:fill="FFFFFF"/>
        <w:spacing w:before="0"/>
        <w:jc w:val="both"/>
        <w:rPr>
          <w:rFonts w:ascii="Calibri" w:eastAsia="Times New Roman" w:hAnsi="Calibri" w:cs="Arial"/>
          <w:sz w:val="22"/>
          <w:szCs w:val="22"/>
        </w:rPr>
      </w:pPr>
    </w:p>
    <w:p w:rsidR="00A878E8" w:rsidRPr="003E7226" w:rsidRDefault="00A878E8" w:rsidP="00A878E8">
      <w:pPr>
        <w:shd w:val="clear" w:color="auto" w:fill="FFFFFF"/>
        <w:spacing w:before="0"/>
        <w:jc w:val="both"/>
        <w:rPr>
          <w:rFonts w:ascii="Calibri" w:eastAsia="Times New Roman" w:hAnsi="Calibri" w:cs="Arial"/>
          <w:sz w:val="22"/>
          <w:szCs w:val="22"/>
        </w:rPr>
      </w:pPr>
      <w:r w:rsidRPr="003E7226">
        <w:rPr>
          <w:rFonts w:ascii="Calibri" w:eastAsia="Calibri" w:hAnsi="Calibri" w:cs="Times New Roman"/>
          <w:noProof/>
          <w:sz w:val="22"/>
          <w:szCs w:val="22"/>
        </w:rPr>
        <w:drawing>
          <wp:inline distT="0" distB="0" distL="0" distR="0" wp14:anchorId="01BFAE84" wp14:editId="3196B7E0">
            <wp:extent cx="5731510" cy="419128"/>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1510" cy="419128"/>
                    </a:xfrm>
                    <a:prstGeom prst="rect">
                      <a:avLst/>
                    </a:prstGeom>
                    <a:noFill/>
                    <a:ln>
                      <a:noFill/>
                    </a:ln>
                  </pic:spPr>
                </pic:pic>
              </a:graphicData>
            </a:graphic>
          </wp:inline>
        </w:drawing>
      </w:r>
    </w:p>
    <w:p w:rsidR="00A878E8" w:rsidRPr="003E7226" w:rsidRDefault="00A878E8" w:rsidP="00A878E8">
      <w:pPr>
        <w:shd w:val="clear" w:color="auto" w:fill="FFFFFF"/>
        <w:spacing w:before="0"/>
        <w:jc w:val="both"/>
        <w:rPr>
          <w:rFonts w:ascii="Calibri" w:eastAsia="Times New Roman" w:hAnsi="Calibri" w:cs="Arial"/>
          <w:sz w:val="22"/>
          <w:szCs w:val="22"/>
        </w:rPr>
      </w:pPr>
    </w:p>
    <w:p w:rsidR="00A878E8" w:rsidRPr="003E7226" w:rsidRDefault="00A878E8" w:rsidP="00A878E8">
      <w:pPr>
        <w:shd w:val="clear" w:color="auto" w:fill="FFFFFF"/>
        <w:spacing w:before="0"/>
        <w:jc w:val="both"/>
        <w:rPr>
          <w:rFonts w:ascii="Calibri" w:eastAsia="Times New Roman" w:hAnsi="Calibri" w:cs="Arial"/>
          <w:sz w:val="22"/>
          <w:szCs w:val="22"/>
        </w:rPr>
      </w:pPr>
    </w:p>
    <w:p w:rsidR="00A878E8" w:rsidRPr="003E7226" w:rsidRDefault="00A878E8" w:rsidP="00A878E8">
      <w:pPr>
        <w:shd w:val="clear" w:color="auto" w:fill="FFFFFF"/>
        <w:spacing w:before="0"/>
        <w:jc w:val="both"/>
        <w:rPr>
          <w:rFonts w:ascii="Calibri" w:eastAsia="Times New Roman" w:hAnsi="Calibri" w:cs="Arial"/>
          <w:sz w:val="22"/>
          <w:szCs w:val="22"/>
        </w:rPr>
      </w:pPr>
      <w:r w:rsidRPr="003E7226">
        <w:rPr>
          <w:rFonts w:ascii="Calibri" w:eastAsia="Calibri" w:hAnsi="Calibri" w:cs="Times New Roman"/>
          <w:noProof/>
          <w:sz w:val="22"/>
          <w:szCs w:val="22"/>
        </w:rPr>
        <w:drawing>
          <wp:inline distT="0" distB="0" distL="0" distR="0" wp14:anchorId="7E18CF82" wp14:editId="18DDBBD8">
            <wp:extent cx="5593080" cy="3206115"/>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593080" cy="3206115"/>
                    </a:xfrm>
                    <a:prstGeom prst="rect">
                      <a:avLst/>
                    </a:prstGeom>
                    <a:noFill/>
                    <a:ln>
                      <a:noFill/>
                    </a:ln>
                  </pic:spPr>
                </pic:pic>
              </a:graphicData>
            </a:graphic>
          </wp:inline>
        </w:drawing>
      </w:r>
    </w:p>
    <w:p w:rsidR="003E7226" w:rsidRPr="003E7226" w:rsidRDefault="003E7226" w:rsidP="003E7226">
      <w:pPr>
        <w:spacing w:before="0"/>
        <w:contextualSpacing/>
        <w:jc w:val="both"/>
        <w:rPr>
          <w:rFonts w:ascii="Calibri" w:eastAsia="Calibri" w:hAnsi="Calibri" w:cs="Times New Roman"/>
          <w:b/>
          <w:sz w:val="22"/>
          <w:szCs w:val="22"/>
          <w:lang w:eastAsia="en-US"/>
        </w:rPr>
      </w:pPr>
    </w:p>
    <w:p w:rsidR="003E7226" w:rsidRPr="003E7226" w:rsidRDefault="003E7226" w:rsidP="003E7226">
      <w:pPr>
        <w:spacing w:before="0"/>
        <w:contextualSpacing/>
        <w:jc w:val="both"/>
        <w:rPr>
          <w:rFonts w:ascii="Calibri" w:eastAsia="Calibri" w:hAnsi="Calibri" w:cs="Times New Roman"/>
          <w:b/>
          <w:sz w:val="22"/>
          <w:szCs w:val="22"/>
          <w:lang w:eastAsia="en-US"/>
        </w:rPr>
      </w:pPr>
    </w:p>
    <w:p w:rsidR="00A878E8" w:rsidRPr="003E7226" w:rsidRDefault="00A878E8" w:rsidP="00A878E8">
      <w:pPr>
        <w:shd w:val="clear" w:color="auto" w:fill="FFFFFF"/>
        <w:spacing w:before="0" w:after="120"/>
        <w:jc w:val="both"/>
        <w:rPr>
          <w:rFonts w:ascii="Calibri" w:eastAsia="Times New Roman" w:hAnsi="Calibri" w:cs="Arial"/>
          <w:sz w:val="22"/>
          <w:szCs w:val="22"/>
        </w:rPr>
      </w:pPr>
      <w:r w:rsidRPr="003E7226">
        <w:rPr>
          <w:rFonts w:ascii="Calibri" w:eastAsia="Times New Roman" w:hAnsi="Calibri" w:cs="Arial"/>
          <w:b/>
          <w:sz w:val="22"/>
          <w:szCs w:val="22"/>
        </w:rPr>
        <w:t>Range of tasks performed in the occupation</w:t>
      </w:r>
      <w:r w:rsidRPr="003E7226">
        <w:rPr>
          <w:rFonts w:ascii="Calibri" w:eastAsia="Times New Roman" w:hAnsi="Calibri" w:cs="Arial"/>
          <w:sz w:val="22"/>
          <w:szCs w:val="22"/>
        </w:rPr>
        <w:t xml:space="preserve"> </w:t>
      </w:r>
    </w:p>
    <w:p w:rsidR="00A878E8" w:rsidRPr="003E7226" w:rsidRDefault="00A878E8" w:rsidP="00A878E8">
      <w:pPr>
        <w:shd w:val="clear" w:color="auto" w:fill="FFFFFF"/>
        <w:spacing w:before="0" w:after="60"/>
        <w:jc w:val="both"/>
        <w:rPr>
          <w:rFonts w:ascii="Calibri" w:eastAsia="Times New Roman" w:hAnsi="Calibri" w:cs="Arial"/>
          <w:sz w:val="22"/>
          <w:szCs w:val="22"/>
        </w:rPr>
      </w:pPr>
      <w:r w:rsidRPr="003E7226">
        <w:rPr>
          <w:rFonts w:ascii="Calibri" w:eastAsia="Times New Roman" w:hAnsi="Calibri" w:cs="Arial"/>
          <w:sz w:val="22"/>
          <w:szCs w:val="22"/>
        </w:rPr>
        <w:t xml:space="preserve">Pavement Layers carry out a variety of manual tasks and may also operate a range of specialised machinery such as profile planers, rollers, asphalt pavers and slurry sealing machines. </w:t>
      </w:r>
    </w:p>
    <w:tbl>
      <w:tblPr>
        <w:tblStyle w:val="TableGrid2"/>
        <w:tblW w:w="9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366"/>
      </w:tblGrid>
      <w:tr w:rsidR="00A878E8" w:rsidRPr="003E7226" w:rsidTr="003C1B2C">
        <w:trPr>
          <w:trHeight w:val="303"/>
        </w:trPr>
        <w:tc>
          <w:tcPr>
            <w:tcW w:w="4872" w:type="dxa"/>
          </w:tcPr>
          <w:p w:rsidR="00A878E8" w:rsidRPr="003E7226" w:rsidRDefault="00A878E8" w:rsidP="003C1B2C">
            <w:pPr>
              <w:numPr>
                <w:ilvl w:val="0"/>
                <w:numId w:val="95"/>
              </w:numPr>
              <w:shd w:val="clear" w:color="auto" w:fill="FFFFFF"/>
              <w:ind w:left="313" w:hanging="284"/>
              <w:rPr>
                <w:rFonts w:ascii="Calibri" w:eastAsia="Times New Roman" w:hAnsi="Calibri" w:cs="Arial"/>
              </w:rPr>
            </w:pPr>
            <w:r w:rsidRPr="003E7226">
              <w:rPr>
                <w:rFonts w:ascii="Calibri" w:eastAsia="Times New Roman" w:hAnsi="Calibri" w:cs="Arial"/>
              </w:rPr>
              <w:t>Safe handling of bituminous materials</w:t>
            </w:r>
          </w:p>
        </w:tc>
        <w:tc>
          <w:tcPr>
            <w:tcW w:w="4366" w:type="dxa"/>
          </w:tcPr>
          <w:p w:rsidR="00A878E8" w:rsidRPr="003E7226" w:rsidRDefault="00A878E8" w:rsidP="003C1B2C">
            <w:pPr>
              <w:numPr>
                <w:ilvl w:val="0"/>
                <w:numId w:val="95"/>
              </w:numPr>
              <w:shd w:val="clear" w:color="auto" w:fill="FFFFFF"/>
              <w:ind w:left="313" w:hanging="284"/>
              <w:rPr>
                <w:rFonts w:ascii="Calibri" w:eastAsia="Times New Roman" w:hAnsi="Calibri" w:cs="Arial"/>
              </w:rPr>
            </w:pPr>
            <w:r w:rsidRPr="003E7226">
              <w:rPr>
                <w:rFonts w:ascii="Calibri" w:eastAsia="Times New Roman" w:hAnsi="Calibri" w:cs="Arial"/>
              </w:rPr>
              <w:t>Hand spreading asphalt</w:t>
            </w:r>
          </w:p>
        </w:tc>
      </w:tr>
      <w:tr w:rsidR="00A878E8" w:rsidRPr="003E7226" w:rsidTr="003C1B2C">
        <w:trPr>
          <w:trHeight w:val="303"/>
        </w:trPr>
        <w:tc>
          <w:tcPr>
            <w:tcW w:w="4872" w:type="dxa"/>
          </w:tcPr>
          <w:p w:rsidR="00A878E8" w:rsidRPr="003E7226" w:rsidRDefault="00A878E8" w:rsidP="003C1B2C">
            <w:pPr>
              <w:numPr>
                <w:ilvl w:val="0"/>
                <w:numId w:val="95"/>
              </w:numPr>
              <w:shd w:val="clear" w:color="auto" w:fill="FFFFFF"/>
              <w:ind w:left="313" w:hanging="284"/>
              <w:rPr>
                <w:rFonts w:ascii="Calibri" w:eastAsia="Times New Roman" w:hAnsi="Calibri" w:cs="Arial"/>
              </w:rPr>
            </w:pPr>
            <w:r w:rsidRPr="003E7226">
              <w:rPr>
                <w:rFonts w:ascii="Calibri" w:eastAsia="Times New Roman" w:hAnsi="Calibri" w:cs="Arial"/>
              </w:rPr>
              <w:t xml:space="preserve">Sweeping pavement for bituminous surfacing </w:t>
            </w:r>
          </w:p>
        </w:tc>
        <w:tc>
          <w:tcPr>
            <w:tcW w:w="4366" w:type="dxa"/>
          </w:tcPr>
          <w:p w:rsidR="00A878E8" w:rsidRPr="003E7226" w:rsidRDefault="00A878E8" w:rsidP="003C1B2C">
            <w:pPr>
              <w:numPr>
                <w:ilvl w:val="0"/>
                <w:numId w:val="95"/>
              </w:numPr>
              <w:shd w:val="clear" w:color="auto" w:fill="FFFFFF"/>
              <w:ind w:left="313" w:hanging="284"/>
              <w:rPr>
                <w:rFonts w:ascii="Calibri" w:eastAsia="Times New Roman" w:hAnsi="Calibri" w:cs="Arial"/>
              </w:rPr>
            </w:pPr>
            <w:r w:rsidRPr="003E7226">
              <w:rPr>
                <w:rFonts w:ascii="Calibri" w:eastAsia="Times New Roman" w:hAnsi="Calibri" w:cs="Arial"/>
              </w:rPr>
              <w:t xml:space="preserve">Spraying bituminous materials </w:t>
            </w:r>
          </w:p>
        </w:tc>
      </w:tr>
      <w:tr w:rsidR="00A878E8" w:rsidRPr="003E7226" w:rsidTr="003C1B2C">
        <w:trPr>
          <w:trHeight w:val="526"/>
        </w:trPr>
        <w:tc>
          <w:tcPr>
            <w:tcW w:w="4872" w:type="dxa"/>
          </w:tcPr>
          <w:p w:rsidR="00A878E8" w:rsidRPr="003E7226" w:rsidRDefault="00A878E8" w:rsidP="003C1B2C">
            <w:pPr>
              <w:numPr>
                <w:ilvl w:val="0"/>
                <w:numId w:val="95"/>
              </w:numPr>
              <w:shd w:val="clear" w:color="auto" w:fill="FFFFFF"/>
              <w:ind w:left="313" w:hanging="284"/>
              <w:rPr>
                <w:rFonts w:ascii="Calibri" w:eastAsia="Times New Roman" w:hAnsi="Calibri" w:cs="Arial"/>
              </w:rPr>
            </w:pPr>
            <w:r w:rsidRPr="003E7226">
              <w:rPr>
                <w:rFonts w:ascii="Calibri" w:eastAsia="Times New Roman" w:hAnsi="Calibri" w:cs="Arial"/>
              </w:rPr>
              <w:t>Using electronic levelling equipment</w:t>
            </w:r>
          </w:p>
        </w:tc>
        <w:tc>
          <w:tcPr>
            <w:tcW w:w="4366" w:type="dxa"/>
          </w:tcPr>
          <w:p w:rsidR="00A878E8" w:rsidRPr="003E7226" w:rsidRDefault="00A878E8" w:rsidP="003C1B2C">
            <w:pPr>
              <w:numPr>
                <w:ilvl w:val="0"/>
                <w:numId w:val="95"/>
              </w:numPr>
              <w:shd w:val="clear" w:color="auto" w:fill="FFFFFF"/>
              <w:ind w:left="313" w:hanging="284"/>
              <w:rPr>
                <w:rFonts w:ascii="Calibri" w:eastAsia="Times New Roman" w:hAnsi="Calibri" w:cs="Arial"/>
              </w:rPr>
            </w:pPr>
            <w:r w:rsidRPr="003E7226">
              <w:rPr>
                <w:rFonts w:ascii="Calibri" w:eastAsia="Times New Roman" w:hAnsi="Calibri" w:cs="Arial"/>
              </w:rPr>
              <w:t>Operating specialised machinery to spread, and compact asphalt, slurry and other materials</w:t>
            </w:r>
          </w:p>
        </w:tc>
      </w:tr>
    </w:tbl>
    <w:p w:rsidR="003A429C" w:rsidRDefault="003A429C" w:rsidP="003E7226">
      <w:pPr>
        <w:spacing w:before="0"/>
        <w:jc w:val="both"/>
        <w:rPr>
          <w:rFonts w:ascii="Calibri" w:eastAsia="Calibri" w:hAnsi="Calibri" w:cs="Times New Roman"/>
          <w:color w:val="0563C1"/>
          <w:sz w:val="36"/>
          <w:szCs w:val="36"/>
          <w:lang w:eastAsia="en-US"/>
        </w:rPr>
      </w:pPr>
    </w:p>
    <w:p w:rsidR="00270221" w:rsidRDefault="00270221" w:rsidP="003E7226">
      <w:pPr>
        <w:spacing w:before="0"/>
        <w:jc w:val="both"/>
        <w:rPr>
          <w:rFonts w:ascii="Calibri" w:eastAsia="Calibri" w:hAnsi="Calibri" w:cs="Times New Roman"/>
          <w:color w:val="0563C1"/>
          <w:sz w:val="36"/>
          <w:szCs w:val="36"/>
          <w:lang w:eastAsia="en-US"/>
        </w:rPr>
        <w:sectPr w:rsidR="00270221" w:rsidSect="00B84EB4">
          <w:headerReference w:type="default" r:id="rId71"/>
          <w:footerReference w:type="default" r:id="rId72"/>
          <w:headerReference w:type="first" r:id="rId73"/>
          <w:footerReference w:type="first" r:id="rId74"/>
          <w:endnotePr>
            <w:numFmt w:val="decimal"/>
          </w:endnotePr>
          <w:pgSz w:w="11907" w:h="16840" w:code="9"/>
          <w:pgMar w:top="1276" w:right="1418" w:bottom="1560" w:left="1440" w:header="510" w:footer="1118" w:gutter="0"/>
          <w:cols w:space="720"/>
          <w:titlePg/>
          <w:docGrid w:linePitch="360"/>
        </w:sectPr>
      </w:pPr>
    </w:p>
    <w:p w:rsidR="003E7226" w:rsidRPr="003E7226" w:rsidRDefault="00A878E8" w:rsidP="003E7226">
      <w:pPr>
        <w:spacing w:before="0"/>
        <w:jc w:val="both"/>
        <w:rPr>
          <w:rFonts w:ascii="Calibri" w:eastAsia="Calibri" w:hAnsi="Calibri" w:cs="Times New Roman"/>
          <w:color w:val="0563C1"/>
          <w:sz w:val="36"/>
          <w:szCs w:val="36"/>
          <w:lang w:eastAsia="en-US"/>
        </w:rPr>
      </w:pPr>
      <w:r w:rsidRPr="003A429C">
        <w:rPr>
          <w:rFonts w:ascii="Calibri" w:hAnsi="Calibri"/>
          <w:color w:val="0070C0"/>
          <w:sz w:val="36"/>
          <w:szCs w:val="36"/>
        </w:rPr>
        <w:lastRenderedPageBreak/>
        <w:t>Pavement Layer</w:t>
      </w:r>
    </w:p>
    <w:p w:rsidR="003E7226" w:rsidRPr="003E7226" w:rsidRDefault="003E7226" w:rsidP="003E7226">
      <w:pPr>
        <w:spacing w:before="0"/>
        <w:jc w:val="both"/>
        <w:rPr>
          <w:rFonts w:ascii="Calibri" w:eastAsia="Calibri" w:hAnsi="Calibri" w:cs="Times New Roman"/>
          <w:color w:val="0563C1"/>
          <w:sz w:val="22"/>
          <w:szCs w:val="22"/>
          <w:u w:val="single"/>
          <w:lang w:eastAsia="en-US"/>
        </w:rPr>
      </w:pPr>
    </w:p>
    <w:p w:rsidR="00A878E8" w:rsidRPr="003E7226" w:rsidRDefault="00A878E8" w:rsidP="00A878E8">
      <w:pPr>
        <w:shd w:val="clear" w:color="auto" w:fill="FFFFFF"/>
        <w:spacing w:before="0"/>
        <w:jc w:val="both"/>
        <w:rPr>
          <w:rFonts w:ascii="Calibri" w:eastAsia="Times New Roman" w:hAnsi="Calibri" w:cs="Arial"/>
          <w:sz w:val="22"/>
          <w:szCs w:val="22"/>
        </w:rPr>
      </w:pPr>
      <w:r w:rsidRPr="003E7226">
        <w:rPr>
          <w:rFonts w:ascii="Calibri" w:eastAsia="Times New Roman" w:hAnsi="Calibri" w:cs="Arial"/>
          <w:b/>
          <w:sz w:val="22"/>
          <w:szCs w:val="22"/>
        </w:rPr>
        <w:t>Alternative Titles:</w:t>
      </w:r>
      <w:r w:rsidRPr="003E7226">
        <w:rPr>
          <w:rFonts w:ascii="Calibri" w:eastAsia="Times New Roman" w:hAnsi="Calibri" w:cs="Arial"/>
          <w:sz w:val="22"/>
          <w:szCs w:val="22"/>
        </w:rPr>
        <w:t> </w:t>
      </w:r>
    </w:p>
    <w:p w:rsidR="00A878E8" w:rsidRPr="003E7226" w:rsidRDefault="00A878E8" w:rsidP="00A878E8">
      <w:pPr>
        <w:shd w:val="clear" w:color="auto" w:fill="FFFFFF"/>
        <w:spacing w:before="0"/>
        <w:jc w:val="both"/>
        <w:rPr>
          <w:rFonts w:ascii="Calibri" w:eastAsia="Times New Roman" w:hAnsi="Calibri" w:cs="Arial"/>
          <w:sz w:val="22"/>
          <w:szCs w:val="22"/>
        </w:rPr>
      </w:pPr>
      <w:proofErr w:type="spellStart"/>
      <w:r w:rsidRPr="003E7226">
        <w:rPr>
          <w:rFonts w:ascii="Calibri" w:eastAsia="Times New Roman" w:hAnsi="Calibri" w:cs="Arial"/>
          <w:sz w:val="22"/>
          <w:szCs w:val="22"/>
        </w:rPr>
        <w:t>Asphalter</w:t>
      </w:r>
      <w:proofErr w:type="spellEnd"/>
      <w:r w:rsidRPr="003E7226">
        <w:rPr>
          <w:rFonts w:ascii="Calibri" w:eastAsia="Times New Roman" w:hAnsi="Calibri" w:cs="Arial"/>
          <w:sz w:val="22"/>
          <w:szCs w:val="22"/>
        </w:rPr>
        <w:t>, Asphalt Worker, Bituminous Surfacing Specialist, Bitumen Worker</w:t>
      </w:r>
    </w:p>
    <w:p w:rsidR="00A878E8" w:rsidRPr="003E7226" w:rsidRDefault="00A878E8" w:rsidP="00A878E8">
      <w:pPr>
        <w:shd w:val="clear" w:color="auto" w:fill="FFFFFF"/>
        <w:spacing w:before="0"/>
        <w:jc w:val="both"/>
        <w:rPr>
          <w:rFonts w:ascii="Calibri" w:eastAsia="Times New Roman" w:hAnsi="Calibri" w:cs="Arial"/>
          <w:b/>
          <w:sz w:val="22"/>
          <w:szCs w:val="22"/>
        </w:rPr>
      </w:pPr>
    </w:p>
    <w:p w:rsidR="00A878E8" w:rsidRPr="003E7226" w:rsidRDefault="00A878E8" w:rsidP="00A878E8">
      <w:pPr>
        <w:shd w:val="clear" w:color="auto" w:fill="FFFFFF"/>
        <w:spacing w:before="0"/>
        <w:jc w:val="both"/>
        <w:rPr>
          <w:rFonts w:ascii="Calibri" w:eastAsia="Times New Roman" w:hAnsi="Calibri" w:cs="Arial"/>
          <w:b/>
          <w:sz w:val="22"/>
          <w:szCs w:val="22"/>
        </w:rPr>
      </w:pPr>
      <w:r w:rsidRPr="003E7226">
        <w:rPr>
          <w:rFonts w:ascii="Calibri" w:eastAsia="Calibri" w:hAnsi="Calibri" w:cs="Arial"/>
          <w:b/>
          <w:sz w:val="22"/>
          <w:szCs w:val="22"/>
          <w:shd w:val="clear" w:color="auto" w:fill="FFFFFF"/>
          <w:lang w:eastAsia="en-US"/>
        </w:rPr>
        <w:t>Education and Training:</w:t>
      </w:r>
    </w:p>
    <w:p w:rsidR="00A878E8" w:rsidRPr="003E7226" w:rsidRDefault="00A878E8" w:rsidP="00A878E8">
      <w:pPr>
        <w:shd w:val="clear" w:color="auto" w:fill="FFFFFF"/>
        <w:spacing w:before="0"/>
        <w:jc w:val="both"/>
        <w:rPr>
          <w:rFonts w:ascii="Calibri" w:eastAsia="Calibri" w:hAnsi="Calibri" w:cs="Arial"/>
          <w:sz w:val="22"/>
          <w:szCs w:val="22"/>
          <w:shd w:val="clear" w:color="auto" w:fill="FFFFFF"/>
          <w:lang w:eastAsia="en-US"/>
        </w:rPr>
      </w:pPr>
      <w:r w:rsidRPr="003E7226">
        <w:rPr>
          <w:rFonts w:ascii="Calibri" w:eastAsia="Calibri" w:hAnsi="Calibri" w:cs="Arial"/>
          <w:sz w:val="22"/>
          <w:szCs w:val="22"/>
          <w:shd w:val="clear" w:color="auto" w:fill="FFFFFF"/>
          <w:lang w:eastAsia="en-US"/>
        </w:rPr>
        <w:t>The formal qualification on completion of a traineeship/apprenticeship is Certificate III in Civil Construction (Bituminous Surfacing). This is a nationally recognized qualification.</w:t>
      </w:r>
    </w:p>
    <w:p w:rsidR="00A878E8" w:rsidRPr="003E7226" w:rsidRDefault="00A878E8" w:rsidP="00A878E8">
      <w:pPr>
        <w:shd w:val="clear" w:color="auto" w:fill="FFFFFF"/>
        <w:spacing w:before="0"/>
        <w:jc w:val="both"/>
        <w:rPr>
          <w:rFonts w:ascii="Calibri" w:eastAsia="Times New Roman" w:hAnsi="Calibri" w:cs="Arial"/>
          <w:b/>
          <w:sz w:val="22"/>
          <w:szCs w:val="22"/>
        </w:rPr>
      </w:pPr>
    </w:p>
    <w:p w:rsidR="00A878E8" w:rsidRPr="003E7226" w:rsidRDefault="00A878E8" w:rsidP="00A878E8">
      <w:pPr>
        <w:shd w:val="clear" w:color="auto" w:fill="FFFFFF"/>
        <w:spacing w:before="0"/>
        <w:jc w:val="both"/>
        <w:rPr>
          <w:rFonts w:ascii="Calibri" w:eastAsia="Times New Roman" w:hAnsi="Calibri" w:cs="Arial"/>
          <w:b/>
          <w:sz w:val="22"/>
          <w:szCs w:val="22"/>
        </w:rPr>
      </w:pPr>
      <w:r w:rsidRPr="003E7226">
        <w:rPr>
          <w:rFonts w:ascii="Calibri" w:eastAsia="Times New Roman" w:hAnsi="Calibri" w:cs="Arial"/>
          <w:b/>
          <w:sz w:val="22"/>
          <w:szCs w:val="22"/>
        </w:rPr>
        <w:t>Overview of Occupation:</w:t>
      </w:r>
    </w:p>
    <w:p w:rsidR="00A878E8" w:rsidRPr="003E7226" w:rsidRDefault="00A878E8" w:rsidP="00A878E8">
      <w:pPr>
        <w:shd w:val="clear" w:color="auto" w:fill="FFFFFF"/>
        <w:spacing w:before="0"/>
        <w:jc w:val="both"/>
        <w:rPr>
          <w:rFonts w:ascii="Calibri" w:eastAsia="Times New Roman" w:hAnsi="Calibri" w:cs="Arial"/>
          <w:sz w:val="22"/>
          <w:szCs w:val="22"/>
        </w:rPr>
      </w:pPr>
      <w:r w:rsidRPr="003E7226">
        <w:rPr>
          <w:rFonts w:ascii="Calibri" w:eastAsia="Times New Roman" w:hAnsi="Calibri" w:cs="Arial"/>
          <w:sz w:val="22"/>
          <w:szCs w:val="22"/>
        </w:rPr>
        <w:t>Pavement Layers use specialized machines to lay bituminous surfaces. While they are involved in most civil construction projects, Pavement Layers are typically found on projects such as roads, bridges, footpaths, car parks, bike paths, container yards and airport runways. The work is mainly outdoors and requires physical fitness. In the case of road construction, night shifts may be required.</w:t>
      </w:r>
    </w:p>
    <w:p w:rsidR="00A878E8" w:rsidRPr="003E7226" w:rsidRDefault="00A878E8" w:rsidP="00A878E8">
      <w:pPr>
        <w:spacing w:before="0"/>
        <w:jc w:val="both"/>
        <w:rPr>
          <w:rFonts w:ascii="Calibri" w:eastAsia="Calibri" w:hAnsi="Calibri" w:cs="Times New Roman"/>
          <w:color w:val="0563C1"/>
          <w:sz w:val="22"/>
          <w:szCs w:val="22"/>
          <w:u w:val="single"/>
          <w:lang w:eastAsia="en-US"/>
        </w:rPr>
      </w:pPr>
    </w:p>
    <w:p w:rsidR="00A878E8" w:rsidRPr="003E7226" w:rsidRDefault="00A878E8" w:rsidP="00A878E8">
      <w:pPr>
        <w:spacing w:before="0"/>
        <w:jc w:val="both"/>
        <w:rPr>
          <w:rFonts w:ascii="Calibri" w:eastAsia="Calibri" w:hAnsi="Calibri" w:cs="Times New Roman"/>
          <w:b/>
          <w:sz w:val="22"/>
          <w:szCs w:val="22"/>
          <w:lang w:eastAsia="en-US"/>
        </w:rPr>
      </w:pPr>
      <w:r w:rsidRPr="003E7226">
        <w:rPr>
          <w:rFonts w:ascii="Calibri" w:eastAsia="Calibri" w:hAnsi="Calibri" w:cs="Times New Roman"/>
          <w:b/>
          <w:sz w:val="22"/>
          <w:szCs w:val="22"/>
          <w:lang w:eastAsia="en-US"/>
        </w:rPr>
        <w:t>Employers Assessment</w:t>
      </w:r>
    </w:p>
    <w:p w:rsidR="003D42EC" w:rsidRDefault="00A878E8" w:rsidP="00A878E8">
      <w:pPr>
        <w:tabs>
          <w:tab w:val="center" w:pos="4513"/>
          <w:tab w:val="right" w:pos="9026"/>
        </w:tabs>
        <w:spacing w:before="0"/>
        <w:jc w:val="both"/>
        <w:rPr>
          <w:rFonts w:ascii="Calibri" w:eastAsia="Calibri" w:hAnsi="Calibri" w:cs="Times New Roman"/>
          <w:i/>
          <w:sz w:val="22"/>
          <w:szCs w:val="22"/>
          <w:lang w:eastAsia="en-US"/>
        </w:rPr>
      </w:pPr>
      <w:r w:rsidRPr="003E7226">
        <w:rPr>
          <w:rFonts w:ascii="Calibri" w:eastAsia="Calibri" w:hAnsi="Calibri" w:cs="Times New Roman"/>
          <w:sz w:val="22"/>
          <w:szCs w:val="22"/>
          <w:lang w:eastAsia="en-US"/>
        </w:rPr>
        <w:t xml:space="preserve">It is recommended that this document be provided to an employee’s Medical Practitioner in the event of a workplace incident that causes harm. It has been designed to provide information about the ergonomic requirements for employees in their normal role, to support informed medical decisions, and to encourage safe and timely return to work after injury. Employers are encouraged to complete their own assessment using the table below. This provides information about the physical requirements of the specific employee’s work tasks. </w:t>
      </w:r>
      <w:r w:rsidRPr="003E7226">
        <w:rPr>
          <w:rFonts w:ascii="Calibri" w:eastAsia="Calibri" w:hAnsi="Calibri" w:cs="Times New Roman"/>
          <w:i/>
          <w:sz w:val="22"/>
          <w:szCs w:val="22"/>
          <w:lang w:eastAsia="en-US"/>
        </w:rPr>
        <w:t>Please complete by placing a tick in the cell that best represents the physical demands for the injured worker.</w:t>
      </w:r>
    </w:p>
    <w:p w:rsidR="00A878E8" w:rsidRPr="003E7226" w:rsidRDefault="00A878E8" w:rsidP="00A878E8">
      <w:pPr>
        <w:tabs>
          <w:tab w:val="center" w:pos="4513"/>
          <w:tab w:val="right" w:pos="9026"/>
        </w:tabs>
        <w:spacing w:before="0"/>
        <w:jc w:val="both"/>
        <w:rPr>
          <w:rFonts w:ascii="Calibri" w:eastAsia="Calibri" w:hAnsi="Calibri" w:cs="Times New Roman"/>
          <w:sz w:val="22"/>
          <w:szCs w:val="22"/>
          <w:lang w:eastAsia="en-US"/>
        </w:rPr>
      </w:pPr>
    </w:p>
    <w:p w:rsidR="003D42EC" w:rsidRDefault="003D42EC" w:rsidP="003D42EC">
      <w:pPr>
        <w:spacing w:before="0"/>
        <w:jc w:val="both"/>
        <w:rPr>
          <w:rFonts w:ascii="Calibri" w:eastAsia="Calibri" w:hAnsi="Calibri" w:cs="Times New Roman"/>
          <w:color w:val="0563C1"/>
          <w:sz w:val="22"/>
          <w:szCs w:val="22"/>
          <w:u w:val="single"/>
          <w:lang w:eastAsia="en-US"/>
        </w:rPr>
      </w:pPr>
      <w:r w:rsidRPr="003E7226">
        <w:rPr>
          <w:rFonts w:ascii="Calibri" w:eastAsia="Calibri" w:hAnsi="Calibri" w:cs="Times New Roman"/>
          <w:noProof/>
          <w:sz w:val="22"/>
          <w:szCs w:val="22"/>
        </w:rPr>
        <w:drawing>
          <wp:inline distT="0" distB="0" distL="0" distR="0" wp14:anchorId="2E932F1D" wp14:editId="5F832FCB">
            <wp:extent cx="5565140" cy="3200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565140" cy="3200400"/>
                    </a:xfrm>
                    <a:prstGeom prst="rect">
                      <a:avLst/>
                    </a:prstGeom>
                    <a:noFill/>
                    <a:ln>
                      <a:noFill/>
                    </a:ln>
                  </pic:spPr>
                </pic:pic>
              </a:graphicData>
            </a:graphic>
          </wp:inline>
        </w:drawing>
      </w:r>
    </w:p>
    <w:p w:rsidR="00D544C3" w:rsidRPr="003E7226" w:rsidRDefault="00D544C3" w:rsidP="003D42EC">
      <w:pPr>
        <w:spacing w:before="0"/>
        <w:jc w:val="both"/>
        <w:rPr>
          <w:rFonts w:ascii="Calibri" w:eastAsia="Calibri" w:hAnsi="Calibri" w:cs="Times New Roman"/>
          <w:color w:val="0563C1"/>
          <w:sz w:val="22"/>
          <w:szCs w:val="22"/>
          <w:u w:val="single"/>
          <w:lang w:eastAsia="en-US"/>
        </w:rPr>
      </w:pPr>
    </w:p>
    <w:tbl>
      <w:tblPr>
        <w:tblStyle w:val="TableGrid2"/>
        <w:tblW w:w="907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gridCol w:w="3261"/>
        <w:gridCol w:w="2976"/>
      </w:tblGrid>
      <w:tr w:rsidR="003E7226" w:rsidRPr="003E7226" w:rsidTr="003E7226">
        <w:trPr>
          <w:trHeight w:val="394"/>
        </w:trPr>
        <w:tc>
          <w:tcPr>
            <w:tcW w:w="2835" w:type="dxa"/>
            <w:tcBorders>
              <w:right w:val="nil"/>
            </w:tcBorders>
            <w:vAlign w:val="bottom"/>
          </w:tcPr>
          <w:p w:rsidR="003E7226" w:rsidRPr="003E7226" w:rsidRDefault="003E7226" w:rsidP="003E7226">
            <w:pPr>
              <w:rPr>
                <w:rFonts w:ascii="Calibri" w:hAnsi="Calibri" w:cs="Times New Roman"/>
              </w:rPr>
            </w:pPr>
            <w:r w:rsidRPr="003E7226">
              <w:rPr>
                <w:rFonts w:ascii="Calibri" w:hAnsi="Calibri" w:cs="Times New Roman"/>
              </w:rPr>
              <w:t>Completed by (Manager)</w:t>
            </w:r>
          </w:p>
        </w:tc>
        <w:tc>
          <w:tcPr>
            <w:tcW w:w="3261" w:type="dxa"/>
            <w:tcBorders>
              <w:left w:val="nil"/>
              <w:bottom w:val="single" w:sz="4" w:space="0" w:color="808080"/>
              <w:right w:val="single" w:sz="4" w:space="0" w:color="808080"/>
            </w:tcBorders>
            <w:vAlign w:val="center"/>
          </w:tcPr>
          <w:p w:rsidR="003E7226" w:rsidRPr="003E7226" w:rsidRDefault="003E7226" w:rsidP="003E7226">
            <w:pPr>
              <w:rPr>
                <w:rFonts w:ascii="Calibri" w:hAnsi="Calibri" w:cs="Times New Roman"/>
              </w:rPr>
            </w:pPr>
          </w:p>
        </w:tc>
        <w:tc>
          <w:tcPr>
            <w:tcW w:w="2976" w:type="dxa"/>
            <w:vMerge w:val="restart"/>
            <w:tcBorders>
              <w:left w:val="single" w:sz="4" w:space="0" w:color="808080"/>
            </w:tcBorders>
            <w:vAlign w:val="center"/>
          </w:tcPr>
          <w:p w:rsidR="003E7226" w:rsidRPr="003E7226" w:rsidRDefault="003E7226" w:rsidP="003E7226">
            <w:pPr>
              <w:rPr>
                <w:rFonts w:ascii="Calibri" w:hAnsi="Calibri" w:cs="Times New Roman"/>
              </w:rPr>
            </w:pPr>
            <w:r w:rsidRPr="003E7226">
              <w:rPr>
                <w:rFonts w:ascii="Calibri" w:hAnsi="Calibri" w:cs="Times New Roman"/>
              </w:rPr>
              <w:t>Sign</w:t>
            </w:r>
          </w:p>
        </w:tc>
      </w:tr>
      <w:tr w:rsidR="003E7226" w:rsidRPr="003E7226" w:rsidTr="003E7226">
        <w:trPr>
          <w:trHeight w:val="394"/>
        </w:trPr>
        <w:tc>
          <w:tcPr>
            <w:tcW w:w="2835" w:type="dxa"/>
            <w:tcBorders>
              <w:right w:val="nil"/>
            </w:tcBorders>
            <w:vAlign w:val="bottom"/>
          </w:tcPr>
          <w:p w:rsidR="003E7226" w:rsidRPr="003E7226" w:rsidRDefault="003E7226" w:rsidP="003E7226">
            <w:pPr>
              <w:rPr>
                <w:rFonts w:ascii="Calibri" w:hAnsi="Calibri" w:cs="Times New Roman"/>
              </w:rPr>
            </w:pPr>
            <w:r w:rsidRPr="003E7226">
              <w:rPr>
                <w:rFonts w:ascii="Calibri" w:hAnsi="Calibri" w:cs="Times New Roman"/>
              </w:rPr>
              <w:t>Date of assessment</w:t>
            </w:r>
          </w:p>
        </w:tc>
        <w:tc>
          <w:tcPr>
            <w:tcW w:w="3261" w:type="dxa"/>
            <w:tcBorders>
              <w:top w:val="single" w:sz="4" w:space="0" w:color="808080"/>
              <w:left w:val="nil"/>
              <w:bottom w:val="single" w:sz="4" w:space="0" w:color="808080"/>
              <w:right w:val="single" w:sz="4" w:space="0" w:color="808080"/>
            </w:tcBorders>
            <w:vAlign w:val="center"/>
          </w:tcPr>
          <w:p w:rsidR="003E7226" w:rsidRPr="003E7226" w:rsidRDefault="003E7226" w:rsidP="003E7226">
            <w:pPr>
              <w:rPr>
                <w:rFonts w:ascii="Calibri" w:hAnsi="Calibri" w:cs="Times New Roman"/>
              </w:rPr>
            </w:pPr>
          </w:p>
        </w:tc>
        <w:tc>
          <w:tcPr>
            <w:tcW w:w="2976" w:type="dxa"/>
            <w:vMerge/>
            <w:tcBorders>
              <w:left w:val="single" w:sz="4" w:space="0" w:color="808080"/>
              <w:bottom w:val="single" w:sz="4" w:space="0" w:color="808080"/>
            </w:tcBorders>
            <w:vAlign w:val="bottom"/>
          </w:tcPr>
          <w:p w:rsidR="003E7226" w:rsidRPr="003E7226" w:rsidRDefault="003E7226" w:rsidP="003E7226">
            <w:pPr>
              <w:rPr>
                <w:rFonts w:ascii="Calibri" w:hAnsi="Calibri" w:cs="Times New Roman"/>
              </w:rPr>
            </w:pPr>
          </w:p>
        </w:tc>
      </w:tr>
      <w:tr w:rsidR="003E7226" w:rsidRPr="003E7226" w:rsidTr="003E7226">
        <w:trPr>
          <w:trHeight w:val="360"/>
        </w:trPr>
        <w:tc>
          <w:tcPr>
            <w:tcW w:w="2835" w:type="dxa"/>
            <w:tcBorders>
              <w:right w:val="nil"/>
            </w:tcBorders>
            <w:vAlign w:val="bottom"/>
          </w:tcPr>
          <w:p w:rsidR="003E7226" w:rsidRPr="003E7226" w:rsidRDefault="003E7226" w:rsidP="003E7226">
            <w:pPr>
              <w:rPr>
                <w:rFonts w:ascii="Calibri" w:hAnsi="Calibri" w:cs="Times New Roman"/>
              </w:rPr>
            </w:pPr>
            <w:r w:rsidRPr="003E7226">
              <w:rPr>
                <w:rFonts w:ascii="Calibri" w:hAnsi="Calibri" w:cs="Times New Roman"/>
              </w:rPr>
              <w:t>Business / Employers name</w:t>
            </w:r>
          </w:p>
        </w:tc>
        <w:tc>
          <w:tcPr>
            <w:tcW w:w="6237" w:type="dxa"/>
            <w:gridSpan w:val="2"/>
            <w:tcBorders>
              <w:top w:val="single" w:sz="4" w:space="0" w:color="808080"/>
              <w:left w:val="nil"/>
              <w:bottom w:val="single" w:sz="4" w:space="0" w:color="808080"/>
            </w:tcBorders>
            <w:vAlign w:val="center"/>
          </w:tcPr>
          <w:p w:rsidR="003E7226" w:rsidRPr="003E7226" w:rsidRDefault="003E7226" w:rsidP="003E7226">
            <w:pPr>
              <w:rPr>
                <w:rFonts w:ascii="Calibri" w:hAnsi="Calibri" w:cs="Times New Roman"/>
              </w:rPr>
            </w:pPr>
          </w:p>
        </w:tc>
      </w:tr>
      <w:tr w:rsidR="003E7226" w:rsidRPr="003E7226" w:rsidTr="003E7226">
        <w:trPr>
          <w:trHeight w:val="360"/>
        </w:trPr>
        <w:tc>
          <w:tcPr>
            <w:tcW w:w="2835" w:type="dxa"/>
            <w:tcBorders>
              <w:right w:val="nil"/>
            </w:tcBorders>
            <w:vAlign w:val="bottom"/>
          </w:tcPr>
          <w:p w:rsidR="003E7226" w:rsidRPr="003E7226" w:rsidRDefault="003E7226" w:rsidP="003E7226">
            <w:pPr>
              <w:rPr>
                <w:rFonts w:ascii="Calibri" w:hAnsi="Calibri" w:cs="Times New Roman"/>
              </w:rPr>
            </w:pPr>
            <w:r w:rsidRPr="003E7226">
              <w:rPr>
                <w:rFonts w:ascii="Calibri" w:hAnsi="Calibri" w:cs="Times New Roman"/>
              </w:rPr>
              <w:t>Employee name</w:t>
            </w:r>
          </w:p>
        </w:tc>
        <w:tc>
          <w:tcPr>
            <w:tcW w:w="6237" w:type="dxa"/>
            <w:gridSpan w:val="2"/>
            <w:tcBorders>
              <w:top w:val="single" w:sz="4" w:space="0" w:color="808080"/>
              <w:left w:val="nil"/>
              <w:bottom w:val="single" w:sz="4" w:space="0" w:color="808080"/>
            </w:tcBorders>
            <w:vAlign w:val="center"/>
          </w:tcPr>
          <w:p w:rsidR="003E7226" w:rsidRPr="003E7226" w:rsidRDefault="003E7226" w:rsidP="003E7226">
            <w:pPr>
              <w:rPr>
                <w:rFonts w:ascii="Calibri" w:hAnsi="Calibri" w:cs="Times New Roman"/>
              </w:rPr>
            </w:pPr>
          </w:p>
        </w:tc>
      </w:tr>
    </w:tbl>
    <w:p w:rsidR="006A54F9" w:rsidRDefault="006A54F9" w:rsidP="00D544C3">
      <w:pPr>
        <w:rPr>
          <w:rFonts w:ascii="Calibri" w:eastAsia="Calibri" w:hAnsi="Calibri" w:cs="Times New Roman"/>
          <w:noProof/>
          <w:sz w:val="22"/>
          <w:szCs w:val="22"/>
        </w:rPr>
      </w:pPr>
    </w:p>
    <w:sectPr w:rsidR="006A54F9" w:rsidSect="00B84EB4">
      <w:endnotePr>
        <w:numFmt w:val="decimal"/>
      </w:endnotePr>
      <w:pgSz w:w="11907" w:h="16840" w:code="9"/>
      <w:pgMar w:top="1276" w:right="1418" w:bottom="1276" w:left="1440" w:header="51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21" w:rsidRPr="001F1775" w:rsidRDefault="00270221" w:rsidP="001F1775">
      <w:pPr>
        <w:pStyle w:val="Footer"/>
      </w:pPr>
    </w:p>
  </w:endnote>
  <w:endnote w:type="continuationSeparator" w:id="0">
    <w:p w:rsidR="00270221" w:rsidRDefault="0027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1E20058" w:usb1="005C005B" w:usb2="00000000" w:usb3="00000000" w:csb0="0062F188" w:csb1="8001CE3D"/>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ency FB">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gnesium MVB Std">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1" w:rsidRDefault="00270221">
    <w:pPr>
      <w:pStyle w:val="Footer"/>
    </w:pPr>
    <w:r w:rsidRPr="002A12FA">
      <w:rPr>
        <w:i/>
        <w:iCs/>
        <w:color w:val="7F7F7F" w:themeColor="text1" w:themeTint="80"/>
        <w:szCs w:val="14"/>
      </w:rPr>
      <w:t xml:space="preserve">Disclaimer: This document is published by the Civil Contractors Federation (CCF) with funding from </w:t>
    </w:r>
    <w:proofErr w:type="spellStart"/>
    <w:r w:rsidRPr="002A12FA">
      <w:rPr>
        <w:i/>
        <w:iCs/>
        <w:color w:val="7F7F7F" w:themeColor="text1" w:themeTint="80"/>
        <w:szCs w:val="14"/>
      </w:rPr>
      <w:t>ReturnToWorkSA</w:t>
    </w:r>
    <w:proofErr w:type="spellEnd"/>
    <w:r w:rsidRPr="002A12FA">
      <w:rPr>
        <w:i/>
        <w:iCs/>
        <w:color w:val="7F7F7F" w:themeColor="text1" w:themeTint="80"/>
        <w:szCs w:val="14"/>
      </w:rPr>
      <w:t xml:space="preserve">. All workplaces and circumstances are different and this document should be used as a guide only. It is not diagnostic and should not replace consultation, evaluation, or personal services including examination and an agreed course of action by a licensed practitioner. The CCF and </w:t>
    </w:r>
    <w:proofErr w:type="spellStart"/>
    <w:r w:rsidRPr="002A12FA">
      <w:rPr>
        <w:i/>
        <w:iCs/>
        <w:color w:val="7F7F7F" w:themeColor="text1" w:themeTint="80"/>
        <w:szCs w:val="14"/>
      </w:rPr>
      <w:t>ReturnToWorkSA</w:t>
    </w:r>
    <w:proofErr w:type="spellEnd"/>
    <w:r w:rsidRPr="002A12FA">
      <w:rPr>
        <w:i/>
        <w:iCs/>
        <w:color w:val="7F7F7F" w:themeColor="text1" w:themeTint="80"/>
        <w:szCs w:val="14"/>
      </w:rPr>
      <w:t xml:space="preserve">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 (C) 2015 </w:t>
    </w:r>
    <w:proofErr w:type="spellStart"/>
    <w:r w:rsidRPr="002A12FA">
      <w:rPr>
        <w:i/>
        <w:iCs/>
        <w:color w:val="7F7F7F" w:themeColor="text1" w:themeTint="80"/>
        <w:szCs w:val="14"/>
      </w:rPr>
      <w:t>ReturnToWorkSA</w:t>
    </w:r>
    <w:proofErr w:type="spellEnd"/>
    <w:r w:rsidRPr="002A12FA">
      <w:rPr>
        <w:i/>
        <w:iCs/>
        <w:color w:val="7F7F7F" w:themeColor="text1" w:themeTint="80"/>
        <w:szCs w:val="1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41041"/>
      <w:docPartObj>
        <w:docPartGallery w:val="Page Numbers (Bottom of Page)"/>
        <w:docPartUnique/>
      </w:docPartObj>
    </w:sdtPr>
    <w:sdtEndPr>
      <w:rPr>
        <w:noProof/>
      </w:rPr>
    </w:sdtEndPr>
    <w:sdtContent>
      <w:p w:rsidR="00270221" w:rsidRDefault="00270221" w:rsidP="003E7226">
        <w:pPr>
          <w:pStyle w:val="Footer"/>
          <w:tabs>
            <w:tab w:val="right" w:pos="7513"/>
          </w:tabs>
          <w:jc w:val="right"/>
        </w:pPr>
        <w:r>
          <w:fldChar w:fldCharType="begin"/>
        </w:r>
        <w:r>
          <w:instrText xml:space="preserve"> PAGE   \* MERGEFORMAT </w:instrText>
        </w:r>
        <w:r>
          <w:fldChar w:fldCharType="separate"/>
        </w:r>
        <w:r w:rsidR="00C36360">
          <w:rPr>
            <w:noProof/>
          </w:rPr>
          <w:t>3</w:t>
        </w:r>
        <w:r>
          <w:rPr>
            <w:noProof/>
          </w:rPr>
          <w:fldChar w:fldCharType="end"/>
        </w:r>
      </w:p>
    </w:sdtContent>
  </w:sdt>
  <w:p w:rsidR="00270221" w:rsidRDefault="00270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702114"/>
      <w:docPartObj>
        <w:docPartGallery w:val="Page Numbers (Bottom of Page)"/>
        <w:docPartUnique/>
      </w:docPartObj>
    </w:sdtPr>
    <w:sdtEndPr>
      <w:rPr>
        <w:noProof/>
      </w:rPr>
    </w:sdtEndPr>
    <w:sdtContent>
      <w:p w:rsidR="00C36360" w:rsidRDefault="00C36360" w:rsidP="003E7226">
        <w:pPr>
          <w:pStyle w:val="Footer"/>
          <w:tabs>
            <w:tab w:val="right" w:pos="7513"/>
          </w:tabs>
          <w:jc w:val="right"/>
        </w:pPr>
        <w:r>
          <w:fldChar w:fldCharType="begin"/>
        </w:r>
        <w:r>
          <w:instrText xml:space="preserve"> PAGE   \* MERGEFORMAT </w:instrText>
        </w:r>
        <w:r>
          <w:fldChar w:fldCharType="separate"/>
        </w:r>
        <w:r w:rsidR="00753B83">
          <w:rPr>
            <w:noProof/>
          </w:rPr>
          <w:t>4</w:t>
        </w:r>
        <w:r>
          <w:rPr>
            <w:noProof/>
          </w:rPr>
          <w:fldChar w:fldCharType="end"/>
        </w:r>
      </w:p>
    </w:sdtContent>
  </w:sdt>
  <w:p w:rsidR="00C36360" w:rsidRDefault="00C363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1" w:rsidRDefault="00270221" w:rsidP="00270221">
    <w:pPr>
      <w:pStyle w:val="Footer"/>
    </w:pPr>
    <w:r>
      <w:rPr>
        <w:noProof/>
      </w:rPr>
      <mc:AlternateContent>
        <mc:Choice Requires="wps">
          <w:drawing>
            <wp:anchor distT="0" distB="0" distL="114300" distR="114300" simplePos="0" relativeHeight="251664384" behindDoc="0" locked="0" layoutInCell="1" allowOverlap="1" wp14:anchorId="051C6977" wp14:editId="2E06A205">
              <wp:simplePos x="0" y="0"/>
              <wp:positionH relativeFrom="column">
                <wp:posOffset>-126365</wp:posOffset>
              </wp:positionH>
              <wp:positionV relativeFrom="paragraph">
                <wp:posOffset>-151667</wp:posOffset>
              </wp:positionV>
              <wp:extent cx="5992837" cy="844062"/>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5992837" cy="844062"/>
                      </a:xfrm>
                      <a:prstGeom prst="rect">
                        <a:avLst/>
                      </a:prstGeom>
                      <a:solidFill>
                        <a:sysClr val="window" lastClr="FFFFFF"/>
                      </a:solidFill>
                      <a:ln w="6350">
                        <a:noFill/>
                      </a:ln>
                      <a:effectLst/>
                    </wps:spPr>
                    <wps:txbx>
                      <w:txbxContent>
                        <w:p w:rsidR="00270221" w:rsidRPr="002A12FA" w:rsidRDefault="00270221" w:rsidP="003E7226">
                          <w:pPr>
                            <w:spacing w:before="0"/>
                            <w:jc w:val="both"/>
                            <w:rPr>
                              <w:i/>
                              <w:iCs/>
                              <w:color w:val="7F7F7F" w:themeColor="text1" w:themeTint="80"/>
                              <w:sz w:val="14"/>
                              <w:szCs w:val="14"/>
                            </w:rPr>
                          </w:pPr>
                          <w:r w:rsidRPr="002A12FA">
                            <w:rPr>
                              <w:i/>
                              <w:iCs/>
                              <w:color w:val="7F7F7F" w:themeColor="text1" w:themeTint="80"/>
                              <w:sz w:val="14"/>
                              <w:szCs w:val="14"/>
                            </w:rPr>
                            <w:t xml:space="preserve">Disclaimer: This document is published by the Civil Contractors Federation (CCF) with funding from </w:t>
                          </w:r>
                          <w:proofErr w:type="spellStart"/>
                          <w:r w:rsidRPr="002A12FA">
                            <w:rPr>
                              <w:i/>
                              <w:iCs/>
                              <w:color w:val="7F7F7F" w:themeColor="text1" w:themeTint="80"/>
                              <w:sz w:val="14"/>
                              <w:szCs w:val="14"/>
                            </w:rPr>
                            <w:t>ReturnToWorkSA</w:t>
                          </w:r>
                          <w:proofErr w:type="spellEnd"/>
                          <w:r w:rsidRPr="002A12FA">
                            <w:rPr>
                              <w:i/>
                              <w:iCs/>
                              <w:color w:val="7F7F7F" w:themeColor="text1" w:themeTint="80"/>
                              <w:sz w:val="14"/>
                              <w:szCs w:val="14"/>
                            </w:rPr>
                            <w:t xml:space="preserve">. All workplaces and circumstances are different and this document should be used as a guide only. It is not diagnostic and should not replace consultation, evaluation, or personal services including examination and an agreed course of action by a licensed practitioner. The CCF and </w:t>
                          </w:r>
                          <w:proofErr w:type="spellStart"/>
                          <w:r w:rsidRPr="002A12FA">
                            <w:rPr>
                              <w:i/>
                              <w:iCs/>
                              <w:color w:val="7F7F7F" w:themeColor="text1" w:themeTint="80"/>
                              <w:sz w:val="14"/>
                              <w:szCs w:val="14"/>
                            </w:rPr>
                            <w:t>ReturnToWorkSA</w:t>
                          </w:r>
                          <w:proofErr w:type="spellEnd"/>
                          <w:r w:rsidRPr="002A12FA">
                            <w:rPr>
                              <w:i/>
                              <w:iCs/>
                              <w:color w:val="7F7F7F" w:themeColor="text1" w:themeTint="80"/>
                              <w:sz w:val="14"/>
                              <w:szCs w:val="14"/>
                            </w:rPr>
                            <w:t xml:space="preserve">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 (C) 2015 </w:t>
                          </w:r>
                          <w:proofErr w:type="spellStart"/>
                          <w:r w:rsidRPr="002A12FA">
                            <w:rPr>
                              <w:i/>
                              <w:iCs/>
                              <w:color w:val="7F7F7F" w:themeColor="text1" w:themeTint="80"/>
                              <w:sz w:val="14"/>
                              <w:szCs w:val="14"/>
                            </w:rPr>
                            <w:t>ReturnToWorkSA</w:t>
                          </w:r>
                          <w:proofErr w:type="spellEnd"/>
                          <w:r w:rsidRPr="002A12FA">
                            <w:rPr>
                              <w:i/>
                              <w:iCs/>
                              <w:color w:val="7F7F7F" w:themeColor="text1" w:themeTint="8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C6977" id="_x0000_t202" coordsize="21600,21600" o:spt="202" path="m,l,21600r21600,l21600,xe">
              <v:stroke joinstyle="miter"/>
              <v:path gradientshapeok="t" o:connecttype="rect"/>
            </v:shapetype>
            <v:shape id="Text Box 3" o:spid="_x0000_s1028" type="#_x0000_t202" style="position:absolute;margin-left:-9.95pt;margin-top:-11.95pt;width:471.9pt;height:6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" fillcolor="window" stroked="f" strokeweight=".5pt">
              <v:textbox>
                <w:txbxContent>
                  <w:p w:rsidR="00270221" w:rsidRPr="002A12FA" w:rsidRDefault="00270221" w:rsidP="003E7226">
                    <w:pPr>
                      <w:spacing w:before="0"/>
                      <w:jc w:val="both"/>
                      <w:rPr>
                        <w:i/>
                        <w:iCs/>
                        <w:color w:val="7F7F7F" w:themeColor="text1" w:themeTint="80"/>
                        <w:sz w:val="14"/>
                        <w:szCs w:val="14"/>
                      </w:rPr>
                    </w:pPr>
                    <w:r w:rsidRPr="002A12FA">
                      <w:rPr>
                        <w:i/>
                        <w:iCs/>
                        <w:color w:val="7F7F7F" w:themeColor="text1" w:themeTint="80"/>
                        <w:sz w:val="14"/>
                        <w:szCs w:val="14"/>
                      </w:rPr>
                      <w:t xml:space="preserve">Disclaimer: This document is published by the Civil Contractors Federation (CCF) with funding from </w:t>
                    </w:r>
                    <w:proofErr w:type="spellStart"/>
                    <w:r w:rsidRPr="002A12FA">
                      <w:rPr>
                        <w:i/>
                        <w:iCs/>
                        <w:color w:val="7F7F7F" w:themeColor="text1" w:themeTint="80"/>
                        <w:sz w:val="14"/>
                        <w:szCs w:val="14"/>
                      </w:rPr>
                      <w:t>ReturnToWorkSA</w:t>
                    </w:r>
                    <w:proofErr w:type="spellEnd"/>
                    <w:r w:rsidRPr="002A12FA">
                      <w:rPr>
                        <w:i/>
                        <w:iCs/>
                        <w:color w:val="7F7F7F" w:themeColor="text1" w:themeTint="80"/>
                        <w:sz w:val="14"/>
                        <w:szCs w:val="14"/>
                      </w:rPr>
                      <w:t xml:space="preserve">. All workplaces and circumstances are different and this document should be used as a guide only. It is not diagnostic and should not replace consultation, evaluation, or personal services including examination and an agreed course of action by a licensed practitioner. The CCF and </w:t>
                    </w:r>
                    <w:proofErr w:type="spellStart"/>
                    <w:r w:rsidRPr="002A12FA">
                      <w:rPr>
                        <w:i/>
                        <w:iCs/>
                        <w:color w:val="7F7F7F" w:themeColor="text1" w:themeTint="80"/>
                        <w:sz w:val="14"/>
                        <w:szCs w:val="14"/>
                      </w:rPr>
                      <w:t>ReturnToWorkSA</w:t>
                    </w:r>
                    <w:proofErr w:type="spellEnd"/>
                    <w:r w:rsidRPr="002A12FA">
                      <w:rPr>
                        <w:i/>
                        <w:iCs/>
                        <w:color w:val="7F7F7F" w:themeColor="text1" w:themeTint="80"/>
                        <w:sz w:val="14"/>
                        <w:szCs w:val="14"/>
                      </w:rPr>
                      <w:t xml:space="preserve">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 (C) 2015 </w:t>
                    </w:r>
                    <w:proofErr w:type="spellStart"/>
                    <w:r w:rsidRPr="002A12FA">
                      <w:rPr>
                        <w:i/>
                        <w:iCs/>
                        <w:color w:val="7F7F7F" w:themeColor="text1" w:themeTint="80"/>
                        <w:sz w:val="14"/>
                        <w:szCs w:val="14"/>
                      </w:rPr>
                      <w:t>ReturnToWorkSA</w:t>
                    </w:r>
                    <w:proofErr w:type="spellEnd"/>
                    <w:r w:rsidRPr="002A12FA">
                      <w:rPr>
                        <w:i/>
                        <w:iCs/>
                        <w:color w:val="7F7F7F" w:themeColor="text1" w:themeTint="80"/>
                        <w:sz w:val="14"/>
                        <w:szCs w:val="1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21" w:rsidRDefault="00270221">
      <w:r>
        <w:separator/>
      </w:r>
    </w:p>
  </w:footnote>
  <w:footnote w:type="continuationSeparator" w:id="0">
    <w:p w:rsidR="00270221" w:rsidRDefault="00270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1" w:rsidRDefault="00270221" w:rsidP="00270221">
    <w:pPr>
      <w:pStyle w:val="Header"/>
      <w:tabs>
        <w:tab w:val="left" w:pos="3988"/>
        <w:tab w:val="left" w:pos="6063"/>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1" w:rsidRDefault="00270221" w:rsidP="003E7226">
    <w:pPr>
      <w:pStyle w:val="Header"/>
      <w:tabs>
        <w:tab w:val="left" w:pos="2577"/>
        <w:tab w:val="left" w:pos="7938"/>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60" w:rsidRDefault="00C36360" w:rsidP="003E7226">
    <w:pPr>
      <w:pStyle w:val="Header"/>
      <w:tabs>
        <w:tab w:val="left" w:pos="2577"/>
        <w:tab w:val="left" w:pos="7938"/>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21" w:rsidRDefault="00493951" w:rsidP="00493951">
    <w:pPr>
      <w:pStyle w:val="Header"/>
    </w:pPr>
    <w:r>
      <w:rPr>
        <w:noProof/>
      </w:rPr>
      <mc:AlternateContent>
        <mc:Choice Requires="wps">
          <w:drawing>
            <wp:anchor distT="0" distB="0" distL="114300" distR="114300" simplePos="0" relativeHeight="251666432" behindDoc="0" locked="0" layoutInCell="1" allowOverlap="1" wp14:anchorId="7D2E61F3" wp14:editId="7770ABF9">
              <wp:simplePos x="0" y="0"/>
              <wp:positionH relativeFrom="margin">
                <wp:posOffset>2425065</wp:posOffset>
              </wp:positionH>
              <wp:positionV relativeFrom="paragraph">
                <wp:posOffset>-155379</wp:posOffset>
              </wp:positionV>
              <wp:extent cx="3330053" cy="681630"/>
              <wp:effectExtent l="0" t="0" r="3810" b="4445"/>
              <wp:wrapNone/>
              <wp:docPr id="21" name="Text Box 21"/>
              <wp:cNvGraphicFramePr/>
              <a:graphic xmlns:a="http://schemas.openxmlformats.org/drawingml/2006/main">
                <a:graphicData uri="http://schemas.microsoft.com/office/word/2010/wordprocessingShape">
                  <wps:wsp>
                    <wps:cNvSpPr txBox="1"/>
                    <wps:spPr>
                      <a:xfrm>
                        <a:off x="0" y="0"/>
                        <a:ext cx="3330053" cy="681630"/>
                      </a:xfrm>
                      <a:prstGeom prst="rect">
                        <a:avLst/>
                      </a:prstGeom>
                      <a:noFill/>
                      <a:ln w="6350">
                        <a:noFill/>
                      </a:ln>
                      <a:effectLst/>
                    </wps:spPr>
                    <wps:txbx>
                      <w:txbxContent>
                        <w:p w:rsidR="00493951" w:rsidRPr="00A33050" w:rsidRDefault="00493951" w:rsidP="003E7226">
                          <w:pPr>
                            <w:pStyle w:val="Header"/>
                            <w:jc w:val="right"/>
                            <w:rPr>
                              <w:color w:val="0070C0"/>
                            </w:rPr>
                          </w:pPr>
                          <w:r w:rsidRPr="00A33050">
                            <w:rPr>
                              <w:color w:val="0070C0"/>
                            </w:rPr>
                            <w:t xml:space="preserve">CIVIL CONSTRUCTION IUSTRY </w:t>
                          </w:r>
                        </w:p>
                        <w:p w:rsidR="00493951" w:rsidRPr="00A33050" w:rsidRDefault="00493951" w:rsidP="003E7226">
                          <w:pPr>
                            <w:pStyle w:val="Header"/>
                            <w:jc w:val="right"/>
                            <w:rPr>
                              <w:i/>
                              <w:color w:val="808080" w:themeColor="background1" w:themeShade="80"/>
                            </w:rPr>
                          </w:pPr>
                          <w:r w:rsidRPr="00A33050">
                            <w:rPr>
                              <w:i/>
                              <w:color w:val="808080" w:themeColor="background1" w:themeShade="80"/>
                            </w:rPr>
                            <w:t>Guide to occupation</w:t>
                          </w:r>
                          <w:r>
                            <w:rPr>
                              <w:i/>
                              <w:color w:val="808080" w:themeColor="background1" w:themeShade="80"/>
                            </w:rPr>
                            <w:t xml:space="preserve"> </w:t>
                          </w:r>
                          <w:r w:rsidRPr="00A33050">
                            <w:rPr>
                              <w:i/>
                              <w:color w:val="808080" w:themeColor="background1" w:themeShade="80"/>
                            </w:rPr>
                            <w:t>and ergonomics</w:t>
                          </w:r>
                        </w:p>
                        <w:p w:rsidR="00493951" w:rsidRDefault="00493951" w:rsidP="003E7226">
                          <w:pPr>
                            <w:ind w:left="504"/>
                            <w:jc w:val="right"/>
                            <w:rPr>
                              <w:smallCaps/>
                              <w:color w:val="EBE600" w:themeColor="accent2"/>
                              <w:sz w:val="28"/>
                              <w:szCs w:val="24"/>
                            </w:rPr>
                          </w:pPr>
                        </w:p>
                        <w:p w:rsidR="00493951" w:rsidRDefault="00493951" w:rsidP="003E7226">
                          <w:pPr>
                            <w:pStyle w:val="NoSpacing"/>
                            <w:ind w:left="360"/>
                            <w:jc w:val="right"/>
                            <w:rPr>
                              <w:color w:val="595959" w:themeColor="accent1"/>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61F3" id="_x0000_t202" coordsize="21600,21600" o:spt="202" path="m,l,21600r21600,l21600,xe">
              <v:stroke joinstyle="miter"/>
              <v:path gradientshapeok="t" o:connecttype="rect"/>
            </v:shapetype>
            <v:shape id="Text Box 21" o:spid="_x0000_s1027" type="#_x0000_t202" style="position:absolute;left:0;text-align:left;margin-left:190.95pt;margin-top:-12.25pt;width:262.2pt;height:53.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" filled="f" stroked="f" strokeweight=".5pt">
              <v:textbox inset="3.6pt,7.2pt,0,0">
                <w:txbxContent>
                  <w:p w:rsidR="00493951" w:rsidRPr="00A33050" w:rsidRDefault="00493951" w:rsidP="003E7226">
                    <w:pPr>
                      <w:pStyle w:val="Header"/>
                      <w:jc w:val="right"/>
                      <w:rPr>
                        <w:color w:val="0070C0"/>
                      </w:rPr>
                    </w:pPr>
                    <w:r w:rsidRPr="00A33050">
                      <w:rPr>
                        <w:color w:val="0070C0"/>
                      </w:rPr>
                      <w:t xml:space="preserve">CIVIL CONSTRUCTION IUSTRY </w:t>
                    </w:r>
                  </w:p>
                  <w:p w:rsidR="00493951" w:rsidRPr="00A33050" w:rsidRDefault="00493951" w:rsidP="003E7226">
                    <w:pPr>
                      <w:pStyle w:val="Header"/>
                      <w:jc w:val="right"/>
                      <w:rPr>
                        <w:i/>
                        <w:color w:val="808080" w:themeColor="background1" w:themeShade="80"/>
                      </w:rPr>
                    </w:pPr>
                    <w:r w:rsidRPr="00A33050">
                      <w:rPr>
                        <w:i/>
                        <w:color w:val="808080" w:themeColor="background1" w:themeShade="80"/>
                      </w:rPr>
                      <w:t>Guide to occupation</w:t>
                    </w:r>
                    <w:r>
                      <w:rPr>
                        <w:i/>
                        <w:color w:val="808080" w:themeColor="background1" w:themeShade="80"/>
                      </w:rPr>
                      <w:t xml:space="preserve"> </w:t>
                    </w:r>
                    <w:r w:rsidRPr="00A33050">
                      <w:rPr>
                        <w:i/>
                        <w:color w:val="808080" w:themeColor="background1" w:themeShade="80"/>
                      </w:rPr>
                      <w:t>and ergonomics</w:t>
                    </w:r>
                  </w:p>
                  <w:p w:rsidR="00493951" w:rsidRDefault="00493951" w:rsidP="003E7226">
                    <w:pPr>
                      <w:ind w:left="504"/>
                      <w:jc w:val="right"/>
                      <w:rPr>
                        <w:smallCaps/>
                        <w:color w:val="EBE600" w:themeColor="accent2"/>
                        <w:sz w:val="28"/>
                        <w:szCs w:val="24"/>
                      </w:rPr>
                    </w:pPr>
                  </w:p>
                  <w:p w:rsidR="00493951" w:rsidRDefault="00493951" w:rsidP="003E7226">
                    <w:pPr>
                      <w:pStyle w:val="NoSpacing"/>
                      <w:ind w:left="360"/>
                      <w:jc w:val="right"/>
                      <w:rPr>
                        <w:color w:val="595959" w:themeColor="accent1"/>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3.25pt;height:113.25pt" o:bullet="t">
        <v:imagedata r:id="rId1" o:title=""/>
      </v:shape>
    </w:pict>
  </w:numPicBullet>
  <w:numPicBullet w:numPicBulletId="1">
    <w:pict>
      <v:shape id="_x0000_i1123" type="#_x0000_t75" style="width:96.75pt;height:96.75pt" o:bullet="t">
        <v:imagedata r:id="rId2" o:title=""/>
      </v:shape>
    </w:pict>
  </w:numPicBullet>
  <w:numPicBullet w:numPicBulletId="2">
    <w:pict>
      <v:shape id="_x0000_i1124" type="#_x0000_t75" style="width:375pt;height:375pt" o:bullet="t">
        <v:imagedata r:id="rId3" o:title=""/>
      </v:shape>
    </w:pict>
  </w:numPicBullet>
  <w:numPicBullet w:numPicBulletId="3">
    <w:pict>
      <v:shape id="_x0000_i1125" type="#_x0000_t75" style="width:93.75pt;height:93.75pt" o:bullet="t">
        <v:imagedata r:id="rId4" o:title=""/>
      </v:shape>
    </w:pict>
  </w:numPicBullet>
  <w:numPicBullet w:numPicBulletId="4">
    <w:pict>
      <v:shape id="_x0000_i1126" type="#_x0000_t75" style="width:285pt;height:285.75pt" o:bullet="t">
        <v:imagedata r:id="rId5" o:title=""/>
      </v:shape>
    </w:pict>
  </w:numPicBullet>
  <w:numPicBullet w:numPicBulletId="5">
    <w:pict>
      <v:shape id="_x0000_i1127" type="#_x0000_t75" style="width:168.75pt;height:168.75pt" o:bullet="t">
        <v:imagedata r:id="rId6" o:title=""/>
      </v:shape>
    </w:pict>
  </w:numPicBullet>
  <w:abstractNum w:abstractNumId="0" w15:restartNumberingAfterBreak="0">
    <w:nsid w:val="FFFFFF7C"/>
    <w:multiLevelType w:val="singleLevel"/>
    <w:tmpl w:val="397A50C8"/>
    <w:lvl w:ilvl="0">
      <w:start w:val="1"/>
      <w:numFmt w:val="decimal"/>
      <w:pStyle w:val="BodyTexta"/>
      <w:lvlText w:val="%1."/>
      <w:lvlJc w:val="left"/>
      <w:pPr>
        <w:tabs>
          <w:tab w:val="num" w:pos="1492"/>
        </w:tabs>
        <w:ind w:left="1492" w:hanging="360"/>
      </w:pPr>
      <w:rPr>
        <w:rFonts w:cs="Times New Roman"/>
      </w:rPr>
    </w:lvl>
  </w:abstractNum>
  <w:abstractNum w:abstractNumId="1" w15:restartNumberingAfterBreak="0">
    <w:nsid w:val="FFFFFF83"/>
    <w:multiLevelType w:val="singleLevel"/>
    <w:tmpl w:val="9D3698B0"/>
    <w:lvl w:ilvl="0">
      <w:start w:val="1"/>
      <w:numFmt w:val="bullet"/>
      <w:pStyle w:val="MyStyle1"/>
      <w:lvlText w:val=""/>
      <w:lvlJc w:val="left"/>
      <w:pPr>
        <w:tabs>
          <w:tab w:val="num" w:pos="643"/>
        </w:tabs>
        <w:ind w:left="643" w:hanging="360"/>
      </w:pPr>
      <w:rPr>
        <w:rFonts w:ascii="Symbol" w:hAnsi="Symbol" w:hint="default"/>
      </w:rPr>
    </w:lvl>
  </w:abstractNum>
  <w:abstractNum w:abstractNumId="2" w15:restartNumberingAfterBreak="0">
    <w:nsid w:val="00C06922"/>
    <w:multiLevelType w:val="hybridMultilevel"/>
    <w:tmpl w:val="F33E5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B4E80"/>
    <w:multiLevelType w:val="hybridMultilevel"/>
    <w:tmpl w:val="BE4863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2D772C"/>
    <w:multiLevelType w:val="hybridMultilevel"/>
    <w:tmpl w:val="32EC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378ED"/>
    <w:multiLevelType w:val="hybridMultilevel"/>
    <w:tmpl w:val="BE8C7A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1A7407"/>
    <w:multiLevelType w:val="hybridMultilevel"/>
    <w:tmpl w:val="0EFC22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5327C08"/>
    <w:multiLevelType w:val="hybridMultilevel"/>
    <w:tmpl w:val="4532E82A"/>
    <w:lvl w:ilvl="0" w:tplc="64F6982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0E079B"/>
    <w:multiLevelType w:val="hybridMultilevel"/>
    <w:tmpl w:val="98383D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BC5520"/>
    <w:multiLevelType w:val="hybridMultilevel"/>
    <w:tmpl w:val="45068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F05D2C"/>
    <w:multiLevelType w:val="hybridMultilevel"/>
    <w:tmpl w:val="67D6015A"/>
    <w:lvl w:ilvl="0" w:tplc="FFFFFFFF">
      <w:start w:val="1"/>
      <w:numFmt w:val="decimal"/>
      <w:pStyle w:val="addressee"/>
      <w:lvlText w:val="%1."/>
      <w:lvlJc w:val="left"/>
      <w:pPr>
        <w:tabs>
          <w:tab w:val="num" w:pos="1287"/>
        </w:tabs>
        <w:ind w:left="128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F96402"/>
    <w:multiLevelType w:val="hybridMultilevel"/>
    <w:tmpl w:val="4D5E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CC0524"/>
    <w:multiLevelType w:val="hybridMultilevel"/>
    <w:tmpl w:val="AB0A11D6"/>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13" w15:restartNumberingAfterBreak="0">
    <w:nsid w:val="0F060C19"/>
    <w:multiLevelType w:val="hybridMultilevel"/>
    <w:tmpl w:val="9FC279D0"/>
    <w:lvl w:ilvl="0" w:tplc="C1EE3978">
      <w:start w:val="1"/>
      <w:numFmt w:val="bullet"/>
      <w:pStyle w:val="Reference"/>
      <w:lvlText w:val=""/>
      <w:lvlJc w:val="left"/>
      <w:pPr>
        <w:ind w:left="720" w:hanging="360"/>
      </w:pPr>
      <w:rPr>
        <w:rFonts w:ascii="Wingdings" w:hAnsi="Wingdings" w:hint="default"/>
        <w:color w:val="365F91"/>
        <w:sz w:val="3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95542"/>
    <w:multiLevelType w:val="hybridMultilevel"/>
    <w:tmpl w:val="0F5CB534"/>
    <w:lvl w:ilvl="0" w:tplc="A880E65E">
      <w:start w:val="1"/>
      <w:numFmt w:val="bullet"/>
      <w:pStyle w:val="instruction2"/>
      <w:lvlText w:val=""/>
      <w:lvlPicBulletId w:val="3"/>
      <w:lvlJc w:val="left"/>
      <w:pPr>
        <w:ind w:left="720" w:hanging="360"/>
      </w:pPr>
      <w:rPr>
        <w:rFonts w:ascii="Symbol" w:hAnsi="Symbol" w:hint="default"/>
        <w:color w:val="auto"/>
        <w:sz w:val="3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CF65D0"/>
    <w:multiLevelType w:val="multilevel"/>
    <w:tmpl w:val="DAE66974"/>
    <w:lvl w:ilvl="0">
      <w:start w:val="1"/>
      <w:numFmt w:val="decimal"/>
      <w:pStyle w:val="Heading2-template"/>
      <w:lvlText w:val="%1"/>
      <w:lvlJc w:val="left"/>
      <w:pPr>
        <w:ind w:left="360" w:hanging="360"/>
      </w:pPr>
      <w:rPr>
        <w:rFonts w:cs="Times New Roman" w:hint="default"/>
      </w:rPr>
    </w:lvl>
    <w:lvl w:ilvl="1">
      <w:start w:val="1"/>
      <w:numFmt w:val="decimal"/>
      <w:pStyle w:val="Heading3-template"/>
      <w:lvlText w:val="%1.%2"/>
      <w:lvlJc w:val="left"/>
      <w:pPr>
        <w:ind w:left="36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13CD4739"/>
    <w:multiLevelType w:val="hybridMultilevel"/>
    <w:tmpl w:val="1ADEFE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0F1442"/>
    <w:multiLevelType w:val="hybridMultilevel"/>
    <w:tmpl w:val="CD3AB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A63539"/>
    <w:multiLevelType w:val="multilevel"/>
    <w:tmpl w:val="D1E845B4"/>
    <w:lvl w:ilvl="0">
      <w:start w:val="1"/>
      <w:numFmt w:val="decimal"/>
      <w:pStyle w:val="ScheduleHeading1"/>
      <w:lvlText w:val="%1"/>
      <w:lvlJc w:val="left"/>
      <w:pPr>
        <w:tabs>
          <w:tab w:val="num" w:pos="709"/>
        </w:tabs>
        <w:ind w:left="709" w:hanging="709"/>
      </w:pPr>
      <w:rPr>
        <w:rFonts w:ascii="Arial Bold" w:hAnsi="Arial Bold" w:hint="default"/>
        <w:b/>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lowerLetter"/>
      <w:lvlText w:val="(%3)"/>
      <w:lvlJc w:val="left"/>
      <w:pPr>
        <w:tabs>
          <w:tab w:val="num" w:pos="1418"/>
        </w:tabs>
        <w:ind w:left="1418" w:hanging="709"/>
      </w:pPr>
      <w:rPr>
        <w:rFonts w:ascii="Arial" w:hAnsi="Arial" w:hint="default"/>
        <w:b w:val="0"/>
        <w:i w:val="0"/>
        <w:sz w:val="20"/>
      </w:rPr>
    </w:lvl>
    <w:lvl w:ilvl="3">
      <w:start w:val="1"/>
      <w:numFmt w:val="lowerRoman"/>
      <w:lvlText w:val="(%4)"/>
      <w:lvlJc w:val="left"/>
      <w:pPr>
        <w:tabs>
          <w:tab w:val="num" w:pos="2126"/>
        </w:tabs>
        <w:ind w:left="2126" w:hanging="708"/>
      </w:pPr>
      <w:rPr>
        <w:rFonts w:ascii="Arial" w:hAnsi="Arial" w:hint="default"/>
        <w:b w:val="0"/>
        <w:i w:val="0"/>
        <w:sz w:val="20"/>
      </w:rPr>
    </w:lvl>
    <w:lvl w:ilvl="4">
      <w:start w:val="1"/>
      <w:numFmt w:val="upperLetter"/>
      <w:lvlText w:val="(%5)"/>
      <w:lvlJc w:val="left"/>
      <w:pPr>
        <w:tabs>
          <w:tab w:val="num" w:pos="2835"/>
        </w:tabs>
        <w:ind w:left="2835" w:hanging="709"/>
      </w:pPr>
      <w:rPr>
        <w:rFonts w:ascii="Arial" w:hAnsi="Arial" w:hint="default"/>
        <w:b w:val="0"/>
        <w:i w:val="0"/>
        <w:sz w:val="20"/>
      </w:rPr>
    </w:lvl>
    <w:lvl w:ilvl="5">
      <w:start w:val="1"/>
      <w:numFmt w:val="upperRoman"/>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167A7F8B"/>
    <w:multiLevelType w:val="hybridMultilevel"/>
    <w:tmpl w:val="7FE88252"/>
    <w:lvl w:ilvl="0" w:tplc="E9F64252">
      <w:start w:val="1"/>
      <w:numFmt w:val="decimal"/>
      <w:pStyle w:val="Style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8D5FBF"/>
    <w:multiLevelType w:val="hybridMultilevel"/>
    <w:tmpl w:val="AD48589C"/>
    <w:lvl w:ilvl="0" w:tplc="5FE67B52">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55451C"/>
    <w:multiLevelType w:val="hybridMultilevel"/>
    <w:tmpl w:val="ED1C1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B36676"/>
    <w:multiLevelType w:val="multilevel"/>
    <w:tmpl w:val="09FAF95C"/>
    <w:lvl w:ilvl="0">
      <w:start w:val="1"/>
      <w:numFmt w:val="decimal"/>
      <w:lvlText w:val="%1."/>
      <w:lvlJc w:val="left"/>
      <w:pPr>
        <w:tabs>
          <w:tab w:val="num" w:pos="720"/>
        </w:tabs>
        <w:ind w:left="720" w:hanging="360"/>
      </w:pPr>
      <w:rPr>
        <w:rFonts w:cs="Times New Roman" w:hint="default"/>
        <w:sz w:val="20"/>
      </w:rPr>
    </w:lvl>
    <w:lvl w:ilvl="1">
      <w:start w:val="1"/>
      <w:numFmt w:val="bullet"/>
      <w:pStyle w:val="bullet3"/>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4350EA"/>
    <w:multiLevelType w:val="multilevel"/>
    <w:tmpl w:val="E4CCF9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Heading5"/>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0909CA"/>
    <w:multiLevelType w:val="hybridMultilevel"/>
    <w:tmpl w:val="B4DA8F92"/>
    <w:lvl w:ilvl="0" w:tplc="4D88CE98">
      <w:start w:val="1"/>
      <w:numFmt w:val="bullet"/>
      <w:pStyle w:val="Mandatory"/>
      <w:lvlText w:val=""/>
      <w:lvlPicBulletId w:val="4"/>
      <w:lvlJc w:val="left"/>
      <w:pPr>
        <w:ind w:left="720" w:hanging="360"/>
      </w:pPr>
      <w:rPr>
        <w:rFonts w:ascii="Symbol" w:hAnsi="Symbol" w:hint="default"/>
        <w:color w:val="auto"/>
        <w:sz w:val="3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45008F"/>
    <w:multiLevelType w:val="hybridMultilevel"/>
    <w:tmpl w:val="0FBCDFB8"/>
    <w:lvl w:ilvl="0" w:tplc="A89E3156">
      <w:start w:val="1"/>
      <w:numFmt w:val="decimal"/>
      <w:lvlText w:val="(%1)"/>
      <w:lvlJc w:val="left"/>
      <w:pPr>
        <w:ind w:left="1149" w:hanging="435"/>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6" w15:restartNumberingAfterBreak="0">
    <w:nsid w:val="1B041F8E"/>
    <w:multiLevelType w:val="hybridMultilevel"/>
    <w:tmpl w:val="722C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B6B7B71"/>
    <w:multiLevelType w:val="hybridMultilevel"/>
    <w:tmpl w:val="12EC4A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1BC342E9"/>
    <w:multiLevelType w:val="hybridMultilevel"/>
    <w:tmpl w:val="8364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854FC2"/>
    <w:multiLevelType w:val="hybridMultilevel"/>
    <w:tmpl w:val="FD601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320BF1"/>
    <w:multiLevelType w:val="hybridMultilevel"/>
    <w:tmpl w:val="BB1810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1FED7198"/>
    <w:multiLevelType w:val="hybridMultilevel"/>
    <w:tmpl w:val="0E96D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20D30259"/>
    <w:multiLevelType w:val="hybridMultilevel"/>
    <w:tmpl w:val="333E51FE"/>
    <w:lvl w:ilvl="0" w:tplc="50A2BE1E">
      <w:start w:val="1"/>
      <w:numFmt w:val="bullet"/>
      <w:pStyle w:val="instruction3"/>
      <w:lvlText w:val="!"/>
      <w:lvlJc w:val="left"/>
      <w:pPr>
        <w:ind w:left="1854" w:hanging="360"/>
      </w:pPr>
      <w:rPr>
        <w:rFonts w:ascii="Wingdings" w:hAnsi="Wingdings" w:hint="default"/>
        <w:color w:val="auto"/>
        <w:sz w:val="36"/>
      </w:rPr>
    </w:lvl>
    <w:lvl w:ilvl="1" w:tplc="0C090003" w:tentative="1">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20DF3999"/>
    <w:multiLevelType w:val="hybridMultilevel"/>
    <w:tmpl w:val="77CC28F6"/>
    <w:lvl w:ilvl="0" w:tplc="BCCC5C1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0F51555"/>
    <w:multiLevelType w:val="hybridMultilevel"/>
    <w:tmpl w:val="E6C84D98"/>
    <w:lvl w:ilvl="0" w:tplc="0C090001">
      <w:start w:val="1"/>
      <w:numFmt w:val="bullet"/>
      <w:lvlText w:val=""/>
      <w:lvlJc w:val="left"/>
      <w:pPr>
        <w:ind w:left="720" w:hanging="360"/>
      </w:pPr>
      <w:rPr>
        <w:rFonts w:ascii="Symbol" w:hAnsi="Symbol" w:hint="default"/>
      </w:rPr>
    </w:lvl>
    <w:lvl w:ilvl="1" w:tplc="4BAC5F54">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FD43BC"/>
    <w:multiLevelType w:val="hybridMultilevel"/>
    <w:tmpl w:val="6A7C6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13A5F52"/>
    <w:multiLevelType w:val="hybridMultilevel"/>
    <w:tmpl w:val="A7F0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1F153D5"/>
    <w:multiLevelType w:val="hybridMultilevel"/>
    <w:tmpl w:val="B2281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2EC6C09"/>
    <w:multiLevelType w:val="multilevel"/>
    <w:tmpl w:val="CB922C1C"/>
    <w:lvl w:ilvl="0">
      <w:start w:val="1"/>
      <w:numFmt w:val="upperLetter"/>
      <w:pStyle w:val="AnnexureHeading"/>
      <w:suff w:val="nothing"/>
      <w:lvlText w:val="Annexure %1"/>
      <w:lvlJc w:val="left"/>
      <w:pPr>
        <w:ind w:left="0" w:firstLine="0"/>
      </w:pPr>
    </w:lvl>
    <w:lvl w:ilvl="1">
      <w:start w:val="1"/>
      <w:numFmt w:val="none"/>
      <w:lvlText w:val=""/>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9" w15:restartNumberingAfterBreak="0">
    <w:nsid w:val="23A23C04"/>
    <w:multiLevelType w:val="hybridMultilevel"/>
    <w:tmpl w:val="D162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4190ACC"/>
    <w:multiLevelType w:val="multilevel"/>
    <w:tmpl w:val="2F788752"/>
    <w:styleLink w:val="ThomsonsNumbering"/>
    <w:lvl w:ilvl="0">
      <w:start w:val="1"/>
      <w:numFmt w:val="decimal"/>
      <w:lvlText w:val="%1"/>
      <w:lvlJc w:val="left"/>
      <w:pPr>
        <w:ind w:left="709" w:hanging="709"/>
      </w:pPr>
      <w:rPr>
        <w:rFonts w:ascii="Arial" w:hAnsi="Arial" w:hint="default"/>
        <w:sz w:val="20"/>
      </w:rPr>
    </w:lvl>
    <w:lvl w:ilvl="1">
      <w:start w:val="1"/>
      <w:numFmt w:val="decimal"/>
      <w:lvlText w:val="%1.%2"/>
      <w:lvlJc w:val="left"/>
      <w:pPr>
        <w:ind w:left="709" w:hanging="709"/>
      </w:pPr>
      <w:rPr>
        <w:rFonts w:hint="default"/>
        <w:sz w:val="20"/>
      </w:rPr>
    </w:lvl>
    <w:lvl w:ilvl="2">
      <w:start w:val="1"/>
      <w:numFmt w:val="lowerLetter"/>
      <w:lvlText w:val="(%3)"/>
      <w:lvlJc w:val="left"/>
      <w:pPr>
        <w:ind w:left="1418" w:hanging="709"/>
      </w:pPr>
      <w:rPr>
        <w:rFonts w:hint="default"/>
        <w:sz w:val="20"/>
      </w:rPr>
    </w:lvl>
    <w:lvl w:ilvl="3">
      <w:start w:val="1"/>
      <w:numFmt w:val="lowerRoman"/>
      <w:lvlText w:val="(%4)"/>
      <w:lvlJc w:val="left"/>
      <w:pPr>
        <w:tabs>
          <w:tab w:val="num" w:pos="1418"/>
        </w:tabs>
        <w:ind w:left="2126" w:hanging="708"/>
      </w:pPr>
      <w:rPr>
        <w:rFonts w:hint="default"/>
        <w:sz w:val="20"/>
      </w:rPr>
    </w:lvl>
    <w:lvl w:ilvl="4">
      <w:start w:val="1"/>
      <w:numFmt w:val="upperLetter"/>
      <w:lvlText w:val="(%5)"/>
      <w:lvlJc w:val="left"/>
      <w:pPr>
        <w:tabs>
          <w:tab w:val="num" w:pos="2126"/>
        </w:tabs>
        <w:ind w:left="2835" w:hanging="709"/>
      </w:pPr>
      <w:rPr>
        <w:rFonts w:hint="default"/>
        <w:sz w:val="20"/>
      </w:rPr>
    </w:lvl>
    <w:lvl w:ilvl="5">
      <w:start w:val="1"/>
      <w:numFmt w:val="upperRoman"/>
      <w:lvlText w:val="(%6)"/>
      <w:lvlJc w:val="left"/>
      <w:pPr>
        <w:tabs>
          <w:tab w:val="num" w:pos="2835"/>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1" w15:restartNumberingAfterBreak="0">
    <w:nsid w:val="245D4050"/>
    <w:multiLevelType w:val="hybridMultilevel"/>
    <w:tmpl w:val="683E77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49F15D6"/>
    <w:multiLevelType w:val="multilevel"/>
    <w:tmpl w:val="DED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934308"/>
    <w:multiLevelType w:val="hybridMultilevel"/>
    <w:tmpl w:val="A8C6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6931988"/>
    <w:multiLevelType w:val="hybridMultilevel"/>
    <w:tmpl w:val="75FCC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7760F2B"/>
    <w:multiLevelType w:val="hybridMultilevel"/>
    <w:tmpl w:val="52F4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9FB4D73"/>
    <w:multiLevelType w:val="hybridMultilevel"/>
    <w:tmpl w:val="1512B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D26832"/>
    <w:multiLevelType w:val="hybridMultilevel"/>
    <w:tmpl w:val="36CA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C5F0254"/>
    <w:multiLevelType w:val="hybridMultilevel"/>
    <w:tmpl w:val="F2C058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15:restartNumberingAfterBreak="0">
    <w:nsid w:val="2D140D95"/>
    <w:multiLevelType w:val="hybridMultilevel"/>
    <w:tmpl w:val="B4BA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DD91057"/>
    <w:multiLevelType w:val="hybridMultilevel"/>
    <w:tmpl w:val="13ECA5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E5060D6"/>
    <w:multiLevelType w:val="hybridMultilevel"/>
    <w:tmpl w:val="8A5C81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2" w15:restartNumberingAfterBreak="0">
    <w:nsid w:val="2E757DC6"/>
    <w:multiLevelType w:val="hybridMultilevel"/>
    <w:tmpl w:val="B3B2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FD365C1"/>
    <w:multiLevelType w:val="hybridMultilevel"/>
    <w:tmpl w:val="F9D62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1FB2CAE"/>
    <w:multiLevelType w:val="hybridMultilevel"/>
    <w:tmpl w:val="25EE8E46"/>
    <w:lvl w:ilvl="0" w:tplc="B7B40E36">
      <w:start w:val="1"/>
      <w:numFmt w:val="bullet"/>
      <w:lvlText w:val=""/>
      <w:lvlJc w:val="left"/>
      <w:pPr>
        <w:ind w:left="1495" w:hanging="360"/>
      </w:pPr>
      <w:rPr>
        <w:rFonts w:ascii="Symbol" w:hAnsi="Symbol" w:hint="default"/>
      </w:rPr>
    </w:lvl>
    <w:lvl w:ilvl="1" w:tplc="535C7A86">
      <w:start w:val="1"/>
      <w:numFmt w:val="bullet"/>
      <w:pStyle w:val="bullet2-template"/>
      <w:lvlText w:val="o"/>
      <w:lvlJc w:val="left"/>
      <w:pPr>
        <w:ind w:left="2215" w:hanging="360"/>
      </w:pPr>
      <w:rPr>
        <w:rFonts w:ascii="Courier New" w:hAnsi="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55" w15:restartNumberingAfterBreak="0">
    <w:nsid w:val="325E7907"/>
    <w:multiLevelType w:val="hybridMultilevel"/>
    <w:tmpl w:val="98383D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6A5B30"/>
    <w:multiLevelType w:val="hybridMultilevel"/>
    <w:tmpl w:val="12EE9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27D29D1"/>
    <w:multiLevelType w:val="hybridMultilevel"/>
    <w:tmpl w:val="44AC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2C024C4"/>
    <w:multiLevelType w:val="hybridMultilevel"/>
    <w:tmpl w:val="72FCB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364429F"/>
    <w:multiLevelType w:val="hybridMultilevel"/>
    <w:tmpl w:val="24982192"/>
    <w:lvl w:ilvl="0" w:tplc="6DDCED38">
      <w:start w:val="1"/>
      <w:numFmt w:val="bullet"/>
      <w:lvlText w:val=""/>
      <w:lvlJc w:val="left"/>
      <w:pPr>
        <w:tabs>
          <w:tab w:val="num" w:pos="1152"/>
        </w:tabs>
        <w:ind w:left="1152"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8E5D9F"/>
    <w:multiLevelType w:val="hybridMultilevel"/>
    <w:tmpl w:val="FF82C350"/>
    <w:lvl w:ilvl="0" w:tplc="601A4D4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4D164A1"/>
    <w:multiLevelType w:val="hybridMultilevel"/>
    <w:tmpl w:val="C74EA110"/>
    <w:lvl w:ilvl="0" w:tplc="4432A7EE">
      <w:start w:val="1"/>
      <w:numFmt w:val="bullet"/>
      <w:pStyle w:val="Bullets"/>
      <w:lvlText w:val=""/>
      <w:lvlJc w:val="left"/>
      <w:pPr>
        <w:tabs>
          <w:tab w:val="num" w:pos="720"/>
        </w:tabs>
        <w:ind w:left="720" w:hanging="360"/>
      </w:pPr>
      <w:rPr>
        <w:rFonts w:ascii="Symbol" w:hAnsi="Symbol" w:hint="default"/>
        <w:color w:val="auto"/>
      </w:rPr>
    </w:lvl>
    <w:lvl w:ilvl="1" w:tplc="CFACA802">
      <w:start w:val="1"/>
      <w:numFmt w:val="bullet"/>
      <w:lvlText w:val="o"/>
      <w:lvlJc w:val="left"/>
      <w:pPr>
        <w:tabs>
          <w:tab w:val="num" w:pos="1440"/>
        </w:tabs>
        <w:ind w:left="1440" w:hanging="360"/>
      </w:pPr>
      <w:rPr>
        <w:rFonts w:ascii="Courier New" w:hAnsi="Courier New" w:cs="Courier New" w:hint="default"/>
      </w:rPr>
    </w:lvl>
    <w:lvl w:ilvl="2" w:tplc="F8461ADA">
      <w:start w:val="1"/>
      <w:numFmt w:val="bullet"/>
      <w:lvlText w:val=""/>
      <w:lvlJc w:val="left"/>
      <w:pPr>
        <w:tabs>
          <w:tab w:val="num" w:pos="2160"/>
        </w:tabs>
        <w:ind w:left="2160" w:hanging="360"/>
      </w:pPr>
      <w:rPr>
        <w:rFonts w:ascii="Wingdings" w:hAnsi="Wingdings" w:hint="default"/>
      </w:rPr>
    </w:lvl>
    <w:lvl w:ilvl="3" w:tplc="9546326A">
      <w:start w:val="1"/>
      <w:numFmt w:val="bullet"/>
      <w:lvlText w:val=""/>
      <w:lvlJc w:val="left"/>
      <w:pPr>
        <w:tabs>
          <w:tab w:val="num" w:pos="2880"/>
        </w:tabs>
        <w:ind w:left="2880" w:hanging="360"/>
      </w:pPr>
      <w:rPr>
        <w:rFonts w:ascii="Symbol" w:hAnsi="Symbol" w:hint="default"/>
      </w:rPr>
    </w:lvl>
    <w:lvl w:ilvl="4" w:tplc="66B2483E" w:tentative="1">
      <w:start w:val="1"/>
      <w:numFmt w:val="bullet"/>
      <w:lvlText w:val="o"/>
      <w:lvlJc w:val="left"/>
      <w:pPr>
        <w:tabs>
          <w:tab w:val="num" w:pos="3600"/>
        </w:tabs>
        <w:ind w:left="3600" w:hanging="360"/>
      </w:pPr>
      <w:rPr>
        <w:rFonts w:ascii="Courier New" w:hAnsi="Courier New" w:cs="Courier New" w:hint="default"/>
      </w:rPr>
    </w:lvl>
    <w:lvl w:ilvl="5" w:tplc="F71203D0" w:tentative="1">
      <w:start w:val="1"/>
      <w:numFmt w:val="bullet"/>
      <w:lvlText w:val=""/>
      <w:lvlJc w:val="left"/>
      <w:pPr>
        <w:tabs>
          <w:tab w:val="num" w:pos="4320"/>
        </w:tabs>
        <w:ind w:left="4320" w:hanging="360"/>
      </w:pPr>
      <w:rPr>
        <w:rFonts w:ascii="Wingdings" w:hAnsi="Wingdings" w:hint="default"/>
      </w:rPr>
    </w:lvl>
    <w:lvl w:ilvl="6" w:tplc="8A56A206" w:tentative="1">
      <w:start w:val="1"/>
      <w:numFmt w:val="bullet"/>
      <w:lvlText w:val=""/>
      <w:lvlJc w:val="left"/>
      <w:pPr>
        <w:tabs>
          <w:tab w:val="num" w:pos="5040"/>
        </w:tabs>
        <w:ind w:left="5040" w:hanging="360"/>
      </w:pPr>
      <w:rPr>
        <w:rFonts w:ascii="Symbol" w:hAnsi="Symbol" w:hint="default"/>
      </w:rPr>
    </w:lvl>
    <w:lvl w:ilvl="7" w:tplc="4ACA90E6" w:tentative="1">
      <w:start w:val="1"/>
      <w:numFmt w:val="bullet"/>
      <w:lvlText w:val="o"/>
      <w:lvlJc w:val="left"/>
      <w:pPr>
        <w:tabs>
          <w:tab w:val="num" w:pos="5760"/>
        </w:tabs>
        <w:ind w:left="5760" w:hanging="360"/>
      </w:pPr>
      <w:rPr>
        <w:rFonts w:ascii="Courier New" w:hAnsi="Courier New" w:cs="Courier New" w:hint="default"/>
      </w:rPr>
    </w:lvl>
    <w:lvl w:ilvl="8" w:tplc="366A07FE"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5D200BB"/>
    <w:multiLevelType w:val="multilevel"/>
    <w:tmpl w:val="129C63C2"/>
    <w:lvl w:ilvl="0">
      <w:start w:val="1"/>
      <w:numFmt w:val="decimal"/>
      <w:pStyle w:val="Heading2NOT"/>
      <w:lvlText w:val="%1."/>
      <w:lvlJc w:val="left"/>
      <w:pPr>
        <w:ind w:left="720" w:hanging="360"/>
      </w:pPr>
      <w:rPr>
        <w:rFonts w:cs="Times New Roman" w:hint="default"/>
      </w:rPr>
    </w:lvl>
    <w:lvl w:ilvl="1">
      <w:start w:val="1"/>
      <w:numFmt w:val="lowerLetter"/>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3" w15:restartNumberingAfterBreak="0">
    <w:nsid w:val="36290ED3"/>
    <w:multiLevelType w:val="hybridMultilevel"/>
    <w:tmpl w:val="B34296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367030FC"/>
    <w:multiLevelType w:val="hybridMultilevel"/>
    <w:tmpl w:val="C690102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5" w15:restartNumberingAfterBreak="0">
    <w:nsid w:val="372833A6"/>
    <w:multiLevelType w:val="hybridMultilevel"/>
    <w:tmpl w:val="5AFCFE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6" w15:restartNumberingAfterBreak="0">
    <w:nsid w:val="378066CB"/>
    <w:multiLevelType w:val="hybridMultilevel"/>
    <w:tmpl w:val="8EA4C0B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7" w15:restartNumberingAfterBreak="0">
    <w:nsid w:val="379D2F92"/>
    <w:multiLevelType w:val="hybridMultilevel"/>
    <w:tmpl w:val="5F4C4CFA"/>
    <w:lvl w:ilvl="0" w:tplc="05B8B52E">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37C25256"/>
    <w:multiLevelType w:val="hybridMultilevel"/>
    <w:tmpl w:val="F4A6135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9" w15:restartNumberingAfterBreak="0">
    <w:nsid w:val="3AB4380E"/>
    <w:multiLevelType w:val="hybridMultilevel"/>
    <w:tmpl w:val="81E6E90A"/>
    <w:lvl w:ilvl="0" w:tplc="CDE2DBAE">
      <w:start w:val="1"/>
      <w:numFmt w:val="decimal"/>
      <w:pStyle w:val="numberedlis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0" w15:restartNumberingAfterBreak="0">
    <w:nsid w:val="3C8B6D1B"/>
    <w:multiLevelType w:val="hybridMultilevel"/>
    <w:tmpl w:val="14C6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C996CE2"/>
    <w:multiLevelType w:val="multilevel"/>
    <w:tmpl w:val="49107B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3CBF1C82"/>
    <w:multiLevelType w:val="multilevel"/>
    <w:tmpl w:val="33603D24"/>
    <w:lvl w:ilvl="0">
      <w:start w:val="1"/>
      <w:numFmt w:val="decimal"/>
      <w:pStyle w:val="AnnexureHeading1"/>
      <w:lvlText w:val="%1"/>
      <w:lvlJc w:val="left"/>
      <w:pPr>
        <w:tabs>
          <w:tab w:val="num" w:pos="709"/>
        </w:tabs>
        <w:ind w:left="709" w:hanging="709"/>
      </w:pPr>
      <w:rPr>
        <w:rFonts w:ascii="Arial Bold" w:hAnsi="Arial Bold" w:hint="default"/>
        <w:b/>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lowerLetter"/>
      <w:lvlText w:val="(%3)"/>
      <w:lvlJc w:val="left"/>
      <w:pPr>
        <w:tabs>
          <w:tab w:val="num" w:pos="1418"/>
        </w:tabs>
        <w:ind w:left="1418" w:hanging="709"/>
      </w:pPr>
      <w:rPr>
        <w:rFonts w:ascii="Arial" w:hAnsi="Arial" w:hint="default"/>
        <w:b w:val="0"/>
        <w:i w:val="0"/>
        <w:sz w:val="20"/>
      </w:rPr>
    </w:lvl>
    <w:lvl w:ilvl="3">
      <w:start w:val="1"/>
      <w:numFmt w:val="lowerRoman"/>
      <w:lvlText w:val="(%4)"/>
      <w:lvlJc w:val="left"/>
      <w:pPr>
        <w:tabs>
          <w:tab w:val="num" w:pos="2126"/>
        </w:tabs>
        <w:ind w:left="2126" w:hanging="708"/>
      </w:pPr>
      <w:rPr>
        <w:rFonts w:ascii="Arial" w:hAnsi="Arial" w:hint="default"/>
        <w:b w:val="0"/>
        <w:i w:val="0"/>
        <w:sz w:val="20"/>
      </w:rPr>
    </w:lvl>
    <w:lvl w:ilvl="4">
      <w:start w:val="1"/>
      <w:numFmt w:val="upperLetter"/>
      <w:lvlText w:val="(%5)"/>
      <w:lvlJc w:val="left"/>
      <w:pPr>
        <w:tabs>
          <w:tab w:val="num" w:pos="2835"/>
        </w:tabs>
        <w:ind w:left="2835" w:hanging="709"/>
      </w:pPr>
      <w:rPr>
        <w:rFonts w:ascii="Arial" w:hAnsi="Arial" w:hint="default"/>
        <w:b w:val="0"/>
        <w:i w:val="0"/>
        <w:sz w:val="20"/>
      </w:rPr>
    </w:lvl>
    <w:lvl w:ilvl="5">
      <w:start w:val="1"/>
      <w:numFmt w:val="upperRoman"/>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3839"/>
        </w:tabs>
        <w:ind w:left="3742" w:hanging="623"/>
      </w:pPr>
      <w:rPr>
        <w:rFonts w:hint="default"/>
      </w:rPr>
    </w:lvl>
    <w:lvl w:ilvl="7">
      <w:start w:val="1"/>
      <w:numFmt w:val="none"/>
      <w:lvlText w:val=""/>
      <w:lvlJc w:val="left"/>
      <w:pPr>
        <w:tabs>
          <w:tab w:val="num" w:pos="3177"/>
        </w:tabs>
        <w:ind w:left="3177" w:hanging="1224"/>
      </w:pPr>
      <w:rPr>
        <w:rFonts w:hint="default"/>
      </w:rPr>
    </w:lvl>
    <w:lvl w:ilvl="8">
      <w:start w:val="1"/>
      <w:numFmt w:val="none"/>
      <w:lvlText w:val=""/>
      <w:lvlJc w:val="left"/>
      <w:pPr>
        <w:tabs>
          <w:tab w:val="num" w:pos="3753"/>
        </w:tabs>
        <w:ind w:left="3753" w:hanging="1440"/>
      </w:pPr>
      <w:rPr>
        <w:rFonts w:hint="default"/>
      </w:rPr>
    </w:lvl>
  </w:abstractNum>
  <w:abstractNum w:abstractNumId="73" w15:restartNumberingAfterBreak="0">
    <w:nsid w:val="3CD33199"/>
    <w:multiLevelType w:val="hybridMultilevel"/>
    <w:tmpl w:val="EEA4932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5B1609"/>
    <w:multiLevelType w:val="hybridMultilevel"/>
    <w:tmpl w:val="706C82F4"/>
    <w:lvl w:ilvl="0" w:tplc="2B92C62E">
      <w:start w:val="1"/>
      <w:numFmt w:val="bullet"/>
      <w:pStyle w:val="tools"/>
      <w:lvlText w:val=""/>
      <w:lvlPicBulletId w:val="2"/>
      <w:lvlJc w:val="left"/>
      <w:pPr>
        <w:ind w:left="720" w:hanging="360"/>
      </w:pPr>
      <w:rPr>
        <w:rFonts w:ascii="Symbol" w:hAnsi="Symbol" w:hint="default"/>
        <w:b/>
        <w:i w:val="0"/>
        <w:color w:val="auto"/>
        <w:sz w:val="40"/>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DDD0672"/>
    <w:multiLevelType w:val="multilevel"/>
    <w:tmpl w:val="F228A49A"/>
    <w:lvl w:ilvl="0">
      <w:start w:val="1"/>
      <w:numFmt w:val="decimal"/>
      <w:pStyle w:val="GuidanceHeading1"/>
      <w:lvlText w:val="Section %1."/>
      <w:lvlJc w:val="left"/>
      <w:pPr>
        <w:ind w:left="720" w:hanging="360"/>
      </w:pPr>
      <w:rPr>
        <w:rFonts w:cs="Times New Roman" w:hint="default"/>
      </w:rPr>
    </w:lvl>
    <w:lvl w:ilvl="1">
      <w:start w:val="1"/>
      <w:numFmt w:val="decimal"/>
      <w:pStyle w:val="GuidanceHeading1"/>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6" w15:restartNumberingAfterBreak="0">
    <w:nsid w:val="3F555A36"/>
    <w:multiLevelType w:val="hybridMultilevel"/>
    <w:tmpl w:val="7A28AC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F99076A"/>
    <w:multiLevelType w:val="hybridMultilevel"/>
    <w:tmpl w:val="DD3012A6"/>
    <w:lvl w:ilvl="0" w:tplc="0630AA80">
      <w:start w:val="3"/>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FE56E95"/>
    <w:multiLevelType w:val="hybridMultilevel"/>
    <w:tmpl w:val="1B26D230"/>
    <w:lvl w:ilvl="0" w:tplc="01AEBF00">
      <w:start w:val="1"/>
      <w:numFmt w:val="bullet"/>
      <w:pStyle w:val="table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9" w15:restartNumberingAfterBreak="0">
    <w:nsid w:val="3FED34B4"/>
    <w:multiLevelType w:val="hybridMultilevel"/>
    <w:tmpl w:val="EBA47B24"/>
    <w:lvl w:ilvl="0" w:tplc="0C090001">
      <w:start w:val="1"/>
      <w:numFmt w:val="bullet"/>
      <w:lvlText w:val=""/>
      <w:lvlJc w:val="left"/>
      <w:pPr>
        <w:ind w:left="720" w:hanging="360"/>
      </w:pPr>
      <w:rPr>
        <w:rFonts w:ascii="Symbol" w:hAnsi="Symbol" w:hint="default"/>
      </w:rPr>
    </w:lvl>
    <w:lvl w:ilvl="1" w:tplc="797AA10E">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12E5568"/>
    <w:multiLevelType w:val="multilevel"/>
    <w:tmpl w:val="039490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415B0911"/>
    <w:multiLevelType w:val="hybridMultilevel"/>
    <w:tmpl w:val="E4C2A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24E6A8D"/>
    <w:multiLevelType w:val="hybridMultilevel"/>
    <w:tmpl w:val="C2B67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2795BAC"/>
    <w:multiLevelType w:val="multilevel"/>
    <w:tmpl w:val="49107B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428A780F"/>
    <w:multiLevelType w:val="multilevel"/>
    <w:tmpl w:val="80722510"/>
    <w:styleLink w:val="ThomsonsBullets"/>
    <w:lvl w:ilvl="0">
      <w:start w:val="1"/>
      <w:numFmt w:val="bullet"/>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bullet"/>
      <w:lvlText w:val=""/>
      <w:lvlJc w:val="left"/>
      <w:pPr>
        <w:tabs>
          <w:tab w:val="num" w:pos="1418"/>
        </w:tabs>
        <w:ind w:left="2126" w:hanging="708"/>
      </w:pPr>
      <w:rPr>
        <w:rFonts w:ascii="Symbol" w:hAnsi="Symbol" w:hint="default"/>
        <w:color w:val="auto"/>
      </w:rPr>
    </w:lvl>
    <w:lvl w:ilvl="3">
      <w:start w:val="1"/>
      <w:numFmt w:val="bullet"/>
      <w:lvlText w:val=""/>
      <w:lvlJc w:val="left"/>
      <w:pPr>
        <w:tabs>
          <w:tab w:val="num" w:pos="2126"/>
        </w:tabs>
        <w:ind w:left="2835" w:hanging="709"/>
      </w:pPr>
      <w:rPr>
        <w:rFonts w:ascii="Symbol" w:hAnsi="Symbol" w:hint="default"/>
      </w:rPr>
    </w:lvl>
    <w:lvl w:ilvl="4">
      <w:start w:val="1"/>
      <w:numFmt w:val="bullet"/>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5" w15:restartNumberingAfterBreak="0">
    <w:nsid w:val="43B12812"/>
    <w:multiLevelType w:val="hybridMultilevel"/>
    <w:tmpl w:val="D7BCD1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3BE050E"/>
    <w:multiLevelType w:val="hybridMultilevel"/>
    <w:tmpl w:val="3B0A5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46632C1"/>
    <w:multiLevelType w:val="hybridMultilevel"/>
    <w:tmpl w:val="B7861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51748FF"/>
    <w:multiLevelType w:val="hybridMultilevel"/>
    <w:tmpl w:val="48A42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64205AD"/>
    <w:multiLevelType w:val="hybridMultilevel"/>
    <w:tmpl w:val="BC940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7E97E33"/>
    <w:multiLevelType w:val="hybridMultilevel"/>
    <w:tmpl w:val="8D124D7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1" w15:restartNumberingAfterBreak="0">
    <w:nsid w:val="48D717BC"/>
    <w:multiLevelType w:val="multilevel"/>
    <w:tmpl w:val="85488ABA"/>
    <w:lvl w:ilvl="0">
      <w:start w:val="1"/>
      <w:numFmt w:val="decimal"/>
      <w:pStyle w:val="Numberedlist0"/>
      <w:lvlText w:val="%1."/>
      <w:lvlJc w:val="left"/>
      <w:pPr>
        <w:tabs>
          <w:tab w:val="num" w:pos="720"/>
        </w:tabs>
        <w:ind w:left="720" w:hanging="360"/>
      </w:pPr>
      <w:rPr>
        <w:rFonts w:cs="Times New Roman"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8171F8"/>
    <w:multiLevelType w:val="hybridMultilevel"/>
    <w:tmpl w:val="19DA2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AF013EB"/>
    <w:multiLevelType w:val="hybridMultilevel"/>
    <w:tmpl w:val="FD3CA3C0"/>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4" w15:restartNumberingAfterBreak="0">
    <w:nsid w:val="4C047BF8"/>
    <w:multiLevelType w:val="hybridMultilevel"/>
    <w:tmpl w:val="DE3AEE56"/>
    <w:lvl w:ilvl="0" w:tplc="F5A0B6C6">
      <w:start w:val="1"/>
      <w:numFmt w:val="bullet"/>
      <w:pStyle w:val="bulletchecklist"/>
      <w:lvlText w:val="o"/>
      <w:lvlJc w:val="left"/>
      <w:pPr>
        <w:tabs>
          <w:tab w:val="num" w:pos="360"/>
        </w:tabs>
        <w:ind w:left="360" w:hanging="360"/>
      </w:pPr>
      <w:rPr>
        <w:rFonts w:ascii="ZapfDingbats" w:hAnsi="ZapfDingbats" w:hint="default"/>
      </w:rPr>
    </w:lvl>
    <w:lvl w:ilvl="1" w:tplc="4C582716" w:tentative="1">
      <w:start w:val="1"/>
      <w:numFmt w:val="bullet"/>
      <w:lvlText w:val="o"/>
      <w:lvlJc w:val="left"/>
      <w:pPr>
        <w:tabs>
          <w:tab w:val="num" w:pos="1440"/>
        </w:tabs>
        <w:ind w:left="1440" w:hanging="360"/>
      </w:pPr>
      <w:rPr>
        <w:rFonts w:ascii="Courier New" w:hAnsi="Courier New" w:hint="default"/>
      </w:rPr>
    </w:lvl>
    <w:lvl w:ilvl="2" w:tplc="D40E940E" w:tentative="1">
      <w:start w:val="1"/>
      <w:numFmt w:val="bullet"/>
      <w:lvlText w:val=""/>
      <w:lvlJc w:val="left"/>
      <w:pPr>
        <w:tabs>
          <w:tab w:val="num" w:pos="2160"/>
        </w:tabs>
        <w:ind w:left="2160" w:hanging="360"/>
      </w:pPr>
      <w:rPr>
        <w:rFonts w:ascii="Wingdings" w:hAnsi="Wingdings" w:hint="default"/>
      </w:rPr>
    </w:lvl>
    <w:lvl w:ilvl="3" w:tplc="425C5876" w:tentative="1">
      <w:start w:val="1"/>
      <w:numFmt w:val="bullet"/>
      <w:lvlText w:val=""/>
      <w:lvlJc w:val="left"/>
      <w:pPr>
        <w:tabs>
          <w:tab w:val="num" w:pos="2880"/>
        </w:tabs>
        <w:ind w:left="2880" w:hanging="360"/>
      </w:pPr>
      <w:rPr>
        <w:rFonts w:ascii="Symbol" w:hAnsi="Symbol" w:hint="default"/>
      </w:rPr>
    </w:lvl>
    <w:lvl w:ilvl="4" w:tplc="102CC794" w:tentative="1">
      <w:start w:val="1"/>
      <w:numFmt w:val="bullet"/>
      <w:lvlText w:val="o"/>
      <w:lvlJc w:val="left"/>
      <w:pPr>
        <w:tabs>
          <w:tab w:val="num" w:pos="3600"/>
        </w:tabs>
        <w:ind w:left="3600" w:hanging="360"/>
      </w:pPr>
      <w:rPr>
        <w:rFonts w:ascii="Courier New" w:hAnsi="Courier New" w:hint="default"/>
      </w:rPr>
    </w:lvl>
    <w:lvl w:ilvl="5" w:tplc="FC0CED9E" w:tentative="1">
      <w:start w:val="1"/>
      <w:numFmt w:val="bullet"/>
      <w:lvlText w:val=""/>
      <w:lvlJc w:val="left"/>
      <w:pPr>
        <w:tabs>
          <w:tab w:val="num" w:pos="4320"/>
        </w:tabs>
        <w:ind w:left="4320" w:hanging="360"/>
      </w:pPr>
      <w:rPr>
        <w:rFonts w:ascii="Wingdings" w:hAnsi="Wingdings" w:hint="default"/>
      </w:rPr>
    </w:lvl>
    <w:lvl w:ilvl="6" w:tplc="785A9D8C" w:tentative="1">
      <w:start w:val="1"/>
      <w:numFmt w:val="bullet"/>
      <w:lvlText w:val=""/>
      <w:lvlJc w:val="left"/>
      <w:pPr>
        <w:tabs>
          <w:tab w:val="num" w:pos="5040"/>
        </w:tabs>
        <w:ind w:left="5040" w:hanging="360"/>
      </w:pPr>
      <w:rPr>
        <w:rFonts w:ascii="Symbol" w:hAnsi="Symbol" w:hint="default"/>
      </w:rPr>
    </w:lvl>
    <w:lvl w:ilvl="7" w:tplc="B0B45522" w:tentative="1">
      <w:start w:val="1"/>
      <w:numFmt w:val="bullet"/>
      <w:lvlText w:val="o"/>
      <w:lvlJc w:val="left"/>
      <w:pPr>
        <w:tabs>
          <w:tab w:val="num" w:pos="5760"/>
        </w:tabs>
        <w:ind w:left="5760" w:hanging="360"/>
      </w:pPr>
      <w:rPr>
        <w:rFonts w:ascii="Courier New" w:hAnsi="Courier New" w:hint="default"/>
      </w:rPr>
    </w:lvl>
    <w:lvl w:ilvl="8" w:tplc="86028F54"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CE07556"/>
    <w:multiLevelType w:val="hybridMultilevel"/>
    <w:tmpl w:val="6D305F0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96" w15:restartNumberingAfterBreak="0">
    <w:nsid w:val="4DE63CE6"/>
    <w:multiLevelType w:val="hybridMultilevel"/>
    <w:tmpl w:val="1C5A2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E461409"/>
    <w:multiLevelType w:val="hybridMultilevel"/>
    <w:tmpl w:val="B27A64DC"/>
    <w:lvl w:ilvl="0" w:tplc="0C090003">
      <w:start w:val="1"/>
      <w:numFmt w:val="bullet"/>
      <w:lvlText w:val="o"/>
      <w:lvlJc w:val="left"/>
      <w:pPr>
        <w:ind w:left="1854" w:hanging="360"/>
      </w:pPr>
      <w:rPr>
        <w:rFonts w:ascii="Courier New" w:hAnsi="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8" w15:restartNumberingAfterBreak="0">
    <w:nsid w:val="4EBB327F"/>
    <w:multiLevelType w:val="hybridMultilevel"/>
    <w:tmpl w:val="FF341B5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9" w15:restartNumberingAfterBreak="0">
    <w:nsid w:val="4FA00010"/>
    <w:multiLevelType w:val="hybridMultilevel"/>
    <w:tmpl w:val="BC1E5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FEE35A8"/>
    <w:multiLevelType w:val="hybridMultilevel"/>
    <w:tmpl w:val="779031B0"/>
    <w:lvl w:ilvl="0" w:tplc="05B8B52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0150CBB"/>
    <w:multiLevelType w:val="hybridMultilevel"/>
    <w:tmpl w:val="02F6E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0BB6339"/>
    <w:multiLevelType w:val="hybridMultilevel"/>
    <w:tmpl w:val="4EB4D1A4"/>
    <w:lvl w:ilvl="0" w:tplc="05B8B52E">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0EF2C90"/>
    <w:multiLevelType w:val="hybridMultilevel"/>
    <w:tmpl w:val="A9220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17E06D1"/>
    <w:multiLevelType w:val="multilevel"/>
    <w:tmpl w:val="263C20CC"/>
    <w:lvl w:ilvl="0">
      <w:start w:val="1"/>
      <w:numFmt w:val="decimal"/>
      <w:pStyle w:val="ListNumber"/>
      <w:lvlText w:val="%1."/>
      <w:lvlJc w:val="left"/>
      <w:pPr>
        <w:ind w:left="709" w:hanging="709"/>
      </w:pPr>
      <w:rPr>
        <w:rFonts w:hint="default"/>
      </w:rPr>
    </w:lvl>
    <w:lvl w:ilvl="1">
      <w:start w:val="1"/>
      <w:numFmt w:val="decimal"/>
      <w:pStyle w:val="ListNumber2"/>
      <w:lvlText w:val="%2.%1"/>
      <w:lvlJc w:val="left"/>
      <w:pPr>
        <w:ind w:left="709" w:hanging="709"/>
      </w:pPr>
      <w:rPr>
        <w:rFonts w:hint="default"/>
      </w:rPr>
    </w:lvl>
    <w:lvl w:ilvl="2">
      <w:start w:val="1"/>
      <w:numFmt w:val="lowerLetter"/>
      <w:pStyle w:val="ListNumber3"/>
      <w:lvlText w:val="(%3)"/>
      <w:lvlJc w:val="left"/>
      <w:pPr>
        <w:ind w:left="1418" w:hanging="709"/>
      </w:pPr>
      <w:rPr>
        <w:rFonts w:hint="default"/>
      </w:rPr>
    </w:lvl>
    <w:lvl w:ilvl="3">
      <w:start w:val="1"/>
      <w:numFmt w:val="decimal"/>
      <w:pStyle w:val="ListNumber4"/>
      <w:lvlText w:val="(%4)"/>
      <w:lvlJc w:val="left"/>
      <w:pPr>
        <w:ind w:left="2126" w:hanging="708"/>
      </w:pPr>
      <w:rPr>
        <w:rFonts w:hint="default"/>
      </w:rPr>
    </w:lvl>
    <w:lvl w:ilvl="4">
      <w:start w:val="1"/>
      <w:numFmt w:val="upperLetter"/>
      <w:pStyle w:val="ListNumber5"/>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2517" w:hanging="357"/>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5" w15:restartNumberingAfterBreak="0">
    <w:nsid w:val="53373926"/>
    <w:multiLevelType w:val="hybridMultilevel"/>
    <w:tmpl w:val="407C30E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6" w15:restartNumberingAfterBreak="0">
    <w:nsid w:val="54AA4836"/>
    <w:multiLevelType w:val="hybridMultilevel"/>
    <w:tmpl w:val="DA2A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59D30B3"/>
    <w:multiLevelType w:val="hybridMultilevel"/>
    <w:tmpl w:val="FEACAF74"/>
    <w:lvl w:ilvl="0" w:tplc="0630AA80">
      <w:start w:val="3"/>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55B662B1"/>
    <w:multiLevelType w:val="hybridMultilevel"/>
    <w:tmpl w:val="EFB215F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9" w15:restartNumberingAfterBreak="0">
    <w:nsid w:val="56E273BD"/>
    <w:multiLevelType w:val="hybridMultilevel"/>
    <w:tmpl w:val="E7B220FE"/>
    <w:lvl w:ilvl="0" w:tplc="4A3E98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70820B4"/>
    <w:multiLevelType w:val="hybridMultilevel"/>
    <w:tmpl w:val="A0CC25A6"/>
    <w:lvl w:ilvl="0" w:tplc="34F2AD44">
      <w:start w:val="1"/>
      <w:numFmt w:val="lowerLetter"/>
      <w:lvlText w:val="%1)"/>
      <w:lvlJc w:val="left"/>
      <w:pPr>
        <w:ind w:left="1437"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1" w15:restartNumberingAfterBreak="0">
    <w:nsid w:val="57A93BF5"/>
    <w:multiLevelType w:val="hybridMultilevel"/>
    <w:tmpl w:val="CA665F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2" w15:restartNumberingAfterBreak="0">
    <w:nsid w:val="57D66570"/>
    <w:multiLevelType w:val="hybridMultilevel"/>
    <w:tmpl w:val="5138338C"/>
    <w:lvl w:ilvl="0" w:tplc="F6048B66">
      <w:start w:val="1"/>
      <w:numFmt w:val="bullet"/>
      <w:pStyle w:val="questionmark"/>
      <w:lvlText w:val=""/>
      <w:lvlPicBulletId w:val="0"/>
      <w:lvlJc w:val="left"/>
      <w:pPr>
        <w:ind w:left="720" w:hanging="360"/>
      </w:pPr>
      <w:rPr>
        <w:rFonts w:ascii="Symbol" w:hAnsi="Symbol" w:hint="default"/>
        <w:b/>
        <w:i w:val="0"/>
        <w:color w:val="auto"/>
        <w:sz w:val="4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8AA2AB8"/>
    <w:multiLevelType w:val="hybridMultilevel"/>
    <w:tmpl w:val="02BAD9B2"/>
    <w:lvl w:ilvl="0" w:tplc="E2A8E46C">
      <w:start w:val="1"/>
      <w:numFmt w:val="decimal"/>
      <w:pStyle w:val="Annexure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5ABD56E8"/>
    <w:multiLevelType w:val="hybridMultilevel"/>
    <w:tmpl w:val="22BE50A2"/>
    <w:lvl w:ilvl="0" w:tplc="E08AD008">
      <w:start w:val="1"/>
      <w:numFmt w:val="bullet"/>
      <w:pStyle w:val="Recommended"/>
      <w:lvlText w:val=""/>
      <w:lvlPicBulletId w:val="5"/>
      <w:lvlJc w:val="left"/>
      <w:pPr>
        <w:ind w:left="720" w:hanging="360"/>
      </w:pPr>
      <w:rPr>
        <w:rFonts w:ascii="Symbol" w:hAnsi="Symbol" w:hint="default"/>
        <w:color w:val="auto"/>
        <w:sz w:val="3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BB745B8"/>
    <w:multiLevelType w:val="hybridMultilevel"/>
    <w:tmpl w:val="BEDA2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CAD15BC"/>
    <w:multiLevelType w:val="hybridMultilevel"/>
    <w:tmpl w:val="A09059B2"/>
    <w:lvl w:ilvl="0" w:tplc="34F2AD44">
      <w:start w:val="1"/>
      <w:numFmt w:val="lowerLetter"/>
      <w:lvlText w:val="%1)"/>
      <w:lvlJc w:val="left"/>
      <w:pPr>
        <w:ind w:left="10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5CDA6A25"/>
    <w:multiLevelType w:val="hybridMultilevel"/>
    <w:tmpl w:val="24C8814E"/>
    <w:lvl w:ilvl="0" w:tplc="B7B40E36">
      <w:start w:val="1"/>
      <w:numFmt w:val="bullet"/>
      <w:lvlText w:val=""/>
      <w:lvlJc w:val="left"/>
      <w:pPr>
        <w:ind w:left="1495" w:hanging="360"/>
      </w:pPr>
      <w:rPr>
        <w:rFonts w:ascii="Symbol" w:hAnsi="Symbol" w:hint="default"/>
      </w:rPr>
    </w:lvl>
    <w:lvl w:ilvl="1" w:tplc="0C090001">
      <w:start w:val="1"/>
      <w:numFmt w:val="bullet"/>
      <w:lvlText w:val=""/>
      <w:lvlJc w:val="left"/>
      <w:pPr>
        <w:ind w:left="2215" w:hanging="360"/>
      </w:pPr>
      <w:rPr>
        <w:rFonts w:ascii="Symbol" w:hAnsi="Symbol"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18" w15:restartNumberingAfterBreak="0">
    <w:nsid w:val="5DD62B7A"/>
    <w:multiLevelType w:val="hybridMultilevel"/>
    <w:tmpl w:val="67F46D6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9" w15:restartNumberingAfterBreak="0">
    <w:nsid w:val="600B5699"/>
    <w:multiLevelType w:val="hybridMultilevel"/>
    <w:tmpl w:val="C7187B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0" w15:restartNumberingAfterBreak="0">
    <w:nsid w:val="61611468"/>
    <w:multiLevelType w:val="hybridMultilevel"/>
    <w:tmpl w:val="88D82672"/>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1" w15:restartNumberingAfterBreak="0">
    <w:nsid w:val="61E85571"/>
    <w:multiLevelType w:val="hybridMultilevel"/>
    <w:tmpl w:val="0A9076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2" w15:restartNumberingAfterBreak="0">
    <w:nsid w:val="62342ED4"/>
    <w:multiLevelType w:val="hybridMultilevel"/>
    <w:tmpl w:val="8166B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3BD237F"/>
    <w:multiLevelType w:val="multilevel"/>
    <w:tmpl w:val="C81EA8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4" w15:restartNumberingAfterBreak="0">
    <w:nsid w:val="6582031B"/>
    <w:multiLevelType w:val="multilevel"/>
    <w:tmpl w:val="3BF0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CC20ED"/>
    <w:multiLevelType w:val="hybridMultilevel"/>
    <w:tmpl w:val="A09284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6" w15:restartNumberingAfterBreak="0">
    <w:nsid w:val="65DA2386"/>
    <w:multiLevelType w:val="hybridMultilevel"/>
    <w:tmpl w:val="F0B4B8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65E846A6"/>
    <w:multiLevelType w:val="hybridMultilevel"/>
    <w:tmpl w:val="6944C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64A789F"/>
    <w:multiLevelType w:val="hybridMultilevel"/>
    <w:tmpl w:val="B148B32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9" w15:restartNumberingAfterBreak="0">
    <w:nsid w:val="696347F9"/>
    <w:multiLevelType w:val="hybridMultilevel"/>
    <w:tmpl w:val="E2D0D23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0" w15:restartNumberingAfterBreak="0">
    <w:nsid w:val="6AFB76FF"/>
    <w:multiLevelType w:val="hybridMultilevel"/>
    <w:tmpl w:val="0FE424D4"/>
    <w:lvl w:ilvl="0" w:tplc="5D667B94">
      <w:start w:val="1"/>
      <w:numFmt w:val="bullet"/>
      <w:pStyle w:val="NormalIndent"/>
      <w:lvlText w:val=""/>
      <w:lvlJc w:val="left"/>
      <w:pPr>
        <w:ind w:left="36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1" w15:restartNumberingAfterBreak="0">
    <w:nsid w:val="6B1E221D"/>
    <w:multiLevelType w:val="hybridMultilevel"/>
    <w:tmpl w:val="E6CCE5E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32" w15:restartNumberingAfterBreak="0">
    <w:nsid w:val="6B270B5E"/>
    <w:multiLevelType w:val="hybridMultilevel"/>
    <w:tmpl w:val="46105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D1C2137"/>
    <w:multiLevelType w:val="hybridMultilevel"/>
    <w:tmpl w:val="D80825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6D4945C4"/>
    <w:multiLevelType w:val="hybridMultilevel"/>
    <w:tmpl w:val="6A942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DD25B14"/>
    <w:multiLevelType w:val="multilevel"/>
    <w:tmpl w:val="65560490"/>
    <w:lvl w:ilvl="0">
      <w:start w:val="1"/>
      <w:numFmt w:val="decimal"/>
      <w:lvlText w:val="%1."/>
      <w:lvlJc w:val="left"/>
      <w:pPr>
        <w:tabs>
          <w:tab w:val="num" w:pos="720"/>
        </w:tabs>
        <w:ind w:left="720" w:hanging="360"/>
      </w:pPr>
      <w:rPr>
        <w:rFonts w:cs="Times New Roman" w:hint="default"/>
        <w:sz w:val="20"/>
      </w:rPr>
    </w:lvl>
    <w:lvl w:ilvl="1">
      <w:start w:val="1"/>
      <w:numFmt w:val="bullet"/>
      <w:pStyle w:val="bullet2"/>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E8D598E"/>
    <w:multiLevelType w:val="hybridMultilevel"/>
    <w:tmpl w:val="D32A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EC5520B"/>
    <w:multiLevelType w:val="hybridMultilevel"/>
    <w:tmpl w:val="6CEE3E0A"/>
    <w:lvl w:ilvl="0" w:tplc="93721264">
      <w:start w:val="1"/>
      <w:numFmt w:val="bullet"/>
      <w:pStyle w:val="Templatereference"/>
      <w:lvlText w:val=""/>
      <w:lvlPicBulletId w:val="1"/>
      <w:lvlJc w:val="left"/>
      <w:pPr>
        <w:ind w:left="720" w:hanging="360"/>
      </w:pPr>
      <w:rPr>
        <w:rFonts w:ascii="Symbol" w:hAnsi="Symbol" w:hint="default"/>
        <w:b/>
        <w:i w:val="0"/>
        <w:color w:val="auto"/>
        <w:sz w:val="4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6EC971BB"/>
    <w:multiLevelType w:val="multilevel"/>
    <w:tmpl w:val="290C3AEE"/>
    <w:lvl w:ilvl="0">
      <w:start w:val="1"/>
      <w:numFmt w:val="decimal"/>
      <w:lvlText w:val="%1"/>
      <w:lvlJc w:val="left"/>
      <w:pPr>
        <w:tabs>
          <w:tab w:val="num" w:pos="709"/>
        </w:tabs>
        <w:ind w:left="709" w:hanging="709"/>
      </w:pPr>
      <w:rPr>
        <w:rFonts w:ascii="Arial Bold" w:hAnsi="Arial Bold" w:hint="default"/>
        <w:b/>
        <w:i w:val="0"/>
        <w:sz w:val="28"/>
        <w:szCs w:val="28"/>
      </w:rPr>
    </w:lvl>
    <w:lvl w:ilvl="1">
      <w:start w:val="1"/>
      <w:numFmt w:val="decimal"/>
      <w:pStyle w:val="Heading2"/>
      <w:lvlText w:val="%1.%2"/>
      <w:lvlJc w:val="left"/>
      <w:pPr>
        <w:tabs>
          <w:tab w:val="num" w:pos="709"/>
        </w:tabs>
        <w:ind w:left="709" w:hanging="709"/>
      </w:pPr>
      <w:rPr>
        <w:rFonts w:ascii="Arial" w:hAnsi="Arial" w:hint="default"/>
        <w:b/>
        <w:i w:val="0"/>
        <w:sz w:val="20"/>
        <w:szCs w:val="20"/>
      </w:rPr>
    </w:lvl>
    <w:lvl w:ilvl="2">
      <w:start w:val="1"/>
      <w:numFmt w:val="lowerLetter"/>
      <w:lvlText w:val="(%3)"/>
      <w:lvlJc w:val="left"/>
      <w:pPr>
        <w:tabs>
          <w:tab w:val="num" w:pos="1418"/>
        </w:tabs>
        <w:ind w:left="1418" w:hanging="709"/>
      </w:pPr>
      <w:rPr>
        <w:rFonts w:ascii="Arial" w:hAnsi="Arial" w:hint="default"/>
        <w:b w:val="0"/>
        <w:i w:val="0"/>
        <w:sz w:val="20"/>
      </w:rPr>
    </w:lvl>
    <w:lvl w:ilvl="3">
      <w:start w:val="1"/>
      <w:numFmt w:val="lowerRoman"/>
      <w:lvlText w:val="(%4)"/>
      <w:lvlJc w:val="left"/>
      <w:pPr>
        <w:tabs>
          <w:tab w:val="num" w:pos="2126"/>
        </w:tabs>
        <w:ind w:left="2126" w:hanging="708"/>
      </w:pPr>
      <w:rPr>
        <w:rFonts w:ascii="Arial" w:hAnsi="Arial" w:hint="default"/>
        <w:b w:val="0"/>
        <w:i w:val="0"/>
        <w:sz w:val="20"/>
      </w:rPr>
    </w:lvl>
    <w:lvl w:ilvl="4">
      <w:start w:val="1"/>
      <w:numFmt w:val="upperLetter"/>
      <w:lvlText w:val="(%5)"/>
      <w:lvlJc w:val="left"/>
      <w:pPr>
        <w:tabs>
          <w:tab w:val="num" w:pos="2835"/>
        </w:tabs>
        <w:ind w:left="2835" w:hanging="709"/>
      </w:pPr>
      <w:rPr>
        <w:rFonts w:ascii="Arial" w:hAnsi="Arial" w:hint="default"/>
        <w:b w:val="0"/>
        <w:i w:val="0"/>
        <w:sz w:val="20"/>
      </w:rPr>
    </w:lvl>
    <w:lvl w:ilvl="5">
      <w:start w:val="1"/>
      <w:numFmt w:val="upperRoman"/>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9" w15:restartNumberingAfterBreak="0">
    <w:nsid w:val="6F596DC9"/>
    <w:multiLevelType w:val="hybridMultilevel"/>
    <w:tmpl w:val="7CD0C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04A1BAF"/>
    <w:multiLevelType w:val="hybridMultilevel"/>
    <w:tmpl w:val="6E02B27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1" w15:restartNumberingAfterBreak="0">
    <w:nsid w:val="70E127E1"/>
    <w:multiLevelType w:val="hybridMultilevel"/>
    <w:tmpl w:val="5608D8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2" w15:restartNumberingAfterBreak="0">
    <w:nsid w:val="71D70A4C"/>
    <w:multiLevelType w:val="hybridMultilevel"/>
    <w:tmpl w:val="580634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72737C51"/>
    <w:multiLevelType w:val="hybridMultilevel"/>
    <w:tmpl w:val="01B6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3210CBD"/>
    <w:multiLevelType w:val="hybridMultilevel"/>
    <w:tmpl w:val="FB466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4AC4495"/>
    <w:multiLevelType w:val="hybridMultilevel"/>
    <w:tmpl w:val="8F22AD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74B63FD7"/>
    <w:multiLevelType w:val="hybridMultilevel"/>
    <w:tmpl w:val="CB2CE5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5010145"/>
    <w:multiLevelType w:val="hybridMultilevel"/>
    <w:tmpl w:val="5E2AE370"/>
    <w:lvl w:ilvl="0" w:tplc="CD34E2E2">
      <w:start w:val="1"/>
      <w:numFmt w:val="decimal"/>
      <w:pStyle w:val="numberlis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8" w15:restartNumberingAfterBreak="0">
    <w:nsid w:val="75811E32"/>
    <w:multiLevelType w:val="hybridMultilevel"/>
    <w:tmpl w:val="87320AC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9" w15:restartNumberingAfterBreak="0">
    <w:nsid w:val="758B14C9"/>
    <w:multiLevelType w:val="hybridMultilevel"/>
    <w:tmpl w:val="0A9451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0" w15:restartNumberingAfterBreak="0">
    <w:nsid w:val="76FA22C2"/>
    <w:multiLevelType w:val="hybridMultilevel"/>
    <w:tmpl w:val="903E2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8854C8D"/>
    <w:multiLevelType w:val="hybridMultilevel"/>
    <w:tmpl w:val="667AAD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78B766CC"/>
    <w:multiLevelType w:val="hybridMultilevel"/>
    <w:tmpl w:val="F398BFE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3" w15:restartNumberingAfterBreak="0">
    <w:nsid w:val="78C56260"/>
    <w:multiLevelType w:val="hybridMultilevel"/>
    <w:tmpl w:val="7034093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4" w15:restartNumberingAfterBreak="0">
    <w:nsid w:val="7BB94810"/>
    <w:multiLevelType w:val="hybridMultilevel"/>
    <w:tmpl w:val="3BFA5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7BED1071"/>
    <w:multiLevelType w:val="hybridMultilevel"/>
    <w:tmpl w:val="D63E9D0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6" w15:restartNumberingAfterBreak="0">
    <w:nsid w:val="7C7B52D1"/>
    <w:multiLevelType w:val="hybridMultilevel"/>
    <w:tmpl w:val="D396A92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7" w15:restartNumberingAfterBreak="0">
    <w:nsid w:val="7C7F6FC3"/>
    <w:multiLevelType w:val="hybridMultilevel"/>
    <w:tmpl w:val="92684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7D5324D3"/>
    <w:multiLevelType w:val="hybridMultilevel"/>
    <w:tmpl w:val="1D860BB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7D5A4BEF"/>
    <w:multiLevelType w:val="hybridMultilevel"/>
    <w:tmpl w:val="D0F83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7D8F3D43"/>
    <w:multiLevelType w:val="hybridMultilevel"/>
    <w:tmpl w:val="2862981C"/>
    <w:lvl w:ilvl="0" w:tplc="9AB6B724">
      <w:start w:val="1"/>
      <w:numFmt w:val="bullet"/>
      <w:pStyle w:val="BulletL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7FF77120"/>
    <w:multiLevelType w:val="hybridMultilevel"/>
    <w:tmpl w:val="672ECC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8"/>
  </w:num>
  <w:num w:numId="2">
    <w:abstractNumId w:val="104"/>
  </w:num>
  <w:num w:numId="3">
    <w:abstractNumId w:val="40"/>
  </w:num>
  <w:num w:numId="4">
    <w:abstractNumId w:val="84"/>
  </w:num>
  <w:num w:numId="5">
    <w:abstractNumId w:val="61"/>
  </w:num>
  <w:num w:numId="6">
    <w:abstractNumId w:val="18"/>
  </w:num>
  <w:num w:numId="7">
    <w:abstractNumId w:val="38"/>
  </w:num>
  <w:num w:numId="8">
    <w:abstractNumId w:val="72"/>
  </w:num>
  <w:num w:numId="9">
    <w:abstractNumId w:val="113"/>
  </w:num>
  <w:num w:numId="10">
    <w:abstractNumId w:val="160"/>
  </w:num>
  <w:num w:numId="11">
    <w:abstractNumId w:val="143"/>
  </w:num>
  <w:num w:numId="12">
    <w:abstractNumId w:val="102"/>
  </w:num>
  <w:num w:numId="13">
    <w:abstractNumId w:val="100"/>
  </w:num>
  <w:num w:numId="14">
    <w:abstractNumId w:val="146"/>
  </w:num>
  <w:num w:numId="15">
    <w:abstractNumId w:val="98"/>
  </w:num>
  <w:num w:numId="16">
    <w:abstractNumId w:val="90"/>
  </w:num>
  <w:num w:numId="17">
    <w:abstractNumId w:val="43"/>
  </w:num>
  <w:num w:numId="18">
    <w:abstractNumId w:val="23"/>
  </w:num>
  <w:num w:numId="19">
    <w:abstractNumId w:val="95"/>
  </w:num>
  <w:num w:numId="20">
    <w:abstractNumId w:val="134"/>
  </w:num>
  <w:num w:numId="21">
    <w:abstractNumId w:val="34"/>
  </w:num>
  <w:num w:numId="22">
    <w:abstractNumId w:val="123"/>
  </w:num>
  <w:num w:numId="23">
    <w:abstractNumId w:val="49"/>
  </w:num>
  <w:num w:numId="24">
    <w:abstractNumId w:val="88"/>
  </w:num>
  <w:num w:numId="25">
    <w:abstractNumId w:val="45"/>
  </w:num>
  <w:num w:numId="26">
    <w:abstractNumId w:val="79"/>
  </w:num>
  <w:num w:numId="27">
    <w:abstractNumId w:val="131"/>
  </w:num>
  <w:num w:numId="28">
    <w:abstractNumId w:val="154"/>
  </w:num>
  <w:num w:numId="29">
    <w:abstractNumId w:val="89"/>
  </w:num>
  <w:num w:numId="30">
    <w:abstractNumId w:val="37"/>
  </w:num>
  <w:num w:numId="31">
    <w:abstractNumId w:val="7"/>
  </w:num>
  <w:num w:numId="32">
    <w:abstractNumId w:val="82"/>
  </w:num>
  <w:num w:numId="33">
    <w:abstractNumId w:val="115"/>
  </w:num>
  <w:num w:numId="34">
    <w:abstractNumId w:val="21"/>
  </w:num>
  <w:num w:numId="35">
    <w:abstractNumId w:val="52"/>
  </w:num>
  <w:num w:numId="36">
    <w:abstractNumId w:val="81"/>
  </w:num>
  <w:num w:numId="37">
    <w:abstractNumId w:val="36"/>
  </w:num>
  <w:num w:numId="38">
    <w:abstractNumId w:val="2"/>
  </w:num>
  <w:num w:numId="39">
    <w:abstractNumId w:val="92"/>
  </w:num>
  <w:num w:numId="40">
    <w:abstractNumId w:val="159"/>
  </w:num>
  <w:num w:numId="41">
    <w:abstractNumId w:val="47"/>
  </w:num>
  <w:num w:numId="42">
    <w:abstractNumId w:val="67"/>
  </w:num>
  <w:num w:numId="43">
    <w:abstractNumId w:val="31"/>
  </w:num>
  <w:num w:numId="44">
    <w:abstractNumId w:val="151"/>
  </w:num>
  <w:num w:numId="45">
    <w:abstractNumId w:val="150"/>
  </w:num>
  <w:num w:numId="46">
    <w:abstractNumId w:val="11"/>
  </w:num>
  <w:num w:numId="47">
    <w:abstractNumId w:val="57"/>
  </w:num>
  <w:num w:numId="48">
    <w:abstractNumId w:val="26"/>
  </w:num>
  <w:num w:numId="49">
    <w:abstractNumId w:val="39"/>
  </w:num>
  <w:num w:numId="50">
    <w:abstractNumId w:val="99"/>
  </w:num>
  <w:num w:numId="51">
    <w:abstractNumId w:val="3"/>
  </w:num>
  <w:num w:numId="52">
    <w:abstractNumId w:val="76"/>
  </w:num>
  <w:num w:numId="53">
    <w:abstractNumId w:val="56"/>
  </w:num>
  <w:num w:numId="54">
    <w:abstractNumId w:val="44"/>
  </w:num>
  <w:num w:numId="55">
    <w:abstractNumId w:val="85"/>
  </w:num>
  <w:num w:numId="56">
    <w:abstractNumId w:val="118"/>
  </w:num>
  <w:num w:numId="57">
    <w:abstractNumId w:val="73"/>
  </w:num>
  <w:num w:numId="58">
    <w:abstractNumId w:val="103"/>
  </w:num>
  <w:num w:numId="59">
    <w:abstractNumId w:val="53"/>
  </w:num>
  <w:num w:numId="60">
    <w:abstractNumId w:val="4"/>
  </w:num>
  <w:num w:numId="61">
    <w:abstractNumId w:val="17"/>
  </w:num>
  <w:num w:numId="62">
    <w:abstractNumId w:val="132"/>
  </w:num>
  <w:num w:numId="63">
    <w:abstractNumId w:val="50"/>
  </w:num>
  <w:num w:numId="64">
    <w:abstractNumId w:val="161"/>
  </w:num>
  <w:num w:numId="65">
    <w:abstractNumId w:val="139"/>
  </w:num>
  <w:num w:numId="66">
    <w:abstractNumId w:val="9"/>
  </w:num>
  <w:num w:numId="67">
    <w:abstractNumId w:val="122"/>
  </w:num>
  <w:num w:numId="68">
    <w:abstractNumId w:val="70"/>
  </w:num>
  <w:num w:numId="69">
    <w:abstractNumId w:val="133"/>
  </w:num>
  <w:num w:numId="70">
    <w:abstractNumId w:val="144"/>
  </w:num>
  <w:num w:numId="71">
    <w:abstractNumId w:val="127"/>
  </w:num>
  <w:num w:numId="72">
    <w:abstractNumId w:val="142"/>
  </w:num>
  <w:num w:numId="73">
    <w:abstractNumId w:val="58"/>
  </w:num>
  <w:num w:numId="74">
    <w:abstractNumId w:val="106"/>
  </w:num>
  <w:num w:numId="75">
    <w:abstractNumId w:val="145"/>
  </w:num>
  <w:num w:numId="76">
    <w:abstractNumId w:val="28"/>
  </w:num>
  <w:num w:numId="77">
    <w:abstractNumId w:val="5"/>
  </w:num>
  <w:num w:numId="78">
    <w:abstractNumId w:val="29"/>
  </w:num>
  <w:num w:numId="79">
    <w:abstractNumId w:val="86"/>
  </w:num>
  <w:num w:numId="80">
    <w:abstractNumId w:val="35"/>
  </w:num>
  <w:num w:numId="81">
    <w:abstractNumId w:val="109"/>
  </w:num>
  <w:num w:numId="82">
    <w:abstractNumId w:val="157"/>
  </w:num>
  <w:num w:numId="83">
    <w:abstractNumId w:val="87"/>
  </w:num>
  <w:num w:numId="84">
    <w:abstractNumId w:val="96"/>
  </w:num>
  <w:num w:numId="85">
    <w:abstractNumId w:val="46"/>
  </w:num>
  <w:num w:numId="86">
    <w:abstractNumId w:val="33"/>
  </w:num>
  <w:num w:numId="87">
    <w:abstractNumId w:val="8"/>
  </w:num>
  <w:num w:numId="88">
    <w:abstractNumId w:val="126"/>
  </w:num>
  <w:num w:numId="89">
    <w:abstractNumId w:val="60"/>
  </w:num>
  <w:num w:numId="90">
    <w:abstractNumId w:val="107"/>
  </w:num>
  <w:num w:numId="91">
    <w:abstractNumId w:val="77"/>
  </w:num>
  <w:num w:numId="92">
    <w:abstractNumId w:val="19"/>
  </w:num>
  <w:num w:numId="93">
    <w:abstractNumId w:val="42"/>
  </w:num>
  <w:num w:numId="94">
    <w:abstractNumId w:val="124"/>
  </w:num>
  <w:num w:numId="95">
    <w:abstractNumId w:val="158"/>
  </w:num>
  <w:num w:numId="96">
    <w:abstractNumId w:val="91"/>
  </w:num>
  <w:num w:numId="97">
    <w:abstractNumId w:val="62"/>
  </w:num>
  <w:num w:numId="98">
    <w:abstractNumId w:val="130"/>
  </w:num>
  <w:num w:numId="99">
    <w:abstractNumId w:val="75"/>
  </w:num>
  <w:num w:numId="100">
    <w:abstractNumId w:val="78"/>
  </w:num>
  <w:num w:numId="101">
    <w:abstractNumId w:val="135"/>
  </w:num>
  <w:num w:numId="102">
    <w:abstractNumId w:val="112"/>
  </w:num>
  <w:num w:numId="103">
    <w:abstractNumId w:val="147"/>
  </w:num>
  <w:num w:numId="104">
    <w:abstractNumId w:val="69"/>
  </w:num>
  <w:num w:numId="105">
    <w:abstractNumId w:val="1"/>
  </w:num>
  <w:num w:numId="106">
    <w:abstractNumId w:val="137"/>
  </w:num>
  <w:num w:numId="107">
    <w:abstractNumId w:val="32"/>
  </w:num>
  <w:num w:numId="108">
    <w:abstractNumId w:val="13"/>
  </w:num>
  <w:num w:numId="109">
    <w:abstractNumId w:val="10"/>
  </w:num>
  <w:num w:numId="110">
    <w:abstractNumId w:val="0"/>
  </w:num>
  <w:num w:numId="111">
    <w:abstractNumId w:val="22"/>
  </w:num>
  <w:num w:numId="112">
    <w:abstractNumId w:val="15"/>
  </w:num>
  <w:num w:numId="113">
    <w:abstractNumId w:val="54"/>
  </w:num>
  <w:num w:numId="114">
    <w:abstractNumId w:val="74"/>
  </w:num>
  <w:num w:numId="115">
    <w:abstractNumId w:val="14"/>
  </w:num>
  <w:num w:numId="116">
    <w:abstractNumId w:val="20"/>
  </w:num>
  <w:num w:numId="117">
    <w:abstractNumId w:val="24"/>
  </w:num>
  <w:num w:numId="118">
    <w:abstractNumId w:val="114"/>
  </w:num>
  <w:num w:numId="119">
    <w:abstractNumId w:val="94"/>
  </w:num>
  <w:num w:numId="120">
    <w:abstractNumId w:val="12"/>
  </w:num>
  <w:num w:numId="121">
    <w:abstractNumId w:val="108"/>
  </w:num>
  <w:num w:numId="122">
    <w:abstractNumId w:val="128"/>
  </w:num>
  <w:num w:numId="123">
    <w:abstractNumId w:val="101"/>
  </w:num>
  <w:num w:numId="124">
    <w:abstractNumId w:val="117"/>
  </w:num>
  <w:num w:numId="125">
    <w:abstractNumId w:val="148"/>
  </w:num>
  <w:num w:numId="126">
    <w:abstractNumId w:val="141"/>
  </w:num>
  <w:num w:numId="127">
    <w:abstractNumId w:val="27"/>
  </w:num>
  <w:num w:numId="128">
    <w:abstractNumId w:val="66"/>
  </w:num>
  <w:num w:numId="129">
    <w:abstractNumId w:val="129"/>
  </w:num>
  <w:num w:numId="130">
    <w:abstractNumId w:val="65"/>
  </w:num>
  <w:num w:numId="131">
    <w:abstractNumId w:val="149"/>
  </w:num>
  <w:num w:numId="132">
    <w:abstractNumId w:val="125"/>
  </w:num>
  <w:num w:numId="133">
    <w:abstractNumId w:val="105"/>
  </w:num>
  <w:num w:numId="134">
    <w:abstractNumId w:val="97"/>
  </w:num>
  <w:num w:numId="135">
    <w:abstractNumId w:val="119"/>
  </w:num>
  <w:num w:numId="136">
    <w:abstractNumId w:val="121"/>
  </w:num>
  <w:num w:numId="137">
    <w:abstractNumId w:val="156"/>
  </w:num>
  <w:num w:numId="138">
    <w:abstractNumId w:val="64"/>
  </w:num>
  <w:num w:numId="139">
    <w:abstractNumId w:val="48"/>
  </w:num>
  <w:num w:numId="140">
    <w:abstractNumId w:val="30"/>
  </w:num>
  <w:num w:numId="141">
    <w:abstractNumId w:val="155"/>
  </w:num>
  <w:num w:numId="142">
    <w:abstractNumId w:val="140"/>
  </w:num>
  <w:num w:numId="143">
    <w:abstractNumId w:val="111"/>
  </w:num>
  <w:num w:numId="144">
    <w:abstractNumId w:val="68"/>
  </w:num>
  <w:num w:numId="145">
    <w:abstractNumId w:val="152"/>
  </w:num>
  <w:num w:numId="146">
    <w:abstractNumId w:val="6"/>
  </w:num>
  <w:num w:numId="147">
    <w:abstractNumId w:val="63"/>
  </w:num>
  <w:num w:numId="148">
    <w:abstractNumId w:val="51"/>
  </w:num>
  <w:num w:numId="149">
    <w:abstractNumId w:val="153"/>
  </w:num>
  <w:num w:numId="150">
    <w:abstractNumId w:val="136"/>
  </w:num>
  <w:num w:numId="151">
    <w:abstractNumId w:val="25"/>
  </w:num>
  <w:num w:numId="152">
    <w:abstractNumId w:val="16"/>
  </w:num>
  <w:num w:numId="153">
    <w:abstractNumId w:val="55"/>
  </w:num>
  <w:num w:numId="154">
    <w:abstractNumId w:val="41"/>
  </w:num>
  <w:num w:numId="155">
    <w:abstractNumId w:val="80"/>
  </w:num>
  <w:num w:numId="156">
    <w:abstractNumId w:val="59"/>
  </w:num>
  <w:num w:numId="157">
    <w:abstractNumId w:val="83"/>
  </w:num>
  <w:num w:numId="158">
    <w:abstractNumId w:val="93"/>
  </w:num>
  <w:num w:numId="159">
    <w:abstractNumId w:val="120"/>
  </w:num>
  <w:num w:numId="160">
    <w:abstractNumId w:val="116"/>
  </w:num>
  <w:num w:numId="161">
    <w:abstractNumId w:val="110"/>
  </w:num>
  <w:num w:numId="162">
    <w:abstractNumId w:val="7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ocumentProtection w:edit="readOnly"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72C"/>
    <w:rsid w:val="00001CBB"/>
    <w:rsid w:val="000026B2"/>
    <w:rsid w:val="00003C2C"/>
    <w:rsid w:val="000052A2"/>
    <w:rsid w:val="00006484"/>
    <w:rsid w:val="00006C60"/>
    <w:rsid w:val="00007DD6"/>
    <w:rsid w:val="000103A6"/>
    <w:rsid w:val="00010636"/>
    <w:rsid w:val="00010F14"/>
    <w:rsid w:val="00012898"/>
    <w:rsid w:val="00012AD7"/>
    <w:rsid w:val="00013486"/>
    <w:rsid w:val="00013520"/>
    <w:rsid w:val="00013801"/>
    <w:rsid w:val="00013E1B"/>
    <w:rsid w:val="0001474F"/>
    <w:rsid w:val="00014DC5"/>
    <w:rsid w:val="00016E46"/>
    <w:rsid w:val="00017419"/>
    <w:rsid w:val="0001747D"/>
    <w:rsid w:val="0001766C"/>
    <w:rsid w:val="00020407"/>
    <w:rsid w:val="00020A4D"/>
    <w:rsid w:val="00020D81"/>
    <w:rsid w:val="000213BA"/>
    <w:rsid w:val="00021674"/>
    <w:rsid w:val="00021AB0"/>
    <w:rsid w:val="000229DA"/>
    <w:rsid w:val="00022E85"/>
    <w:rsid w:val="00023205"/>
    <w:rsid w:val="0002347D"/>
    <w:rsid w:val="00023A09"/>
    <w:rsid w:val="00023CD9"/>
    <w:rsid w:val="000242DF"/>
    <w:rsid w:val="00030EAA"/>
    <w:rsid w:val="00032494"/>
    <w:rsid w:val="000329CF"/>
    <w:rsid w:val="000330D9"/>
    <w:rsid w:val="000336A0"/>
    <w:rsid w:val="000338A9"/>
    <w:rsid w:val="00034911"/>
    <w:rsid w:val="00035203"/>
    <w:rsid w:val="0003748A"/>
    <w:rsid w:val="00037F79"/>
    <w:rsid w:val="00040319"/>
    <w:rsid w:val="00040F09"/>
    <w:rsid w:val="00041235"/>
    <w:rsid w:val="00041442"/>
    <w:rsid w:val="00041F6E"/>
    <w:rsid w:val="00042FDE"/>
    <w:rsid w:val="00043103"/>
    <w:rsid w:val="00043641"/>
    <w:rsid w:val="00043AE3"/>
    <w:rsid w:val="00044690"/>
    <w:rsid w:val="00044B40"/>
    <w:rsid w:val="00045014"/>
    <w:rsid w:val="00046178"/>
    <w:rsid w:val="000461E1"/>
    <w:rsid w:val="00046587"/>
    <w:rsid w:val="000478AE"/>
    <w:rsid w:val="00050E56"/>
    <w:rsid w:val="0005131F"/>
    <w:rsid w:val="000515E5"/>
    <w:rsid w:val="000525BC"/>
    <w:rsid w:val="00053548"/>
    <w:rsid w:val="00053719"/>
    <w:rsid w:val="00053934"/>
    <w:rsid w:val="00055C08"/>
    <w:rsid w:val="00056DEC"/>
    <w:rsid w:val="00057B30"/>
    <w:rsid w:val="00057C50"/>
    <w:rsid w:val="00057F43"/>
    <w:rsid w:val="00057FBA"/>
    <w:rsid w:val="0006029E"/>
    <w:rsid w:val="0006043F"/>
    <w:rsid w:val="00060794"/>
    <w:rsid w:val="000609E3"/>
    <w:rsid w:val="00060B85"/>
    <w:rsid w:val="0006223C"/>
    <w:rsid w:val="0006257E"/>
    <w:rsid w:val="00062DC9"/>
    <w:rsid w:val="000635EE"/>
    <w:rsid w:val="00063D6E"/>
    <w:rsid w:val="0006432E"/>
    <w:rsid w:val="000648DF"/>
    <w:rsid w:val="00064A7E"/>
    <w:rsid w:val="00064FAA"/>
    <w:rsid w:val="00065E86"/>
    <w:rsid w:val="00065E91"/>
    <w:rsid w:val="00066C3B"/>
    <w:rsid w:val="00066F00"/>
    <w:rsid w:val="00067117"/>
    <w:rsid w:val="000674A2"/>
    <w:rsid w:val="00067CD3"/>
    <w:rsid w:val="00071AFA"/>
    <w:rsid w:val="00071F78"/>
    <w:rsid w:val="0007202A"/>
    <w:rsid w:val="000720BD"/>
    <w:rsid w:val="000722DB"/>
    <w:rsid w:val="00072F0D"/>
    <w:rsid w:val="00073A2E"/>
    <w:rsid w:val="00073BAF"/>
    <w:rsid w:val="0007623E"/>
    <w:rsid w:val="00076D39"/>
    <w:rsid w:val="00077079"/>
    <w:rsid w:val="0007714B"/>
    <w:rsid w:val="000774EA"/>
    <w:rsid w:val="00077621"/>
    <w:rsid w:val="00077A14"/>
    <w:rsid w:val="00080105"/>
    <w:rsid w:val="00080246"/>
    <w:rsid w:val="00080DFA"/>
    <w:rsid w:val="00081302"/>
    <w:rsid w:val="00081D3D"/>
    <w:rsid w:val="00081DDF"/>
    <w:rsid w:val="000837DC"/>
    <w:rsid w:val="000839B6"/>
    <w:rsid w:val="00084630"/>
    <w:rsid w:val="00084BDC"/>
    <w:rsid w:val="00084C7E"/>
    <w:rsid w:val="00085EDC"/>
    <w:rsid w:val="00085FB3"/>
    <w:rsid w:val="00086365"/>
    <w:rsid w:val="0008659D"/>
    <w:rsid w:val="00086D3D"/>
    <w:rsid w:val="00087728"/>
    <w:rsid w:val="00087955"/>
    <w:rsid w:val="0008798C"/>
    <w:rsid w:val="00087BA0"/>
    <w:rsid w:val="000902D5"/>
    <w:rsid w:val="00091891"/>
    <w:rsid w:val="00091FA5"/>
    <w:rsid w:val="00092C1E"/>
    <w:rsid w:val="00092CA1"/>
    <w:rsid w:val="0009327F"/>
    <w:rsid w:val="00093437"/>
    <w:rsid w:val="00094265"/>
    <w:rsid w:val="000961DC"/>
    <w:rsid w:val="00096ED9"/>
    <w:rsid w:val="00097481"/>
    <w:rsid w:val="000A03DD"/>
    <w:rsid w:val="000A0EF2"/>
    <w:rsid w:val="000A1E8A"/>
    <w:rsid w:val="000A2A9B"/>
    <w:rsid w:val="000A4401"/>
    <w:rsid w:val="000A4726"/>
    <w:rsid w:val="000A474F"/>
    <w:rsid w:val="000A70E8"/>
    <w:rsid w:val="000A7E44"/>
    <w:rsid w:val="000B0F89"/>
    <w:rsid w:val="000B2DF6"/>
    <w:rsid w:val="000B362D"/>
    <w:rsid w:val="000B3EA1"/>
    <w:rsid w:val="000B4F3C"/>
    <w:rsid w:val="000B50AA"/>
    <w:rsid w:val="000B52B0"/>
    <w:rsid w:val="000B56C5"/>
    <w:rsid w:val="000B59A5"/>
    <w:rsid w:val="000B63F9"/>
    <w:rsid w:val="000B6A47"/>
    <w:rsid w:val="000B6B4E"/>
    <w:rsid w:val="000B717D"/>
    <w:rsid w:val="000B793C"/>
    <w:rsid w:val="000C04B6"/>
    <w:rsid w:val="000C0952"/>
    <w:rsid w:val="000C0A8B"/>
    <w:rsid w:val="000C1541"/>
    <w:rsid w:val="000C1612"/>
    <w:rsid w:val="000C18DA"/>
    <w:rsid w:val="000C1A61"/>
    <w:rsid w:val="000C1C4F"/>
    <w:rsid w:val="000C218E"/>
    <w:rsid w:val="000C293E"/>
    <w:rsid w:val="000C4318"/>
    <w:rsid w:val="000C479D"/>
    <w:rsid w:val="000C4A5C"/>
    <w:rsid w:val="000C4FA5"/>
    <w:rsid w:val="000C65A4"/>
    <w:rsid w:val="000D04E3"/>
    <w:rsid w:val="000D0C38"/>
    <w:rsid w:val="000D0EEF"/>
    <w:rsid w:val="000D114E"/>
    <w:rsid w:val="000D2AEB"/>
    <w:rsid w:val="000D3042"/>
    <w:rsid w:val="000D34D1"/>
    <w:rsid w:val="000D399E"/>
    <w:rsid w:val="000D43AF"/>
    <w:rsid w:val="000D48B3"/>
    <w:rsid w:val="000D7E3E"/>
    <w:rsid w:val="000E04CF"/>
    <w:rsid w:val="000E1401"/>
    <w:rsid w:val="000E15B6"/>
    <w:rsid w:val="000E198F"/>
    <w:rsid w:val="000E3F92"/>
    <w:rsid w:val="000E447C"/>
    <w:rsid w:val="000E674D"/>
    <w:rsid w:val="000F012B"/>
    <w:rsid w:val="000F091E"/>
    <w:rsid w:val="000F0C3B"/>
    <w:rsid w:val="000F1281"/>
    <w:rsid w:val="000F186F"/>
    <w:rsid w:val="000F18C1"/>
    <w:rsid w:val="000F2F06"/>
    <w:rsid w:val="000F3118"/>
    <w:rsid w:val="000F386A"/>
    <w:rsid w:val="000F4C8F"/>
    <w:rsid w:val="000F5D80"/>
    <w:rsid w:val="000F6EA5"/>
    <w:rsid w:val="000F77D6"/>
    <w:rsid w:val="000F7899"/>
    <w:rsid w:val="00100D25"/>
    <w:rsid w:val="001017D3"/>
    <w:rsid w:val="00101CF9"/>
    <w:rsid w:val="00102283"/>
    <w:rsid w:val="001031D2"/>
    <w:rsid w:val="0010423D"/>
    <w:rsid w:val="00105F70"/>
    <w:rsid w:val="00107011"/>
    <w:rsid w:val="001104C5"/>
    <w:rsid w:val="001114FC"/>
    <w:rsid w:val="0011189E"/>
    <w:rsid w:val="001119C2"/>
    <w:rsid w:val="00114014"/>
    <w:rsid w:val="001140BE"/>
    <w:rsid w:val="00114472"/>
    <w:rsid w:val="001145EB"/>
    <w:rsid w:val="00114F37"/>
    <w:rsid w:val="00115DC3"/>
    <w:rsid w:val="0011632F"/>
    <w:rsid w:val="001171FC"/>
    <w:rsid w:val="001175AB"/>
    <w:rsid w:val="001225FC"/>
    <w:rsid w:val="00123268"/>
    <w:rsid w:val="001258A8"/>
    <w:rsid w:val="0012694B"/>
    <w:rsid w:val="00126FF3"/>
    <w:rsid w:val="00127602"/>
    <w:rsid w:val="00127A59"/>
    <w:rsid w:val="0013125D"/>
    <w:rsid w:val="001323B4"/>
    <w:rsid w:val="001329A1"/>
    <w:rsid w:val="00132A68"/>
    <w:rsid w:val="001333E1"/>
    <w:rsid w:val="00133E08"/>
    <w:rsid w:val="001356FE"/>
    <w:rsid w:val="00135EAD"/>
    <w:rsid w:val="00136304"/>
    <w:rsid w:val="00137999"/>
    <w:rsid w:val="00140E51"/>
    <w:rsid w:val="00140FD0"/>
    <w:rsid w:val="00142317"/>
    <w:rsid w:val="00142325"/>
    <w:rsid w:val="00142BC9"/>
    <w:rsid w:val="00143BD3"/>
    <w:rsid w:val="00143E5D"/>
    <w:rsid w:val="001441B0"/>
    <w:rsid w:val="001444F2"/>
    <w:rsid w:val="00144783"/>
    <w:rsid w:val="001453D2"/>
    <w:rsid w:val="0014584F"/>
    <w:rsid w:val="0014590F"/>
    <w:rsid w:val="00146448"/>
    <w:rsid w:val="00147270"/>
    <w:rsid w:val="001472FC"/>
    <w:rsid w:val="001478CD"/>
    <w:rsid w:val="0015049A"/>
    <w:rsid w:val="00150508"/>
    <w:rsid w:val="001509A9"/>
    <w:rsid w:val="00150CD0"/>
    <w:rsid w:val="00151549"/>
    <w:rsid w:val="001522B3"/>
    <w:rsid w:val="001528F0"/>
    <w:rsid w:val="001528F7"/>
    <w:rsid w:val="00152B49"/>
    <w:rsid w:val="00153797"/>
    <w:rsid w:val="00154341"/>
    <w:rsid w:val="001544C6"/>
    <w:rsid w:val="00155650"/>
    <w:rsid w:val="00157A4E"/>
    <w:rsid w:val="00157A87"/>
    <w:rsid w:val="00157EAE"/>
    <w:rsid w:val="001601D6"/>
    <w:rsid w:val="00161283"/>
    <w:rsid w:val="001615E0"/>
    <w:rsid w:val="0016164A"/>
    <w:rsid w:val="00161DFB"/>
    <w:rsid w:val="00162519"/>
    <w:rsid w:val="00162B53"/>
    <w:rsid w:val="00162D14"/>
    <w:rsid w:val="00163C19"/>
    <w:rsid w:val="00164EAB"/>
    <w:rsid w:val="001650DB"/>
    <w:rsid w:val="00166010"/>
    <w:rsid w:val="0016694E"/>
    <w:rsid w:val="0016695D"/>
    <w:rsid w:val="00167F2D"/>
    <w:rsid w:val="001705C2"/>
    <w:rsid w:val="0017203D"/>
    <w:rsid w:val="00172464"/>
    <w:rsid w:val="00173691"/>
    <w:rsid w:val="0017418B"/>
    <w:rsid w:val="00174BB1"/>
    <w:rsid w:val="00174D2A"/>
    <w:rsid w:val="00174D7A"/>
    <w:rsid w:val="0017510C"/>
    <w:rsid w:val="00175604"/>
    <w:rsid w:val="001779BD"/>
    <w:rsid w:val="0018034A"/>
    <w:rsid w:val="001803E9"/>
    <w:rsid w:val="0018064B"/>
    <w:rsid w:val="001811BA"/>
    <w:rsid w:val="00183C62"/>
    <w:rsid w:val="0018427F"/>
    <w:rsid w:val="00184707"/>
    <w:rsid w:val="001851FB"/>
    <w:rsid w:val="001854EF"/>
    <w:rsid w:val="00185F4D"/>
    <w:rsid w:val="00186DE8"/>
    <w:rsid w:val="00187B44"/>
    <w:rsid w:val="00187D01"/>
    <w:rsid w:val="00191407"/>
    <w:rsid w:val="00191FE1"/>
    <w:rsid w:val="0019255B"/>
    <w:rsid w:val="001929CA"/>
    <w:rsid w:val="00192B41"/>
    <w:rsid w:val="001935EC"/>
    <w:rsid w:val="00194AE2"/>
    <w:rsid w:val="00195216"/>
    <w:rsid w:val="001952F9"/>
    <w:rsid w:val="00195696"/>
    <w:rsid w:val="00195A7F"/>
    <w:rsid w:val="00195FCA"/>
    <w:rsid w:val="001961B2"/>
    <w:rsid w:val="001962A6"/>
    <w:rsid w:val="0019708B"/>
    <w:rsid w:val="001975A2"/>
    <w:rsid w:val="001975FA"/>
    <w:rsid w:val="00197E35"/>
    <w:rsid w:val="001A01BC"/>
    <w:rsid w:val="001A0478"/>
    <w:rsid w:val="001A0739"/>
    <w:rsid w:val="001A125A"/>
    <w:rsid w:val="001A1B77"/>
    <w:rsid w:val="001A2285"/>
    <w:rsid w:val="001A232C"/>
    <w:rsid w:val="001A24CD"/>
    <w:rsid w:val="001A2916"/>
    <w:rsid w:val="001A2AFF"/>
    <w:rsid w:val="001A2C0C"/>
    <w:rsid w:val="001A2E3F"/>
    <w:rsid w:val="001A2E42"/>
    <w:rsid w:val="001A2F17"/>
    <w:rsid w:val="001A38BE"/>
    <w:rsid w:val="001A4046"/>
    <w:rsid w:val="001A4091"/>
    <w:rsid w:val="001A4C3D"/>
    <w:rsid w:val="001A4D2C"/>
    <w:rsid w:val="001A69CD"/>
    <w:rsid w:val="001A6B6B"/>
    <w:rsid w:val="001A756F"/>
    <w:rsid w:val="001B02B3"/>
    <w:rsid w:val="001B0518"/>
    <w:rsid w:val="001B18DD"/>
    <w:rsid w:val="001B1ACD"/>
    <w:rsid w:val="001B1C5F"/>
    <w:rsid w:val="001B1DF6"/>
    <w:rsid w:val="001B1E0A"/>
    <w:rsid w:val="001B26C6"/>
    <w:rsid w:val="001B30C2"/>
    <w:rsid w:val="001B392D"/>
    <w:rsid w:val="001B46D7"/>
    <w:rsid w:val="001B5500"/>
    <w:rsid w:val="001B5636"/>
    <w:rsid w:val="001B59AF"/>
    <w:rsid w:val="001B5DC9"/>
    <w:rsid w:val="001B6194"/>
    <w:rsid w:val="001B631A"/>
    <w:rsid w:val="001B6D58"/>
    <w:rsid w:val="001B7554"/>
    <w:rsid w:val="001B7A55"/>
    <w:rsid w:val="001B7C1D"/>
    <w:rsid w:val="001C17FF"/>
    <w:rsid w:val="001C1D11"/>
    <w:rsid w:val="001C1DB4"/>
    <w:rsid w:val="001C1ECA"/>
    <w:rsid w:val="001C3204"/>
    <w:rsid w:val="001C3F17"/>
    <w:rsid w:val="001C4D3A"/>
    <w:rsid w:val="001C4FC0"/>
    <w:rsid w:val="001C53D3"/>
    <w:rsid w:val="001C5D81"/>
    <w:rsid w:val="001C6335"/>
    <w:rsid w:val="001C6B06"/>
    <w:rsid w:val="001C7CF4"/>
    <w:rsid w:val="001D0ECE"/>
    <w:rsid w:val="001D1F74"/>
    <w:rsid w:val="001D26A5"/>
    <w:rsid w:val="001D2AF6"/>
    <w:rsid w:val="001D3A9B"/>
    <w:rsid w:val="001D3F01"/>
    <w:rsid w:val="001D4C5D"/>
    <w:rsid w:val="001D5454"/>
    <w:rsid w:val="001D6059"/>
    <w:rsid w:val="001D6D79"/>
    <w:rsid w:val="001D7082"/>
    <w:rsid w:val="001D774F"/>
    <w:rsid w:val="001D7B5A"/>
    <w:rsid w:val="001E0150"/>
    <w:rsid w:val="001E1056"/>
    <w:rsid w:val="001E14CF"/>
    <w:rsid w:val="001E1771"/>
    <w:rsid w:val="001E24CB"/>
    <w:rsid w:val="001E30A9"/>
    <w:rsid w:val="001E3B82"/>
    <w:rsid w:val="001E4211"/>
    <w:rsid w:val="001E4427"/>
    <w:rsid w:val="001E4E43"/>
    <w:rsid w:val="001E55B8"/>
    <w:rsid w:val="001E57C5"/>
    <w:rsid w:val="001E5D50"/>
    <w:rsid w:val="001E629A"/>
    <w:rsid w:val="001E690F"/>
    <w:rsid w:val="001F1775"/>
    <w:rsid w:val="001F185A"/>
    <w:rsid w:val="001F1A7F"/>
    <w:rsid w:val="001F2C27"/>
    <w:rsid w:val="001F5DCC"/>
    <w:rsid w:val="001F6C86"/>
    <w:rsid w:val="001F6ECF"/>
    <w:rsid w:val="00200002"/>
    <w:rsid w:val="00200D25"/>
    <w:rsid w:val="00201680"/>
    <w:rsid w:val="0020190D"/>
    <w:rsid w:val="00201996"/>
    <w:rsid w:val="00201E4D"/>
    <w:rsid w:val="00203047"/>
    <w:rsid w:val="00205A22"/>
    <w:rsid w:val="0020658C"/>
    <w:rsid w:val="00206C7A"/>
    <w:rsid w:val="00206F8F"/>
    <w:rsid w:val="0020715D"/>
    <w:rsid w:val="00207235"/>
    <w:rsid w:val="002075A6"/>
    <w:rsid w:val="002108D8"/>
    <w:rsid w:val="002112D4"/>
    <w:rsid w:val="0021176C"/>
    <w:rsid w:val="00212CCC"/>
    <w:rsid w:val="00213850"/>
    <w:rsid w:val="00213901"/>
    <w:rsid w:val="00213B63"/>
    <w:rsid w:val="002145CD"/>
    <w:rsid w:val="0021553B"/>
    <w:rsid w:val="00216022"/>
    <w:rsid w:val="00216343"/>
    <w:rsid w:val="002163D9"/>
    <w:rsid w:val="002168B2"/>
    <w:rsid w:val="00216CD0"/>
    <w:rsid w:val="00216EF5"/>
    <w:rsid w:val="00217120"/>
    <w:rsid w:val="00217825"/>
    <w:rsid w:val="00220A00"/>
    <w:rsid w:val="00220C9B"/>
    <w:rsid w:val="00221195"/>
    <w:rsid w:val="002222B9"/>
    <w:rsid w:val="00222334"/>
    <w:rsid w:val="00222395"/>
    <w:rsid w:val="00222BB0"/>
    <w:rsid w:val="00223A3D"/>
    <w:rsid w:val="00223E32"/>
    <w:rsid w:val="00224103"/>
    <w:rsid w:val="00224F80"/>
    <w:rsid w:val="002254FE"/>
    <w:rsid w:val="00225AE5"/>
    <w:rsid w:val="00225C23"/>
    <w:rsid w:val="0022615E"/>
    <w:rsid w:val="00226387"/>
    <w:rsid w:val="00230162"/>
    <w:rsid w:val="00230FD4"/>
    <w:rsid w:val="002310CD"/>
    <w:rsid w:val="002319B3"/>
    <w:rsid w:val="0023221D"/>
    <w:rsid w:val="00232543"/>
    <w:rsid w:val="00233871"/>
    <w:rsid w:val="00233E7D"/>
    <w:rsid w:val="0023402B"/>
    <w:rsid w:val="00235507"/>
    <w:rsid w:val="0023554A"/>
    <w:rsid w:val="00235E1E"/>
    <w:rsid w:val="00236D25"/>
    <w:rsid w:val="0023735C"/>
    <w:rsid w:val="00237636"/>
    <w:rsid w:val="00237903"/>
    <w:rsid w:val="0024205E"/>
    <w:rsid w:val="00242165"/>
    <w:rsid w:val="0024305E"/>
    <w:rsid w:val="002432CA"/>
    <w:rsid w:val="00243C65"/>
    <w:rsid w:val="00243CF8"/>
    <w:rsid w:val="00244BCA"/>
    <w:rsid w:val="00244DBF"/>
    <w:rsid w:val="00244DE2"/>
    <w:rsid w:val="002456D2"/>
    <w:rsid w:val="00245840"/>
    <w:rsid w:val="00245F64"/>
    <w:rsid w:val="0024628E"/>
    <w:rsid w:val="00247E42"/>
    <w:rsid w:val="00250187"/>
    <w:rsid w:val="00250626"/>
    <w:rsid w:val="0025239B"/>
    <w:rsid w:val="00252BEE"/>
    <w:rsid w:val="00253519"/>
    <w:rsid w:val="002537CF"/>
    <w:rsid w:val="002549FE"/>
    <w:rsid w:val="00255020"/>
    <w:rsid w:val="0025642C"/>
    <w:rsid w:val="00257835"/>
    <w:rsid w:val="00261201"/>
    <w:rsid w:val="002613BC"/>
    <w:rsid w:val="002614E7"/>
    <w:rsid w:val="002623FF"/>
    <w:rsid w:val="002625C3"/>
    <w:rsid w:val="00262840"/>
    <w:rsid w:val="0026295A"/>
    <w:rsid w:val="00263F81"/>
    <w:rsid w:val="002645B4"/>
    <w:rsid w:val="00264DD3"/>
    <w:rsid w:val="002659C1"/>
    <w:rsid w:val="00265A13"/>
    <w:rsid w:val="002669A6"/>
    <w:rsid w:val="0026709C"/>
    <w:rsid w:val="00267FEB"/>
    <w:rsid w:val="00270221"/>
    <w:rsid w:val="00270DF0"/>
    <w:rsid w:val="002712A7"/>
    <w:rsid w:val="002721BA"/>
    <w:rsid w:val="0027235F"/>
    <w:rsid w:val="002723DE"/>
    <w:rsid w:val="002728F9"/>
    <w:rsid w:val="0027308F"/>
    <w:rsid w:val="00273697"/>
    <w:rsid w:val="00273F58"/>
    <w:rsid w:val="00274183"/>
    <w:rsid w:val="002749FA"/>
    <w:rsid w:val="00277D32"/>
    <w:rsid w:val="00280325"/>
    <w:rsid w:val="002809E1"/>
    <w:rsid w:val="00282086"/>
    <w:rsid w:val="002828EE"/>
    <w:rsid w:val="00282DDC"/>
    <w:rsid w:val="00283097"/>
    <w:rsid w:val="00283128"/>
    <w:rsid w:val="002833CB"/>
    <w:rsid w:val="00283B7B"/>
    <w:rsid w:val="00283ECE"/>
    <w:rsid w:val="00284340"/>
    <w:rsid w:val="00284D0C"/>
    <w:rsid w:val="002869C9"/>
    <w:rsid w:val="00287329"/>
    <w:rsid w:val="00287C4E"/>
    <w:rsid w:val="00290D93"/>
    <w:rsid w:val="002910F5"/>
    <w:rsid w:val="0029206B"/>
    <w:rsid w:val="00292B67"/>
    <w:rsid w:val="002931CC"/>
    <w:rsid w:val="002935A4"/>
    <w:rsid w:val="0029496D"/>
    <w:rsid w:val="00294C97"/>
    <w:rsid w:val="0029551F"/>
    <w:rsid w:val="00295F4F"/>
    <w:rsid w:val="0029612A"/>
    <w:rsid w:val="002A3639"/>
    <w:rsid w:val="002A4026"/>
    <w:rsid w:val="002A526F"/>
    <w:rsid w:val="002A5658"/>
    <w:rsid w:val="002A5C5D"/>
    <w:rsid w:val="002A71D4"/>
    <w:rsid w:val="002A77BB"/>
    <w:rsid w:val="002A78CE"/>
    <w:rsid w:val="002A7CA9"/>
    <w:rsid w:val="002B0219"/>
    <w:rsid w:val="002B0663"/>
    <w:rsid w:val="002B166C"/>
    <w:rsid w:val="002B17F2"/>
    <w:rsid w:val="002B25E7"/>
    <w:rsid w:val="002B2DDD"/>
    <w:rsid w:val="002B2EF7"/>
    <w:rsid w:val="002B4FE8"/>
    <w:rsid w:val="002B5FD1"/>
    <w:rsid w:val="002B629E"/>
    <w:rsid w:val="002B6B77"/>
    <w:rsid w:val="002C0665"/>
    <w:rsid w:val="002C0E01"/>
    <w:rsid w:val="002C14E0"/>
    <w:rsid w:val="002C1561"/>
    <w:rsid w:val="002C1C13"/>
    <w:rsid w:val="002C24AA"/>
    <w:rsid w:val="002C26EC"/>
    <w:rsid w:val="002C2F4C"/>
    <w:rsid w:val="002C2F96"/>
    <w:rsid w:val="002C417A"/>
    <w:rsid w:val="002C4CC9"/>
    <w:rsid w:val="002C54E8"/>
    <w:rsid w:val="002C5FAB"/>
    <w:rsid w:val="002C5FD7"/>
    <w:rsid w:val="002C6032"/>
    <w:rsid w:val="002C6E5D"/>
    <w:rsid w:val="002C78B2"/>
    <w:rsid w:val="002D0B88"/>
    <w:rsid w:val="002D0BF1"/>
    <w:rsid w:val="002D1430"/>
    <w:rsid w:val="002D165E"/>
    <w:rsid w:val="002D20AE"/>
    <w:rsid w:val="002D2B20"/>
    <w:rsid w:val="002D2B22"/>
    <w:rsid w:val="002D2E0F"/>
    <w:rsid w:val="002D40DE"/>
    <w:rsid w:val="002D5997"/>
    <w:rsid w:val="002D7516"/>
    <w:rsid w:val="002D762F"/>
    <w:rsid w:val="002D7DC4"/>
    <w:rsid w:val="002E0014"/>
    <w:rsid w:val="002E04CB"/>
    <w:rsid w:val="002E0963"/>
    <w:rsid w:val="002E15AD"/>
    <w:rsid w:val="002E1B96"/>
    <w:rsid w:val="002E1E8E"/>
    <w:rsid w:val="002E3233"/>
    <w:rsid w:val="002E528B"/>
    <w:rsid w:val="002E5F72"/>
    <w:rsid w:val="002E6326"/>
    <w:rsid w:val="002F085D"/>
    <w:rsid w:val="002F0DFF"/>
    <w:rsid w:val="002F2264"/>
    <w:rsid w:val="002F24D2"/>
    <w:rsid w:val="002F2D8D"/>
    <w:rsid w:val="002F3556"/>
    <w:rsid w:val="002F3A13"/>
    <w:rsid w:val="002F4286"/>
    <w:rsid w:val="002F4543"/>
    <w:rsid w:val="002F56D4"/>
    <w:rsid w:val="002F5714"/>
    <w:rsid w:val="002F58D3"/>
    <w:rsid w:val="002F5CD4"/>
    <w:rsid w:val="002F7449"/>
    <w:rsid w:val="002F7F61"/>
    <w:rsid w:val="003013A8"/>
    <w:rsid w:val="00301E86"/>
    <w:rsid w:val="00301EEF"/>
    <w:rsid w:val="00302563"/>
    <w:rsid w:val="003031FB"/>
    <w:rsid w:val="003038ED"/>
    <w:rsid w:val="00303A10"/>
    <w:rsid w:val="003041F6"/>
    <w:rsid w:val="00304561"/>
    <w:rsid w:val="00304575"/>
    <w:rsid w:val="003049DB"/>
    <w:rsid w:val="00305EE7"/>
    <w:rsid w:val="003060D8"/>
    <w:rsid w:val="0030685F"/>
    <w:rsid w:val="00306A94"/>
    <w:rsid w:val="003071E3"/>
    <w:rsid w:val="00307D95"/>
    <w:rsid w:val="0031086F"/>
    <w:rsid w:val="00310BBB"/>
    <w:rsid w:val="003110DC"/>
    <w:rsid w:val="00311628"/>
    <w:rsid w:val="0031172E"/>
    <w:rsid w:val="00311A3F"/>
    <w:rsid w:val="00311EA9"/>
    <w:rsid w:val="0031246D"/>
    <w:rsid w:val="00312899"/>
    <w:rsid w:val="00312FA8"/>
    <w:rsid w:val="00313534"/>
    <w:rsid w:val="0031357D"/>
    <w:rsid w:val="00314E15"/>
    <w:rsid w:val="00315600"/>
    <w:rsid w:val="00315958"/>
    <w:rsid w:val="00315E60"/>
    <w:rsid w:val="003171CA"/>
    <w:rsid w:val="00317529"/>
    <w:rsid w:val="00317766"/>
    <w:rsid w:val="0032095C"/>
    <w:rsid w:val="00321500"/>
    <w:rsid w:val="00321B25"/>
    <w:rsid w:val="00321B51"/>
    <w:rsid w:val="00321DAB"/>
    <w:rsid w:val="003223F2"/>
    <w:rsid w:val="003225DE"/>
    <w:rsid w:val="00323371"/>
    <w:rsid w:val="0032351F"/>
    <w:rsid w:val="003235DE"/>
    <w:rsid w:val="00323892"/>
    <w:rsid w:val="00324276"/>
    <w:rsid w:val="0032649F"/>
    <w:rsid w:val="00326779"/>
    <w:rsid w:val="00326923"/>
    <w:rsid w:val="00326948"/>
    <w:rsid w:val="00326A65"/>
    <w:rsid w:val="0032707C"/>
    <w:rsid w:val="00327FF7"/>
    <w:rsid w:val="003309BF"/>
    <w:rsid w:val="00330E2E"/>
    <w:rsid w:val="00331363"/>
    <w:rsid w:val="00331FD0"/>
    <w:rsid w:val="003320A5"/>
    <w:rsid w:val="00332E87"/>
    <w:rsid w:val="0033317C"/>
    <w:rsid w:val="00333724"/>
    <w:rsid w:val="00334E5B"/>
    <w:rsid w:val="003362D3"/>
    <w:rsid w:val="00336729"/>
    <w:rsid w:val="003374EC"/>
    <w:rsid w:val="00341808"/>
    <w:rsid w:val="00342212"/>
    <w:rsid w:val="00342253"/>
    <w:rsid w:val="0034397F"/>
    <w:rsid w:val="0034398E"/>
    <w:rsid w:val="00343A98"/>
    <w:rsid w:val="00343B06"/>
    <w:rsid w:val="00344108"/>
    <w:rsid w:val="0034414F"/>
    <w:rsid w:val="00344630"/>
    <w:rsid w:val="00345EA2"/>
    <w:rsid w:val="00350AB5"/>
    <w:rsid w:val="00351A87"/>
    <w:rsid w:val="00351EFE"/>
    <w:rsid w:val="00352013"/>
    <w:rsid w:val="00352808"/>
    <w:rsid w:val="0035287B"/>
    <w:rsid w:val="00352F3C"/>
    <w:rsid w:val="003544CB"/>
    <w:rsid w:val="0035473C"/>
    <w:rsid w:val="00354865"/>
    <w:rsid w:val="003556D2"/>
    <w:rsid w:val="00355B17"/>
    <w:rsid w:val="003568C8"/>
    <w:rsid w:val="00360024"/>
    <w:rsid w:val="00361B45"/>
    <w:rsid w:val="003625FD"/>
    <w:rsid w:val="00362E40"/>
    <w:rsid w:val="003630CF"/>
    <w:rsid w:val="00364B4B"/>
    <w:rsid w:val="00364BD4"/>
    <w:rsid w:val="00364D96"/>
    <w:rsid w:val="003655FE"/>
    <w:rsid w:val="0036606E"/>
    <w:rsid w:val="003660D6"/>
    <w:rsid w:val="003661CD"/>
    <w:rsid w:val="003664C2"/>
    <w:rsid w:val="003664F1"/>
    <w:rsid w:val="003667A5"/>
    <w:rsid w:val="00366AB5"/>
    <w:rsid w:val="003703FF"/>
    <w:rsid w:val="00370DCF"/>
    <w:rsid w:val="00370F62"/>
    <w:rsid w:val="0037187B"/>
    <w:rsid w:val="00371C39"/>
    <w:rsid w:val="00372122"/>
    <w:rsid w:val="00372CCC"/>
    <w:rsid w:val="00372E5B"/>
    <w:rsid w:val="00373428"/>
    <w:rsid w:val="003735DA"/>
    <w:rsid w:val="003742F3"/>
    <w:rsid w:val="00374686"/>
    <w:rsid w:val="00375152"/>
    <w:rsid w:val="00375867"/>
    <w:rsid w:val="0037599B"/>
    <w:rsid w:val="00375AB7"/>
    <w:rsid w:val="00376011"/>
    <w:rsid w:val="003762CF"/>
    <w:rsid w:val="00376325"/>
    <w:rsid w:val="00376916"/>
    <w:rsid w:val="00376EA0"/>
    <w:rsid w:val="00376F28"/>
    <w:rsid w:val="00377FC2"/>
    <w:rsid w:val="003808D3"/>
    <w:rsid w:val="00380E68"/>
    <w:rsid w:val="00381CC6"/>
    <w:rsid w:val="00382843"/>
    <w:rsid w:val="003844D1"/>
    <w:rsid w:val="0038503B"/>
    <w:rsid w:val="00386642"/>
    <w:rsid w:val="0038725F"/>
    <w:rsid w:val="003875E2"/>
    <w:rsid w:val="00387867"/>
    <w:rsid w:val="0038795B"/>
    <w:rsid w:val="00387B52"/>
    <w:rsid w:val="003909DA"/>
    <w:rsid w:val="00390F28"/>
    <w:rsid w:val="00390F9C"/>
    <w:rsid w:val="003910B8"/>
    <w:rsid w:val="003934E0"/>
    <w:rsid w:val="00393ACC"/>
    <w:rsid w:val="00396393"/>
    <w:rsid w:val="00397006"/>
    <w:rsid w:val="003970B4"/>
    <w:rsid w:val="003972B1"/>
    <w:rsid w:val="003A02F9"/>
    <w:rsid w:val="003A28BB"/>
    <w:rsid w:val="003A2E93"/>
    <w:rsid w:val="003A3A33"/>
    <w:rsid w:val="003A3F8F"/>
    <w:rsid w:val="003A4203"/>
    <w:rsid w:val="003A429C"/>
    <w:rsid w:val="003A4A88"/>
    <w:rsid w:val="003A4E27"/>
    <w:rsid w:val="003A61DA"/>
    <w:rsid w:val="003A6898"/>
    <w:rsid w:val="003A6E93"/>
    <w:rsid w:val="003A724C"/>
    <w:rsid w:val="003A73A9"/>
    <w:rsid w:val="003A7538"/>
    <w:rsid w:val="003A7C09"/>
    <w:rsid w:val="003B07DA"/>
    <w:rsid w:val="003B1FBD"/>
    <w:rsid w:val="003B2457"/>
    <w:rsid w:val="003B3114"/>
    <w:rsid w:val="003B536E"/>
    <w:rsid w:val="003B6B17"/>
    <w:rsid w:val="003B6E02"/>
    <w:rsid w:val="003B6F5A"/>
    <w:rsid w:val="003B7651"/>
    <w:rsid w:val="003B767D"/>
    <w:rsid w:val="003B7BA4"/>
    <w:rsid w:val="003C019E"/>
    <w:rsid w:val="003C226E"/>
    <w:rsid w:val="003C2F9B"/>
    <w:rsid w:val="003C31C6"/>
    <w:rsid w:val="003C4092"/>
    <w:rsid w:val="003C4EAA"/>
    <w:rsid w:val="003C4F9B"/>
    <w:rsid w:val="003C5E84"/>
    <w:rsid w:val="003C715C"/>
    <w:rsid w:val="003C7F29"/>
    <w:rsid w:val="003D0A46"/>
    <w:rsid w:val="003D0BC4"/>
    <w:rsid w:val="003D2C18"/>
    <w:rsid w:val="003D32F3"/>
    <w:rsid w:val="003D3A93"/>
    <w:rsid w:val="003D42EC"/>
    <w:rsid w:val="003D4E54"/>
    <w:rsid w:val="003D5192"/>
    <w:rsid w:val="003D61BE"/>
    <w:rsid w:val="003D695B"/>
    <w:rsid w:val="003D6E6E"/>
    <w:rsid w:val="003E0295"/>
    <w:rsid w:val="003E0383"/>
    <w:rsid w:val="003E094F"/>
    <w:rsid w:val="003E11EC"/>
    <w:rsid w:val="003E2F1D"/>
    <w:rsid w:val="003E4EC9"/>
    <w:rsid w:val="003E549D"/>
    <w:rsid w:val="003E6442"/>
    <w:rsid w:val="003E6E12"/>
    <w:rsid w:val="003E7226"/>
    <w:rsid w:val="003E7252"/>
    <w:rsid w:val="003F1275"/>
    <w:rsid w:val="003F135B"/>
    <w:rsid w:val="003F28DC"/>
    <w:rsid w:val="003F33D1"/>
    <w:rsid w:val="003F3BE7"/>
    <w:rsid w:val="003F3D25"/>
    <w:rsid w:val="003F3E03"/>
    <w:rsid w:val="003F5619"/>
    <w:rsid w:val="003F6039"/>
    <w:rsid w:val="003F6395"/>
    <w:rsid w:val="003F6935"/>
    <w:rsid w:val="003F6BC5"/>
    <w:rsid w:val="003F6FAC"/>
    <w:rsid w:val="003F741D"/>
    <w:rsid w:val="003F75C1"/>
    <w:rsid w:val="00400B4A"/>
    <w:rsid w:val="00400FBB"/>
    <w:rsid w:val="0040112E"/>
    <w:rsid w:val="00401624"/>
    <w:rsid w:val="00402689"/>
    <w:rsid w:val="0040340F"/>
    <w:rsid w:val="00403513"/>
    <w:rsid w:val="00403E36"/>
    <w:rsid w:val="0040404C"/>
    <w:rsid w:val="00404572"/>
    <w:rsid w:val="00405FF0"/>
    <w:rsid w:val="00406378"/>
    <w:rsid w:val="004065A4"/>
    <w:rsid w:val="00406F1A"/>
    <w:rsid w:val="0041088D"/>
    <w:rsid w:val="004108ED"/>
    <w:rsid w:val="004121AA"/>
    <w:rsid w:val="00413171"/>
    <w:rsid w:val="004132EB"/>
    <w:rsid w:val="0041359A"/>
    <w:rsid w:val="00415EA3"/>
    <w:rsid w:val="0041626E"/>
    <w:rsid w:val="00416539"/>
    <w:rsid w:val="00416ACC"/>
    <w:rsid w:val="00416C55"/>
    <w:rsid w:val="00416F7D"/>
    <w:rsid w:val="00417011"/>
    <w:rsid w:val="004170D9"/>
    <w:rsid w:val="00420050"/>
    <w:rsid w:val="004201F5"/>
    <w:rsid w:val="004214E8"/>
    <w:rsid w:val="004219D2"/>
    <w:rsid w:val="00421BB2"/>
    <w:rsid w:val="0042284C"/>
    <w:rsid w:val="00423017"/>
    <w:rsid w:val="00423E64"/>
    <w:rsid w:val="00424BD4"/>
    <w:rsid w:val="004259FF"/>
    <w:rsid w:val="00427FB1"/>
    <w:rsid w:val="00430AC2"/>
    <w:rsid w:val="004318C1"/>
    <w:rsid w:val="00432232"/>
    <w:rsid w:val="00432756"/>
    <w:rsid w:val="004332BB"/>
    <w:rsid w:val="00433FEF"/>
    <w:rsid w:val="004347A0"/>
    <w:rsid w:val="004353E2"/>
    <w:rsid w:val="0043616F"/>
    <w:rsid w:val="00436205"/>
    <w:rsid w:val="00436289"/>
    <w:rsid w:val="0043703E"/>
    <w:rsid w:val="00437B73"/>
    <w:rsid w:val="00437FA9"/>
    <w:rsid w:val="00441DF1"/>
    <w:rsid w:val="00443E4E"/>
    <w:rsid w:val="00443E73"/>
    <w:rsid w:val="00444303"/>
    <w:rsid w:val="0044728A"/>
    <w:rsid w:val="00447799"/>
    <w:rsid w:val="004478FB"/>
    <w:rsid w:val="00450138"/>
    <w:rsid w:val="004502B6"/>
    <w:rsid w:val="004507B4"/>
    <w:rsid w:val="00450BE7"/>
    <w:rsid w:val="00451721"/>
    <w:rsid w:val="00452B64"/>
    <w:rsid w:val="00454306"/>
    <w:rsid w:val="0045580B"/>
    <w:rsid w:val="00456DC7"/>
    <w:rsid w:val="0045726C"/>
    <w:rsid w:val="004573DC"/>
    <w:rsid w:val="00457B31"/>
    <w:rsid w:val="00460419"/>
    <w:rsid w:val="00461E0C"/>
    <w:rsid w:val="0046214D"/>
    <w:rsid w:val="00462743"/>
    <w:rsid w:val="00462CAC"/>
    <w:rsid w:val="0046330E"/>
    <w:rsid w:val="0046487A"/>
    <w:rsid w:val="00464943"/>
    <w:rsid w:val="00465CFD"/>
    <w:rsid w:val="00465D64"/>
    <w:rsid w:val="004660C8"/>
    <w:rsid w:val="00467853"/>
    <w:rsid w:val="00472914"/>
    <w:rsid w:val="00473655"/>
    <w:rsid w:val="00473F4F"/>
    <w:rsid w:val="004751BF"/>
    <w:rsid w:val="004756CD"/>
    <w:rsid w:val="00475F06"/>
    <w:rsid w:val="00476206"/>
    <w:rsid w:val="0047649D"/>
    <w:rsid w:val="0047689E"/>
    <w:rsid w:val="00476B1A"/>
    <w:rsid w:val="00476BC9"/>
    <w:rsid w:val="00477023"/>
    <w:rsid w:val="00477715"/>
    <w:rsid w:val="00477B55"/>
    <w:rsid w:val="004800CA"/>
    <w:rsid w:val="0048043B"/>
    <w:rsid w:val="00480A58"/>
    <w:rsid w:val="00480C14"/>
    <w:rsid w:val="00480E1D"/>
    <w:rsid w:val="00482867"/>
    <w:rsid w:val="00482875"/>
    <w:rsid w:val="004828CD"/>
    <w:rsid w:val="00484FB1"/>
    <w:rsid w:val="0048556D"/>
    <w:rsid w:val="004859F6"/>
    <w:rsid w:val="00485FAA"/>
    <w:rsid w:val="004860EC"/>
    <w:rsid w:val="00486F07"/>
    <w:rsid w:val="00490136"/>
    <w:rsid w:val="00491573"/>
    <w:rsid w:val="00491700"/>
    <w:rsid w:val="00491F4C"/>
    <w:rsid w:val="00491FD0"/>
    <w:rsid w:val="00492092"/>
    <w:rsid w:val="00492D6A"/>
    <w:rsid w:val="00493951"/>
    <w:rsid w:val="00493C69"/>
    <w:rsid w:val="00493F86"/>
    <w:rsid w:val="00494757"/>
    <w:rsid w:val="004950F6"/>
    <w:rsid w:val="00495DF7"/>
    <w:rsid w:val="004A0D42"/>
    <w:rsid w:val="004A0D61"/>
    <w:rsid w:val="004A1323"/>
    <w:rsid w:val="004A18B5"/>
    <w:rsid w:val="004A1D5D"/>
    <w:rsid w:val="004A2C81"/>
    <w:rsid w:val="004A347F"/>
    <w:rsid w:val="004A378D"/>
    <w:rsid w:val="004A4AF9"/>
    <w:rsid w:val="004A6405"/>
    <w:rsid w:val="004A6C15"/>
    <w:rsid w:val="004A75FD"/>
    <w:rsid w:val="004B1417"/>
    <w:rsid w:val="004B1554"/>
    <w:rsid w:val="004B21A6"/>
    <w:rsid w:val="004B2612"/>
    <w:rsid w:val="004B36A3"/>
    <w:rsid w:val="004B3950"/>
    <w:rsid w:val="004B3EC1"/>
    <w:rsid w:val="004B4CA8"/>
    <w:rsid w:val="004B5C10"/>
    <w:rsid w:val="004B5E42"/>
    <w:rsid w:val="004B6486"/>
    <w:rsid w:val="004B704E"/>
    <w:rsid w:val="004B7774"/>
    <w:rsid w:val="004B79FE"/>
    <w:rsid w:val="004B7B8F"/>
    <w:rsid w:val="004C0036"/>
    <w:rsid w:val="004C0A27"/>
    <w:rsid w:val="004C0A4E"/>
    <w:rsid w:val="004C1583"/>
    <w:rsid w:val="004C2411"/>
    <w:rsid w:val="004C243A"/>
    <w:rsid w:val="004C248A"/>
    <w:rsid w:val="004C3664"/>
    <w:rsid w:val="004C6478"/>
    <w:rsid w:val="004C65B7"/>
    <w:rsid w:val="004C6866"/>
    <w:rsid w:val="004C6A28"/>
    <w:rsid w:val="004C6E9D"/>
    <w:rsid w:val="004C7041"/>
    <w:rsid w:val="004C7BC2"/>
    <w:rsid w:val="004C7C45"/>
    <w:rsid w:val="004D0127"/>
    <w:rsid w:val="004D012A"/>
    <w:rsid w:val="004D0F24"/>
    <w:rsid w:val="004D0F92"/>
    <w:rsid w:val="004D1878"/>
    <w:rsid w:val="004D1920"/>
    <w:rsid w:val="004D19B3"/>
    <w:rsid w:val="004D1DE3"/>
    <w:rsid w:val="004D1F5F"/>
    <w:rsid w:val="004D20F1"/>
    <w:rsid w:val="004D22F0"/>
    <w:rsid w:val="004D268F"/>
    <w:rsid w:val="004D28EE"/>
    <w:rsid w:val="004D3872"/>
    <w:rsid w:val="004D4B44"/>
    <w:rsid w:val="004D4CB3"/>
    <w:rsid w:val="004D515A"/>
    <w:rsid w:val="004D521B"/>
    <w:rsid w:val="004D5A33"/>
    <w:rsid w:val="004D6C85"/>
    <w:rsid w:val="004D7643"/>
    <w:rsid w:val="004D7D85"/>
    <w:rsid w:val="004E0AC8"/>
    <w:rsid w:val="004E2354"/>
    <w:rsid w:val="004E24D2"/>
    <w:rsid w:val="004E25CB"/>
    <w:rsid w:val="004E26A2"/>
    <w:rsid w:val="004E2DC7"/>
    <w:rsid w:val="004E2FD2"/>
    <w:rsid w:val="004E3241"/>
    <w:rsid w:val="004E36BA"/>
    <w:rsid w:val="004E38FD"/>
    <w:rsid w:val="004E396E"/>
    <w:rsid w:val="004E3D8C"/>
    <w:rsid w:val="004E4230"/>
    <w:rsid w:val="004E4920"/>
    <w:rsid w:val="004E4A34"/>
    <w:rsid w:val="004E4ED3"/>
    <w:rsid w:val="004E576A"/>
    <w:rsid w:val="004E5A44"/>
    <w:rsid w:val="004E5EC3"/>
    <w:rsid w:val="004E6DA5"/>
    <w:rsid w:val="004E7737"/>
    <w:rsid w:val="004E7CC0"/>
    <w:rsid w:val="004F0913"/>
    <w:rsid w:val="004F0FDB"/>
    <w:rsid w:val="004F149E"/>
    <w:rsid w:val="004F15DC"/>
    <w:rsid w:val="004F1FFB"/>
    <w:rsid w:val="004F298B"/>
    <w:rsid w:val="004F2AF2"/>
    <w:rsid w:val="004F2FD8"/>
    <w:rsid w:val="004F3647"/>
    <w:rsid w:val="004F47EA"/>
    <w:rsid w:val="004F4892"/>
    <w:rsid w:val="004F4E82"/>
    <w:rsid w:val="004F7CAC"/>
    <w:rsid w:val="004F7CF9"/>
    <w:rsid w:val="0050060D"/>
    <w:rsid w:val="00500774"/>
    <w:rsid w:val="0050166F"/>
    <w:rsid w:val="00502096"/>
    <w:rsid w:val="005020FA"/>
    <w:rsid w:val="00502961"/>
    <w:rsid w:val="00503406"/>
    <w:rsid w:val="00503839"/>
    <w:rsid w:val="00503B59"/>
    <w:rsid w:val="00504BE9"/>
    <w:rsid w:val="00505234"/>
    <w:rsid w:val="00505251"/>
    <w:rsid w:val="00505787"/>
    <w:rsid w:val="005062B8"/>
    <w:rsid w:val="005072BE"/>
    <w:rsid w:val="00507C38"/>
    <w:rsid w:val="00510607"/>
    <w:rsid w:val="005115B0"/>
    <w:rsid w:val="00511C14"/>
    <w:rsid w:val="00511C8D"/>
    <w:rsid w:val="00513B05"/>
    <w:rsid w:val="00513DF3"/>
    <w:rsid w:val="00513ED9"/>
    <w:rsid w:val="00514D4A"/>
    <w:rsid w:val="00514F00"/>
    <w:rsid w:val="005154DC"/>
    <w:rsid w:val="0051656F"/>
    <w:rsid w:val="00520AE4"/>
    <w:rsid w:val="005214CF"/>
    <w:rsid w:val="00521606"/>
    <w:rsid w:val="00521782"/>
    <w:rsid w:val="00521D3E"/>
    <w:rsid w:val="00522934"/>
    <w:rsid w:val="00522AC8"/>
    <w:rsid w:val="00522CAF"/>
    <w:rsid w:val="00522D83"/>
    <w:rsid w:val="00522FBB"/>
    <w:rsid w:val="00523A06"/>
    <w:rsid w:val="00523BE5"/>
    <w:rsid w:val="00523D91"/>
    <w:rsid w:val="0052408A"/>
    <w:rsid w:val="005242F5"/>
    <w:rsid w:val="00526FAD"/>
    <w:rsid w:val="005271A8"/>
    <w:rsid w:val="0052729C"/>
    <w:rsid w:val="00527CA7"/>
    <w:rsid w:val="00530CD4"/>
    <w:rsid w:val="0053100D"/>
    <w:rsid w:val="00532664"/>
    <w:rsid w:val="00532C10"/>
    <w:rsid w:val="00534B6E"/>
    <w:rsid w:val="005351C0"/>
    <w:rsid w:val="00535B33"/>
    <w:rsid w:val="00536015"/>
    <w:rsid w:val="00537268"/>
    <w:rsid w:val="00541531"/>
    <w:rsid w:val="0054155B"/>
    <w:rsid w:val="00542159"/>
    <w:rsid w:val="005423C1"/>
    <w:rsid w:val="005437FB"/>
    <w:rsid w:val="00543D97"/>
    <w:rsid w:val="00543FE9"/>
    <w:rsid w:val="005447DE"/>
    <w:rsid w:val="0054489F"/>
    <w:rsid w:val="005448F7"/>
    <w:rsid w:val="00544F9F"/>
    <w:rsid w:val="00545172"/>
    <w:rsid w:val="0054539E"/>
    <w:rsid w:val="00545E25"/>
    <w:rsid w:val="00546754"/>
    <w:rsid w:val="0054675F"/>
    <w:rsid w:val="00546772"/>
    <w:rsid w:val="005472EB"/>
    <w:rsid w:val="00547D33"/>
    <w:rsid w:val="005501AA"/>
    <w:rsid w:val="00550336"/>
    <w:rsid w:val="00550AA6"/>
    <w:rsid w:val="00550DA6"/>
    <w:rsid w:val="005513BF"/>
    <w:rsid w:val="0055193B"/>
    <w:rsid w:val="00552EF4"/>
    <w:rsid w:val="00556501"/>
    <w:rsid w:val="005575D1"/>
    <w:rsid w:val="005603B8"/>
    <w:rsid w:val="00560892"/>
    <w:rsid w:val="00561931"/>
    <w:rsid w:val="005620F4"/>
    <w:rsid w:val="00562AC2"/>
    <w:rsid w:val="00563972"/>
    <w:rsid w:val="00563C75"/>
    <w:rsid w:val="005647DA"/>
    <w:rsid w:val="00565553"/>
    <w:rsid w:val="00565604"/>
    <w:rsid w:val="00565948"/>
    <w:rsid w:val="00566E70"/>
    <w:rsid w:val="0056717A"/>
    <w:rsid w:val="00567261"/>
    <w:rsid w:val="00570DAB"/>
    <w:rsid w:val="00571427"/>
    <w:rsid w:val="0057181F"/>
    <w:rsid w:val="005718C4"/>
    <w:rsid w:val="00572402"/>
    <w:rsid w:val="005739F5"/>
    <w:rsid w:val="00575844"/>
    <w:rsid w:val="005758DF"/>
    <w:rsid w:val="00576668"/>
    <w:rsid w:val="005766F0"/>
    <w:rsid w:val="0057672A"/>
    <w:rsid w:val="00576BC0"/>
    <w:rsid w:val="00576D73"/>
    <w:rsid w:val="005773A9"/>
    <w:rsid w:val="00577B84"/>
    <w:rsid w:val="0058042C"/>
    <w:rsid w:val="00580869"/>
    <w:rsid w:val="005811B9"/>
    <w:rsid w:val="005815A4"/>
    <w:rsid w:val="005827EE"/>
    <w:rsid w:val="00582C5D"/>
    <w:rsid w:val="00583DD6"/>
    <w:rsid w:val="00583DF0"/>
    <w:rsid w:val="005847C1"/>
    <w:rsid w:val="00584E88"/>
    <w:rsid w:val="005854F9"/>
    <w:rsid w:val="005861F8"/>
    <w:rsid w:val="0058620B"/>
    <w:rsid w:val="005869B3"/>
    <w:rsid w:val="005878B6"/>
    <w:rsid w:val="005916F0"/>
    <w:rsid w:val="00592542"/>
    <w:rsid w:val="00592858"/>
    <w:rsid w:val="00592A87"/>
    <w:rsid w:val="00592AFB"/>
    <w:rsid w:val="00592EB4"/>
    <w:rsid w:val="0059359D"/>
    <w:rsid w:val="0059376A"/>
    <w:rsid w:val="00594F38"/>
    <w:rsid w:val="00594F98"/>
    <w:rsid w:val="00595581"/>
    <w:rsid w:val="00595F13"/>
    <w:rsid w:val="005960EA"/>
    <w:rsid w:val="00596622"/>
    <w:rsid w:val="005A0716"/>
    <w:rsid w:val="005A0F65"/>
    <w:rsid w:val="005A10B2"/>
    <w:rsid w:val="005A20F3"/>
    <w:rsid w:val="005A245F"/>
    <w:rsid w:val="005A25C5"/>
    <w:rsid w:val="005A28B8"/>
    <w:rsid w:val="005A2DC4"/>
    <w:rsid w:val="005A33C6"/>
    <w:rsid w:val="005A34C8"/>
    <w:rsid w:val="005A391C"/>
    <w:rsid w:val="005A3CDA"/>
    <w:rsid w:val="005A542B"/>
    <w:rsid w:val="005A59CB"/>
    <w:rsid w:val="005A5C7F"/>
    <w:rsid w:val="005A6812"/>
    <w:rsid w:val="005B1157"/>
    <w:rsid w:val="005B17EF"/>
    <w:rsid w:val="005B181A"/>
    <w:rsid w:val="005B3FC4"/>
    <w:rsid w:val="005B4026"/>
    <w:rsid w:val="005B50D8"/>
    <w:rsid w:val="005B52C7"/>
    <w:rsid w:val="005B614A"/>
    <w:rsid w:val="005B6DF1"/>
    <w:rsid w:val="005C0C29"/>
    <w:rsid w:val="005C1EDA"/>
    <w:rsid w:val="005C1F13"/>
    <w:rsid w:val="005C3F40"/>
    <w:rsid w:val="005C4400"/>
    <w:rsid w:val="005C45BB"/>
    <w:rsid w:val="005C46D7"/>
    <w:rsid w:val="005C5299"/>
    <w:rsid w:val="005C5313"/>
    <w:rsid w:val="005C6525"/>
    <w:rsid w:val="005C72AE"/>
    <w:rsid w:val="005C76DD"/>
    <w:rsid w:val="005D04A6"/>
    <w:rsid w:val="005D0C72"/>
    <w:rsid w:val="005D1337"/>
    <w:rsid w:val="005D1BA9"/>
    <w:rsid w:val="005D2310"/>
    <w:rsid w:val="005D2403"/>
    <w:rsid w:val="005D341A"/>
    <w:rsid w:val="005D42BE"/>
    <w:rsid w:val="005D4DDB"/>
    <w:rsid w:val="005D5223"/>
    <w:rsid w:val="005D53B9"/>
    <w:rsid w:val="005D5F54"/>
    <w:rsid w:val="005D671F"/>
    <w:rsid w:val="005D6B6D"/>
    <w:rsid w:val="005D6E71"/>
    <w:rsid w:val="005D7141"/>
    <w:rsid w:val="005E102F"/>
    <w:rsid w:val="005E1237"/>
    <w:rsid w:val="005E1F2A"/>
    <w:rsid w:val="005E20C8"/>
    <w:rsid w:val="005E2B06"/>
    <w:rsid w:val="005E3530"/>
    <w:rsid w:val="005E3736"/>
    <w:rsid w:val="005E3D33"/>
    <w:rsid w:val="005E48A5"/>
    <w:rsid w:val="005E52A2"/>
    <w:rsid w:val="005E57A4"/>
    <w:rsid w:val="005E5B38"/>
    <w:rsid w:val="005E5DC4"/>
    <w:rsid w:val="005E66EE"/>
    <w:rsid w:val="005E747D"/>
    <w:rsid w:val="005E794E"/>
    <w:rsid w:val="005F024D"/>
    <w:rsid w:val="005F187A"/>
    <w:rsid w:val="005F24C2"/>
    <w:rsid w:val="005F3F7B"/>
    <w:rsid w:val="005F5279"/>
    <w:rsid w:val="005F6108"/>
    <w:rsid w:val="005F6593"/>
    <w:rsid w:val="005F6BEC"/>
    <w:rsid w:val="005F7338"/>
    <w:rsid w:val="005F7C46"/>
    <w:rsid w:val="00600021"/>
    <w:rsid w:val="006001C5"/>
    <w:rsid w:val="00600E9B"/>
    <w:rsid w:val="00602181"/>
    <w:rsid w:val="0060262A"/>
    <w:rsid w:val="006026FE"/>
    <w:rsid w:val="00603193"/>
    <w:rsid w:val="00603296"/>
    <w:rsid w:val="00603300"/>
    <w:rsid w:val="0060338D"/>
    <w:rsid w:val="00603C4D"/>
    <w:rsid w:val="006048C1"/>
    <w:rsid w:val="00605583"/>
    <w:rsid w:val="00605D00"/>
    <w:rsid w:val="0060653D"/>
    <w:rsid w:val="00607C41"/>
    <w:rsid w:val="006107CB"/>
    <w:rsid w:val="00610A07"/>
    <w:rsid w:val="00611A07"/>
    <w:rsid w:val="00611C39"/>
    <w:rsid w:val="00613223"/>
    <w:rsid w:val="00613511"/>
    <w:rsid w:val="00614CA5"/>
    <w:rsid w:val="006151C5"/>
    <w:rsid w:val="00621ACF"/>
    <w:rsid w:val="00621B23"/>
    <w:rsid w:val="00622486"/>
    <w:rsid w:val="00624E50"/>
    <w:rsid w:val="00625086"/>
    <w:rsid w:val="00627393"/>
    <w:rsid w:val="00627725"/>
    <w:rsid w:val="006277CA"/>
    <w:rsid w:val="00630971"/>
    <w:rsid w:val="00631C11"/>
    <w:rsid w:val="006327A3"/>
    <w:rsid w:val="006328E9"/>
    <w:rsid w:val="00633707"/>
    <w:rsid w:val="00633785"/>
    <w:rsid w:val="00634646"/>
    <w:rsid w:val="00634F85"/>
    <w:rsid w:val="00635318"/>
    <w:rsid w:val="00636BC5"/>
    <w:rsid w:val="00636C91"/>
    <w:rsid w:val="00637950"/>
    <w:rsid w:val="00640773"/>
    <w:rsid w:val="00641D4A"/>
    <w:rsid w:val="00641FFB"/>
    <w:rsid w:val="006423A3"/>
    <w:rsid w:val="00644532"/>
    <w:rsid w:val="006454E7"/>
    <w:rsid w:val="0064551C"/>
    <w:rsid w:val="00647185"/>
    <w:rsid w:val="00647233"/>
    <w:rsid w:val="00647409"/>
    <w:rsid w:val="006476F0"/>
    <w:rsid w:val="00647DD5"/>
    <w:rsid w:val="006506BF"/>
    <w:rsid w:val="00650E3F"/>
    <w:rsid w:val="00650EF3"/>
    <w:rsid w:val="006525F4"/>
    <w:rsid w:val="00652F66"/>
    <w:rsid w:val="006542E0"/>
    <w:rsid w:val="006545B3"/>
    <w:rsid w:val="00655195"/>
    <w:rsid w:val="006556C4"/>
    <w:rsid w:val="00655B94"/>
    <w:rsid w:val="00657030"/>
    <w:rsid w:val="00660A25"/>
    <w:rsid w:val="00660BCF"/>
    <w:rsid w:val="0066149F"/>
    <w:rsid w:val="00662CCF"/>
    <w:rsid w:val="006642FB"/>
    <w:rsid w:val="00665980"/>
    <w:rsid w:val="00666BCA"/>
    <w:rsid w:val="006676E9"/>
    <w:rsid w:val="00670A01"/>
    <w:rsid w:val="00672175"/>
    <w:rsid w:val="0067313A"/>
    <w:rsid w:val="0067363E"/>
    <w:rsid w:val="00673DC3"/>
    <w:rsid w:val="00673ECB"/>
    <w:rsid w:val="00674672"/>
    <w:rsid w:val="00674EF6"/>
    <w:rsid w:val="00675356"/>
    <w:rsid w:val="006756C4"/>
    <w:rsid w:val="00675C21"/>
    <w:rsid w:val="00675CAE"/>
    <w:rsid w:val="0067674D"/>
    <w:rsid w:val="00676A7D"/>
    <w:rsid w:val="00676ED8"/>
    <w:rsid w:val="0067756B"/>
    <w:rsid w:val="0068033D"/>
    <w:rsid w:val="006808E0"/>
    <w:rsid w:val="00681C83"/>
    <w:rsid w:val="00682D42"/>
    <w:rsid w:val="006830F5"/>
    <w:rsid w:val="006835F3"/>
    <w:rsid w:val="006847FD"/>
    <w:rsid w:val="00684C09"/>
    <w:rsid w:val="006855D3"/>
    <w:rsid w:val="00685678"/>
    <w:rsid w:val="00685A9E"/>
    <w:rsid w:val="00685E4A"/>
    <w:rsid w:val="0068620A"/>
    <w:rsid w:val="00686FD0"/>
    <w:rsid w:val="00687362"/>
    <w:rsid w:val="00687745"/>
    <w:rsid w:val="00687F55"/>
    <w:rsid w:val="00691C85"/>
    <w:rsid w:val="00691F6E"/>
    <w:rsid w:val="00694083"/>
    <w:rsid w:val="0069465A"/>
    <w:rsid w:val="00697BF3"/>
    <w:rsid w:val="00697C83"/>
    <w:rsid w:val="006A0112"/>
    <w:rsid w:val="006A01AE"/>
    <w:rsid w:val="006A0928"/>
    <w:rsid w:val="006A1A72"/>
    <w:rsid w:val="006A28C7"/>
    <w:rsid w:val="006A2D03"/>
    <w:rsid w:val="006A3012"/>
    <w:rsid w:val="006A37A6"/>
    <w:rsid w:val="006A3BBE"/>
    <w:rsid w:val="006A455B"/>
    <w:rsid w:val="006A4CEE"/>
    <w:rsid w:val="006A54F9"/>
    <w:rsid w:val="006A5F82"/>
    <w:rsid w:val="006A5FA4"/>
    <w:rsid w:val="006A6427"/>
    <w:rsid w:val="006A682E"/>
    <w:rsid w:val="006A6E2A"/>
    <w:rsid w:val="006A746B"/>
    <w:rsid w:val="006A7CF2"/>
    <w:rsid w:val="006B0285"/>
    <w:rsid w:val="006B08DD"/>
    <w:rsid w:val="006B0D71"/>
    <w:rsid w:val="006B0E04"/>
    <w:rsid w:val="006B12D0"/>
    <w:rsid w:val="006B15E8"/>
    <w:rsid w:val="006B1BBD"/>
    <w:rsid w:val="006B1BE0"/>
    <w:rsid w:val="006B3779"/>
    <w:rsid w:val="006B3888"/>
    <w:rsid w:val="006B4DC6"/>
    <w:rsid w:val="006B5CC1"/>
    <w:rsid w:val="006B608F"/>
    <w:rsid w:val="006B6962"/>
    <w:rsid w:val="006B6F08"/>
    <w:rsid w:val="006B6F7A"/>
    <w:rsid w:val="006C1EF8"/>
    <w:rsid w:val="006C1F95"/>
    <w:rsid w:val="006C22C9"/>
    <w:rsid w:val="006C335C"/>
    <w:rsid w:val="006C40DB"/>
    <w:rsid w:val="006C45A8"/>
    <w:rsid w:val="006C45E7"/>
    <w:rsid w:val="006C5B75"/>
    <w:rsid w:val="006C5CAA"/>
    <w:rsid w:val="006C606E"/>
    <w:rsid w:val="006C757D"/>
    <w:rsid w:val="006C7D66"/>
    <w:rsid w:val="006C7EA5"/>
    <w:rsid w:val="006C7F0E"/>
    <w:rsid w:val="006D2241"/>
    <w:rsid w:val="006D2EBB"/>
    <w:rsid w:val="006D348B"/>
    <w:rsid w:val="006D4340"/>
    <w:rsid w:val="006D5198"/>
    <w:rsid w:val="006D5B53"/>
    <w:rsid w:val="006D5BB6"/>
    <w:rsid w:val="006D63A1"/>
    <w:rsid w:val="006D64AE"/>
    <w:rsid w:val="006D7574"/>
    <w:rsid w:val="006E02A5"/>
    <w:rsid w:val="006E03E1"/>
    <w:rsid w:val="006E1443"/>
    <w:rsid w:val="006E15FC"/>
    <w:rsid w:val="006E1AD4"/>
    <w:rsid w:val="006E1BE6"/>
    <w:rsid w:val="006E2014"/>
    <w:rsid w:val="006E25EE"/>
    <w:rsid w:val="006E44AE"/>
    <w:rsid w:val="006E57C1"/>
    <w:rsid w:val="006E665F"/>
    <w:rsid w:val="006E6975"/>
    <w:rsid w:val="006E7AD0"/>
    <w:rsid w:val="006E7EC5"/>
    <w:rsid w:val="006F1C89"/>
    <w:rsid w:val="006F4919"/>
    <w:rsid w:val="006F6A63"/>
    <w:rsid w:val="006F6FD1"/>
    <w:rsid w:val="006F7112"/>
    <w:rsid w:val="00700564"/>
    <w:rsid w:val="0070084E"/>
    <w:rsid w:val="00702ED0"/>
    <w:rsid w:val="0070318F"/>
    <w:rsid w:val="00704588"/>
    <w:rsid w:val="007045BE"/>
    <w:rsid w:val="0070483F"/>
    <w:rsid w:val="0070494D"/>
    <w:rsid w:val="007049C8"/>
    <w:rsid w:val="007055B6"/>
    <w:rsid w:val="007058C3"/>
    <w:rsid w:val="00705C8F"/>
    <w:rsid w:val="00706FA4"/>
    <w:rsid w:val="0070724D"/>
    <w:rsid w:val="0071156B"/>
    <w:rsid w:val="00712482"/>
    <w:rsid w:val="00712AC8"/>
    <w:rsid w:val="0071420A"/>
    <w:rsid w:val="00714628"/>
    <w:rsid w:val="00715495"/>
    <w:rsid w:val="007158F5"/>
    <w:rsid w:val="00715EE6"/>
    <w:rsid w:val="00716C11"/>
    <w:rsid w:val="0071738C"/>
    <w:rsid w:val="00717DFF"/>
    <w:rsid w:val="00720512"/>
    <w:rsid w:val="00720828"/>
    <w:rsid w:val="00720994"/>
    <w:rsid w:val="00722080"/>
    <w:rsid w:val="00723216"/>
    <w:rsid w:val="007234D5"/>
    <w:rsid w:val="00723E35"/>
    <w:rsid w:val="00724A4A"/>
    <w:rsid w:val="00724BA9"/>
    <w:rsid w:val="00724FAF"/>
    <w:rsid w:val="0072690A"/>
    <w:rsid w:val="00727098"/>
    <w:rsid w:val="00727BDC"/>
    <w:rsid w:val="00730465"/>
    <w:rsid w:val="007307A0"/>
    <w:rsid w:val="00730C27"/>
    <w:rsid w:val="00730C81"/>
    <w:rsid w:val="00731ADB"/>
    <w:rsid w:val="00732CEB"/>
    <w:rsid w:val="00732F17"/>
    <w:rsid w:val="00733007"/>
    <w:rsid w:val="00733435"/>
    <w:rsid w:val="007340CB"/>
    <w:rsid w:val="00734555"/>
    <w:rsid w:val="0073461F"/>
    <w:rsid w:val="0073678B"/>
    <w:rsid w:val="00740608"/>
    <w:rsid w:val="007409B1"/>
    <w:rsid w:val="00741440"/>
    <w:rsid w:val="00741739"/>
    <w:rsid w:val="00741F03"/>
    <w:rsid w:val="007420C2"/>
    <w:rsid w:val="00743266"/>
    <w:rsid w:val="00743A74"/>
    <w:rsid w:val="0074607A"/>
    <w:rsid w:val="007471BE"/>
    <w:rsid w:val="007504B4"/>
    <w:rsid w:val="007513A9"/>
    <w:rsid w:val="0075305D"/>
    <w:rsid w:val="00753B83"/>
    <w:rsid w:val="0075493A"/>
    <w:rsid w:val="00755151"/>
    <w:rsid w:val="00755655"/>
    <w:rsid w:val="00755CF3"/>
    <w:rsid w:val="00755D46"/>
    <w:rsid w:val="00755E3B"/>
    <w:rsid w:val="0075622A"/>
    <w:rsid w:val="00756C77"/>
    <w:rsid w:val="00757087"/>
    <w:rsid w:val="00757B7A"/>
    <w:rsid w:val="00760326"/>
    <w:rsid w:val="00760B10"/>
    <w:rsid w:val="0076176D"/>
    <w:rsid w:val="00762746"/>
    <w:rsid w:val="00762A9D"/>
    <w:rsid w:val="00762AAC"/>
    <w:rsid w:val="00763010"/>
    <w:rsid w:val="00763900"/>
    <w:rsid w:val="00763AD5"/>
    <w:rsid w:val="00763DF6"/>
    <w:rsid w:val="00764632"/>
    <w:rsid w:val="00764867"/>
    <w:rsid w:val="00764DDE"/>
    <w:rsid w:val="007666F8"/>
    <w:rsid w:val="007669F7"/>
    <w:rsid w:val="007707B1"/>
    <w:rsid w:val="007714BA"/>
    <w:rsid w:val="0077167C"/>
    <w:rsid w:val="00771751"/>
    <w:rsid w:val="00772A90"/>
    <w:rsid w:val="00772BCA"/>
    <w:rsid w:val="007742D8"/>
    <w:rsid w:val="00774CB5"/>
    <w:rsid w:val="00775581"/>
    <w:rsid w:val="0077582E"/>
    <w:rsid w:val="00776E04"/>
    <w:rsid w:val="00780071"/>
    <w:rsid w:val="00780386"/>
    <w:rsid w:val="00780550"/>
    <w:rsid w:val="00781435"/>
    <w:rsid w:val="00781BB3"/>
    <w:rsid w:val="00781CE9"/>
    <w:rsid w:val="00782581"/>
    <w:rsid w:val="007828DD"/>
    <w:rsid w:val="00783337"/>
    <w:rsid w:val="007838CF"/>
    <w:rsid w:val="00783D95"/>
    <w:rsid w:val="00783F10"/>
    <w:rsid w:val="007851CE"/>
    <w:rsid w:val="007860E9"/>
    <w:rsid w:val="00786D39"/>
    <w:rsid w:val="00787726"/>
    <w:rsid w:val="00790002"/>
    <w:rsid w:val="007905F8"/>
    <w:rsid w:val="00790884"/>
    <w:rsid w:val="00790CF1"/>
    <w:rsid w:val="00791181"/>
    <w:rsid w:val="007926C4"/>
    <w:rsid w:val="00793F25"/>
    <w:rsid w:val="00794C5C"/>
    <w:rsid w:val="007954DB"/>
    <w:rsid w:val="007955BD"/>
    <w:rsid w:val="00795CFA"/>
    <w:rsid w:val="007967C6"/>
    <w:rsid w:val="00796E34"/>
    <w:rsid w:val="00797F89"/>
    <w:rsid w:val="007A222A"/>
    <w:rsid w:val="007A26BA"/>
    <w:rsid w:val="007A388A"/>
    <w:rsid w:val="007A3F94"/>
    <w:rsid w:val="007A6951"/>
    <w:rsid w:val="007A7845"/>
    <w:rsid w:val="007A7B27"/>
    <w:rsid w:val="007B0362"/>
    <w:rsid w:val="007B0AD8"/>
    <w:rsid w:val="007B1340"/>
    <w:rsid w:val="007B230B"/>
    <w:rsid w:val="007B2B23"/>
    <w:rsid w:val="007B2D3C"/>
    <w:rsid w:val="007B2F67"/>
    <w:rsid w:val="007B3DB9"/>
    <w:rsid w:val="007B5BBB"/>
    <w:rsid w:val="007B6073"/>
    <w:rsid w:val="007B6BBA"/>
    <w:rsid w:val="007B6DA6"/>
    <w:rsid w:val="007B724C"/>
    <w:rsid w:val="007C0923"/>
    <w:rsid w:val="007C1565"/>
    <w:rsid w:val="007C27B5"/>
    <w:rsid w:val="007C3171"/>
    <w:rsid w:val="007C31F2"/>
    <w:rsid w:val="007C3662"/>
    <w:rsid w:val="007C380B"/>
    <w:rsid w:val="007C3C51"/>
    <w:rsid w:val="007C663E"/>
    <w:rsid w:val="007C7690"/>
    <w:rsid w:val="007D0281"/>
    <w:rsid w:val="007D1304"/>
    <w:rsid w:val="007D15A2"/>
    <w:rsid w:val="007D1ED7"/>
    <w:rsid w:val="007D3740"/>
    <w:rsid w:val="007D3CED"/>
    <w:rsid w:val="007D3DB6"/>
    <w:rsid w:val="007D58D4"/>
    <w:rsid w:val="007D7720"/>
    <w:rsid w:val="007D7C06"/>
    <w:rsid w:val="007E1E95"/>
    <w:rsid w:val="007E1FF0"/>
    <w:rsid w:val="007E2040"/>
    <w:rsid w:val="007E299E"/>
    <w:rsid w:val="007E3E70"/>
    <w:rsid w:val="007E5828"/>
    <w:rsid w:val="007E5DF2"/>
    <w:rsid w:val="007E7062"/>
    <w:rsid w:val="007F2359"/>
    <w:rsid w:val="007F2E47"/>
    <w:rsid w:val="007F399D"/>
    <w:rsid w:val="007F3C0C"/>
    <w:rsid w:val="007F441B"/>
    <w:rsid w:val="007F4583"/>
    <w:rsid w:val="007F479B"/>
    <w:rsid w:val="007F4889"/>
    <w:rsid w:val="007F5920"/>
    <w:rsid w:val="007F59D9"/>
    <w:rsid w:val="007F618A"/>
    <w:rsid w:val="007F7358"/>
    <w:rsid w:val="00800D03"/>
    <w:rsid w:val="0080102A"/>
    <w:rsid w:val="0080136C"/>
    <w:rsid w:val="0080141B"/>
    <w:rsid w:val="00801EF0"/>
    <w:rsid w:val="00801F06"/>
    <w:rsid w:val="00802DB7"/>
    <w:rsid w:val="00805704"/>
    <w:rsid w:val="00806345"/>
    <w:rsid w:val="00806384"/>
    <w:rsid w:val="00806BE1"/>
    <w:rsid w:val="00806D53"/>
    <w:rsid w:val="00807F64"/>
    <w:rsid w:val="00810337"/>
    <w:rsid w:val="00812007"/>
    <w:rsid w:val="008123C8"/>
    <w:rsid w:val="00812CB1"/>
    <w:rsid w:val="00812FF2"/>
    <w:rsid w:val="00813450"/>
    <w:rsid w:val="008142A4"/>
    <w:rsid w:val="00814AB9"/>
    <w:rsid w:val="00814DDC"/>
    <w:rsid w:val="0081690C"/>
    <w:rsid w:val="00816CBC"/>
    <w:rsid w:val="008171AB"/>
    <w:rsid w:val="00820136"/>
    <w:rsid w:val="00820EF6"/>
    <w:rsid w:val="00820F28"/>
    <w:rsid w:val="008213AB"/>
    <w:rsid w:val="0082154D"/>
    <w:rsid w:val="008217ED"/>
    <w:rsid w:val="00821F97"/>
    <w:rsid w:val="0082290A"/>
    <w:rsid w:val="00822A50"/>
    <w:rsid w:val="00823385"/>
    <w:rsid w:val="0082390F"/>
    <w:rsid w:val="00824361"/>
    <w:rsid w:val="00824D83"/>
    <w:rsid w:val="00825089"/>
    <w:rsid w:val="008254C2"/>
    <w:rsid w:val="00825F87"/>
    <w:rsid w:val="00826217"/>
    <w:rsid w:val="00826E24"/>
    <w:rsid w:val="008274D3"/>
    <w:rsid w:val="0083060B"/>
    <w:rsid w:val="00830DEE"/>
    <w:rsid w:val="008312D1"/>
    <w:rsid w:val="00831CD0"/>
    <w:rsid w:val="00832A28"/>
    <w:rsid w:val="00832F88"/>
    <w:rsid w:val="008338EB"/>
    <w:rsid w:val="008341B3"/>
    <w:rsid w:val="008346B4"/>
    <w:rsid w:val="008351D0"/>
    <w:rsid w:val="00835C96"/>
    <w:rsid w:val="00836DB7"/>
    <w:rsid w:val="008379B1"/>
    <w:rsid w:val="00837D60"/>
    <w:rsid w:val="008402B6"/>
    <w:rsid w:val="00841DA6"/>
    <w:rsid w:val="008434FF"/>
    <w:rsid w:val="0084395D"/>
    <w:rsid w:val="00843C36"/>
    <w:rsid w:val="008448D4"/>
    <w:rsid w:val="00844AC8"/>
    <w:rsid w:val="00844AEB"/>
    <w:rsid w:val="00844FD1"/>
    <w:rsid w:val="0084593C"/>
    <w:rsid w:val="00845AE2"/>
    <w:rsid w:val="00846783"/>
    <w:rsid w:val="008467D5"/>
    <w:rsid w:val="00847145"/>
    <w:rsid w:val="00847DBE"/>
    <w:rsid w:val="00850017"/>
    <w:rsid w:val="00850C85"/>
    <w:rsid w:val="00851109"/>
    <w:rsid w:val="0085168D"/>
    <w:rsid w:val="0085303C"/>
    <w:rsid w:val="00853507"/>
    <w:rsid w:val="00853ED1"/>
    <w:rsid w:val="00854D48"/>
    <w:rsid w:val="008551AA"/>
    <w:rsid w:val="0085578E"/>
    <w:rsid w:val="008560F0"/>
    <w:rsid w:val="0085667A"/>
    <w:rsid w:val="00856A93"/>
    <w:rsid w:val="00856B1A"/>
    <w:rsid w:val="00857902"/>
    <w:rsid w:val="00857C12"/>
    <w:rsid w:val="008604E2"/>
    <w:rsid w:val="00860EAC"/>
    <w:rsid w:val="00861538"/>
    <w:rsid w:val="0086289F"/>
    <w:rsid w:val="00862D0C"/>
    <w:rsid w:val="008630E4"/>
    <w:rsid w:val="008631C6"/>
    <w:rsid w:val="00864EB2"/>
    <w:rsid w:val="008657E5"/>
    <w:rsid w:val="008659CE"/>
    <w:rsid w:val="00866740"/>
    <w:rsid w:val="00866D72"/>
    <w:rsid w:val="008674AF"/>
    <w:rsid w:val="00867D3A"/>
    <w:rsid w:val="00870C5D"/>
    <w:rsid w:val="008713C3"/>
    <w:rsid w:val="00871DAC"/>
    <w:rsid w:val="00872A13"/>
    <w:rsid w:val="008734B8"/>
    <w:rsid w:val="0087498D"/>
    <w:rsid w:val="008750A0"/>
    <w:rsid w:val="00875AB0"/>
    <w:rsid w:val="00876AD3"/>
    <w:rsid w:val="0088041A"/>
    <w:rsid w:val="008806BE"/>
    <w:rsid w:val="00880EAA"/>
    <w:rsid w:val="0088135E"/>
    <w:rsid w:val="00881715"/>
    <w:rsid w:val="00881BBF"/>
    <w:rsid w:val="0088294A"/>
    <w:rsid w:val="00884555"/>
    <w:rsid w:val="00885124"/>
    <w:rsid w:val="00885207"/>
    <w:rsid w:val="0088624E"/>
    <w:rsid w:val="00886295"/>
    <w:rsid w:val="0088629E"/>
    <w:rsid w:val="0088692A"/>
    <w:rsid w:val="00887C57"/>
    <w:rsid w:val="008904F8"/>
    <w:rsid w:val="0089063C"/>
    <w:rsid w:val="00890F3A"/>
    <w:rsid w:val="00892C89"/>
    <w:rsid w:val="00892CE5"/>
    <w:rsid w:val="00893964"/>
    <w:rsid w:val="00893C5E"/>
    <w:rsid w:val="00893D68"/>
    <w:rsid w:val="00894705"/>
    <w:rsid w:val="0089488A"/>
    <w:rsid w:val="00894B97"/>
    <w:rsid w:val="008953F7"/>
    <w:rsid w:val="0089547D"/>
    <w:rsid w:val="00895CC5"/>
    <w:rsid w:val="00895D96"/>
    <w:rsid w:val="00897F9C"/>
    <w:rsid w:val="008A1E63"/>
    <w:rsid w:val="008A3620"/>
    <w:rsid w:val="008A45C7"/>
    <w:rsid w:val="008A4A85"/>
    <w:rsid w:val="008A4E7D"/>
    <w:rsid w:val="008A538E"/>
    <w:rsid w:val="008A5FA9"/>
    <w:rsid w:val="008A61B6"/>
    <w:rsid w:val="008A6BBE"/>
    <w:rsid w:val="008A7CBA"/>
    <w:rsid w:val="008A7F62"/>
    <w:rsid w:val="008B0165"/>
    <w:rsid w:val="008B0A46"/>
    <w:rsid w:val="008B12CB"/>
    <w:rsid w:val="008B175D"/>
    <w:rsid w:val="008B1AA6"/>
    <w:rsid w:val="008B1DAF"/>
    <w:rsid w:val="008B267F"/>
    <w:rsid w:val="008B28EA"/>
    <w:rsid w:val="008B34C8"/>
    <w:rsid w:val="008B48AA"/>
    <w:rsid w:val="008B5309"/>
    <w:rsid w:val="008B636B"/>
    <w:rsid w:val="008B6BB4"/>
    <w:rsid w:val="008C0E93"/>
    <w:rsid w:val="008C120E"/>
    <w:rsid w:val="008C1451"/>
    <w:rsid w:val="008C14C3"/>
    <w:rsid w:val="008C1583"/>
    <w:rsid w:val="008C28F6"/>
    <w:rsid w:val="008C3769"/>
    <w:rsid w:val="008C3CB8"/>
    <w:rsid w:val="008C4114"/>
    <w:rsid w:val="008C462A"/>
    <w:rsid w:val="008C629B"/>
    <w:rsid w:val="008C75B3"/>
    <w:rsid w:val="008C780E"/>
    <w:rsid w:val="008C7D97"/>
    <w:rsid w:val="008D0677"/>
    <w:rsid w:val="008D113B"/>
    <w:rsid w:val="008D22DF"/>
    <w:rsid w:val="008D2495"/>
    <w:rsid w:val="008D2644"/>
    <w:rsid w:val="008D264D"/>
    <w:rsid w:val="008D2C69"/>
    <w:rsid w:val="008D2F7A"/>
    <w:rsid w:val="008D3DA3"/>
    <w:rsid w:val="008D4087"/>
    <w:rsid w:val="008D615A"/>
    <w:rsid w:val="008D62F8"/>
    <w:rsid w:val="008D67A2"/>
    <w:rsid w:val="008D7F1D"/>
    <w:rsid w:val="008E078E"/>
    <w:rsid w:val="008E1622"/>
    <w:rsid w:val="008E179C"/>
    <w:rsid w:val="008E39DA"/>
    <w:rsid w:val="008E516E"/>
    <w:rsid w:val="008E5371"/>
    <w:rsid w:val="008E5DDC"/>
    <w:rsid w:val="008E6085"/>
    <w:rsid w:val="008E7537"/>
    <w:rsid w:val="008F00B9"/>
    <w:rsid w:val="008F014B"/>
    <w:rsid w:val="008F0B65"/>
    <w:rsid w:val="008F1343"/>
    <w:rsid w:val="008F2EAC"/>
    <w:rsid w:val="008F33CB"/>
    <w:rsid w:val="008F4BDC"/>
    <w:rsid w:val="008F5043"/>
    <w:rsid w:val="008F5258"/>
    <w:rsid w:val="008F5825"/>
    <w:rsid w:val="008F5F4A"/>
    <w:rsid w:val="008F6760"/>
    <w:rsid w:val="008F6BF9"/>
    <w:rsid w:val="008F7676"/>
    <w:rsid w:val="008F7BB0"/>
    <w:rsid w:val="008F7E9E"/>
    <w:rsid w:val="00900C2F"/>
    <w:rsid w:val="00900EAB"/>
    <w:rsid w:val="00901464"/>
    <w:rsid w:val="00902474"/>
    <w:rsid w:val="00902B7C"/>
    <w:rsid w:val="00902FFD"/>
    <w:rsid w:val="0090348D"/>
    <w:rsid w:val="00903EFC"/>
    <w:rsid w:val="00904592"/>
    <w:rsid w:val="009056EB"/>
    <w:rsid w:val="00907C0A"/>
    <w:rsid w:val="009100E4"/>
    <w:rsid w:val="00911FB5"/>
    <w:rsid w:val="00912192"/>
    <w:rsid w:val="00912271"/>
    <w:rsid w:val="00912B39"/>
    <w:rsid w:val="00913098"/>
    <w:rsid w:val="009135CC"/>
    <w:rsid w:val="00913D33"/>
    <w:rsid w:val="00914855"/>
    <w:rsid w:val="00914D5F"/>
    <w:rsid w:val="009155F5"/>
    <w:rsid w:val="00915BE0"/>
    <w:rsid w:val="00915C3E"/>
    <w:rsid w:val="00915E39"/>
    <w:rsid w:val="0091605F"/>
    <w:rsid w:val="009167D8"/>
    <w:rsid w:val="0091684A"/>
    <w:rsid w:val="00916A50"/>
    <w:rsid w:val="00916F82"/>
    <w:rsid w:val="009200F4"/>
    <w:rsid w:val="009209D5"/>
    <w:rsid w:val="00920A91"/>
    <w:rsid w:val="00920D9F"/>
    <w:rsid w:val="00920FBF"/>
    <w:rsid w:val="0092170C"/>
    <w:rsid w:val="00922C3D"/>
    <w:rsid w:val="00922C6A"/>
    <w:rsid w:val="0092479F"/>
    <w:rsid w:val="0092536B"/>
    <w:rsid w:val="00925D16"/>
    <w:rsid w:val="00926077"/>
    <w:rsid w:val="00927EF7"/>
    <w:rsid w:val="00930117"/>
    <w:rsid w:val="00930413"/>
    <w:rsid w:val="00930D6F"/>
    <w:rsid w:val="009318BE"/>
    <w:rsid w:val="009324A3"/>
    <w:rsid w:val="009330AC"/>
    <w:rsid w:val="0093320F"/>
    <w:rsid w:val="009339A8"/>
    <w:rsid w:val="00934791"/>
    <w:rsid w:val="0093489E"/>
    <w:rsid w:val="00934A4D"/>
    <w:rsid w:val="009353F3"/>
    <w:rsid w:val="00936A9E"/>
    <w:rsid w:val="009375D8"/>
    <w:rsid w:val="0094036A"/>
    <w:rsid w:val="00940EC3"/>
    <w:rsid w:val="00941B0A"/>
    <w:rsid w:val="009433F2"/>
    <w:rsid w:val="00943590"/>
    <w:rsid w:val="00944060"/>
    <w:rsid w:val="009440C5"/>
    <w:rsid w:val="00944F87"/>
    <w:rsid w:val="009452E6"/>
    <w:rsid w:val="009472B1"/>
    <w:rsid w:val="009478C9"/>
    <w:rsid w:val="00950107"/>
    <w:rsid w:val="00950CB3"/>
    <w:rsid w:val="009513B6"/>
    <w:rsid w:val="009517F6"/>
    <w:rsid w:val="00951BBC"/>
    <w:rsid w:val="00953E51"/>
    <w:rsid w:val="00954B7E"/>
    <w:rsid w:val="00954D53"/>
    <w:rsid w:val="009554EE"/>
    <w:rsid w:val="0095613F"/>
    <w:rsid w:val="00956276"/>
    <w:rsid w:val="00957045"/>
    <w:rsid w:val="00957992"/>
    <w:rsid w:val="00957FA9"/>
    <w:rsid w:val="00960750"/>
    <w:rsid w:val="00961B92"/>
    <w:rsid w:val="00961D8D"/>
    <w:rsid w:val="0096230E"/>
    <w:rsid w:val="00964263"/>
    <w:rsid w:val="009642D2"/>
    <w:rsid w:val="00964AC8"/>
    <w:rsid w:val="009650FA"/>
    <w:rsid w:val="0096662C"/>
    <w:rsid w:val="00966B06"/>
    <w:rsid w:val="00967415"/>
    <w:rsid w:val="00971786"/>
    <w:rsid w:val="00972BC3"/>
    <w:rsid w:val="0097374D"/>
    <w:rsid w:val="009749D6"/>
    <w:rsid w:val="00974FF9"/>
    <w:rsid w:val="00975F10"/>
    <w:rsid w:val="00976108"/>
    <w:rsid w:val="00977AB3"/>
    <w:rsid w:val="00977F5A"/>
    <w:rsid w:val="00980269"/>
    <w:rsid w:val="00980DA4"/>
    <w:rsid w:val="009814D3"/>
    <w:rsid w:val="00983862"/>
    <w:rsid w:val="00984311"/>
    <w:rsid w:val="00984803"/>
    <w:rsid w:val="00985BD8"/>
    <w:rsid w:val="009861E4"/>
    <w:rsid w:val="00987532"/>
    <w:rsid w:val="00987E26"/>
    <w:rsid w:val="009900F1"/>
    <w:rsid w:val="009901FC"/>
    <w:rsid w:val="009913B6"/>
    <w:rsid w:val="0099185B"/>
    <w:rsid w:val="00992941"/>
    <w:rsid w:val="00992E74"/>
    <w:rsid w:val="00994131"/>
    <w:rsid w:val="00995625"/>
    <w:rsid w:val="00996A7D"/>
    <w:rsid w:val="00996BA9"/>
    <w:rsid w:val="00996CE4"/>
    <w:rsid w:val="00997765"/>
    <w:rsid w:val="00997A4D"/>
    <w:rsid w:val="009A090B"/>
    <w:rsid w:val="009A151D"/>
    <w:rsid w:val="009A1D70"/>
    <w:rsid w:val="009A210C"/>
    <w:rsid w:val="009A22DF"/>
    <w:rsid w:val="009A2E39"/>
    <w:rsid w:val="009A2F85"/>
    <w:rsid w:val="009A339D"/>
    <w:rsid w:val="009A45FC"/>
    <w:rsid w:val="009A551B"/>
    <w:rsid w:val="009A5695"/>
    <w:rsid w:val="009A5911"/>
    <w:rsid w:val="009A7224"/>
    <w:rsid w:val="009A741C"/>
    <w:rsid w:val="009A79EA"/>
    <w:rsid w:val="009B1E19"/>
    <w:rsid w:val="009B2654"/>
    <w:rsid w:val="009B2FA6"/>
    <w:rsid w:val="009B3E04"/>
    <w:rsid w:val="009B522C"/>
    <w:rsid w:val="009C02C0"/>
    <w:rsid w:val="009C1AAC"/>
    <w:rsid w:val="009C1F6E"/>
    <w:rsid w:val="009C26E2"/>
    <w:rsid w:val="009C2D61"/>
    <w:rsid w:val="009C2DEC"/>
    <w:rsid w:val="009C30CD"/>
    <w:rsid w:val="009C3D6E"/>
    <w:rsid w:val="009C48F5"/>
    <w:rsid w:val="009C5ECC"/>
    <w:rsid w:val="009D034D"/>
    <w:rsid w:val="009D03E7"/>
    <w:rsid w:val="009D195A"/>
    <w:rsid w:val="009D215B"/>
    <w:rsid w:val="009D36C8"/>
    <w:rsid w:val="009D39DD"/>
    <w:rsid w:val="009D4D79"/>
    <w:rsid w:val="009D5646"/>
    <w:rsid w:val="009D6575"/>
    <w:rsid w:val="009D698B"/>
    <w:rsid w:val="009D6E66"/>
    <w:rsid w:val="009D7D92"/>
    <w:rsid w:val="009E04A9"/>
    <w:rsid w:val="009E06C5"/>
    <w:rsid w:val="009E0C56"/>
    <w:rsid w:val="009E0EF3"/>
    <w:rsid w:val="009E232C"/>
    <w:rsid w:val="009E3A1E"/>
    <w:rsid w:val="009E4767"/>
    <w:rsid w:val="009E4BE8"/>
    <w:rsid w:val="009E4E8A"/>
    <w:rsid w:val="009E500F"/>
    <w:rsid w:val="009E5BD1"/>
    <w:rsid w:val="009E60F4"/>
    <w:rsid w:val="009E6735"/>
    <w:rsid w:val="009E69FE"/>
    <w:rsid w:val="009F0409"/>
    <w:rsid w:val="009F186A"/>
    <w:rsid w:val="009F27DB"/>
    <w:rsid w:val="009F4084"/>
    <w:rsid w:val="009F41D3"/>
    <w:rsid w:val="009F42E6"/>
    <w:rsid w:val="009F432D"/>
    <w:rsid w:val="009F468F"/>
    <w:rsid w:val="009F53F1"/>
    <w:rsid w:val="009F65EE"/>
    <w:rsid w:val="009F6821"/>
    <w:rsid w:val="009F6DFE"/>
    <w:rsid w:val="009F7140"/>
    <w:rsid w:val="009F78E3"/>
    <w:rsid w:val="00A00A41"/>
    <w:rsid w:val="00A0173B"/>
    <w:rsid w:val="00A01DE9"/>
    <w:rsid w:val="00A0235F"/>
    <w:rsid w:val="00A026BA"/>
    <w:rsid w:val="00A02E6C"/>
    <w:rsid w:val="00A0303C"/>
    <w:rsid w:val="00A03AAA"/>
    <w:rsid w:val="00A03EC8"/>
    <w:rsid w:val="00A04443"/>
    <w:rsid w:val="00A04FD4"/>
    <w:rsid w:val="00A06403"/>
    <w:rsid w:val="00A072DB"/>
    <w:rsid w:val="00A07374"/>
    <w:rsid w:val="00A07847"/>
    <w:rsid w:val="00A1028C"/>
    <w:rsid w:val="00A10F42"/>
    <w:rsid w:val="00A11283"/>
    <w:rsid w:val="00A12025"/>
    <w:rsid w:val="00A12B66"/>
    <w:rsid w:val="00A133A5"/>
    <w:rsid w:val="00A13914"/>
    <w:rsid w:val="00A1429E"/>
    <w:rsid w:val="00A1522C"/>
    <w:rsid w:val="00A15717"/>
    <w:rsid w:val="00A15E60"/>
    <w:rsid w:val="00A16161"/>
    <w:rsid w:val="00A20049"/>
    <w:rsid w:val="00A20697"/>
    <w:rsid w:val="00A20D1A"/>
    <w:rsid w:val="00A21AF9"/>
    <w:rsid w:val="00A21B6A"/>
    <w:rsid w:val="00A2329B"/>
    <w:rsid w:val="00A23B4C"/>
    <w:rsid w:val="00A24138"/>
    <w:rsid w:val="00A24C6F"/>
    <w:rsid w:val="00A250B5"/>
    <w:rsid w:val="00A25B67"/>
    <w:rsid w:val="00A27E97"/>
    <w:rsid w:val="00A31A2F"/>
    <w:rsid w:val="00A31AC3"/>
    <w:rsid w:val="00A31B81"/>
    <w:rsid w:val="00A32BE1"/>
    <w:rsid w:val="00A32E15"/>
    <w:rsid w:val="00A335DC"/>
    <w:rsid w:val="00A358E9"/>
    <w:rsid w:val="00A36206"/>
    <w:rsid w:val="00A36256"/>
    <w:rsid w:val="00A3630E"/>
    <w:rsid w:val="00A37830"/>
    <w:rsid w:val="00A37B18"/>
    <w:rsid w:val="00A41482"/>
    <w:rsid w:val="00A4198F"/>
    <w:rsid w:val="00A42D8B"/>
    <w:rsid w:val="00A4384C"/>
    <w:rsid w:val="00A4405F"/>
    <w:rsid w:val="00A446DB"/>
    <w:rsid w:val="00A447AC"/>
    <w:rsid w:val="00A4480B"/>
    <w:rsid w:val="00A45655"/>
    <w:rsid w:val="00A45A40"/>
    <w:rsid w:val="00A45BBA"/>
    <w:rsid w:val="00A45F9D"/>
    <w:rsid w:val="00A46A0D"/>
    <w:rsid w:val="00A46EC0"/>
    <w:rsid w:val="00A47BB2"/>
    <w:rsid w:val="00A515DC"/>
    <w:rsid w:val="00A52E76"/>
    <w:rsid w:val="00A5359D"/>
    <w:rsid w:val="00A53A37"/>
    <w:rsid w:val="00A547FC"/>
    <w:rsid w:val="00A555C4"/>
    <w:rsid w:val="00A555F0"/>
    <w:rsid w:val="00A57046"/>
    <w:rsid w:val="00A570A0"/>
    <w:rsid w:val="00A57481"/>
    <w:rsid w:val="00A5752F"/>
    <w:rsid w:val="00A57C3A"/>
    <w:rsid w:val="00A60911"/>
    <w:rsid w:val="00A61741"/>
    <w:rsid w:val="00A62307"/>
    <w:rsid w:val="00A6246A"/>
    <w:rsid w:val="00A634A2"/>
    <w:rsid w:val="00A63CF4"/>
    <w:rsid w:val="00A63E7D"/>
    <w:rsid w:val="00A64444"/>
    <w:rsid w:val="00A6451E"/>
    <w:rsid w:val="00A64D6B"/>
    <w:rsid w:val="00A65AFC"/>
    <w:rsid w:val="00A678A4"/>
    <w:rsid w:val="00A704F5"/>
    <w:rsid w:val="00A70AEC"/>
    <w:rsid w:val="00A71FF8"/>
    <w:rsid w:val="00A72134"/>
    <w:rsid w:val="00A73B97"/>
    <w:rsid w:val="00A73EAA"/>
    <w:rsid w:val="00A73ED4"/>
    <w:rsid w:val="00A747B8"/>
    <w:rsid w:val="00A74FD2"/>
    <w:rsid w:val="00A75178"/>
    <w:rsid w:val="00A76456"/>
    <w:rsid w:val="00A81DE4"/>
    <w:rsid w:val="00A82057"/>
    <w:rsid w:val="00A82AED"/>
    <w:rsid w:val="00A83864"/>
    <w:rsid w:val="00A84006"/>
    <w:rsid w:val="00A84846"/>
    <w:rsid w:val="00A84DD7"/>
    <w:rsid w:val="00A84E11"/>
    <w:rsid w:val="00A85AE0"/>
    <w:rsid w:val="00A8639C"/>
    <w:rsid w:val="00A86508"/>
    <w:rsid w:val="00A86CE9"/>
    <w:rsid w:val="00A871FE"/>
    <w:rsid w:val="00A8759A"/>
    <w:rsid w:val="00A878E8"/>
    <w:rsid w:val="00A879BC"/>
    <w:rsid w:val="00A90141"/>
    <w:rsid w:val="00A911AC"/>
    <w:rsid w:val="00A929AB"/>
    <w:rsid w:val="00A9313A"/>
    <w:rsid w:val="00A9355F"/>
    <w:rsid w:val="00A937C0"/>
    <w:rsid w:val="00A940F8"/>
    <w:rsid w:val="00A94222"/>
    <w:rsid w:val="00A953DA"/>
    <w:rsid w:val="00A95D3E"/>
    <w:rsid w:val="00A95D80"/>
    <w:rsid w:val="00A96112"/>
    <w:rsid w:val="00A96800"/>
    <w:rsid w:val="00A96CE6"/>
    <w:rsid w:val="00A96F0E"/>
    <w:rsid w:val="00A97378"/>
    <w:rsid w:val="00A97EBC"/>
    <w:rsid w:val="00AA0175"/>
    <w:rsid w:val="00AA171D"/>
    <w:rsid w:val="00AA212C"/>
    <w:rsid w:val="00AA2883"/>
    <w:rsid w:val="00AA29F3"/>
    <w:rsid w:val="00AA2DB5"/>
    <w:rsid w:val="00AA2EE9"/>
    <w:rsid w:val="00AA2FFD"/>
    <w:rsid w:val="00AA38F8"/>
    <w:rsid w:val="00AA39CC"/>
    <w:rsid w:val="00AA43B4"/>
    <w:rsid w:val="00AA68DC"/>
    <w:rsid w:val="00AA6A16"/>
    <w:rsid w:val="00AA7689"/>
    <w:rsid w:val="00AB078E"/>
    <w:rsid w:val="00AB117B"/>
    <w:rsid w:val="00AB125E"/>
    <w:rsid w:val="00AB16CE"/>
    <w:rsid w:val="00AB1FA5"/>
    <w:rsid w:val="00AB34EB"/>
    <w:rsid w:val="00AB3A2F"/>
    <w:rsid w:val="00AB3B77"/>
    <w:rsid w:val="00AB4241"/>
    <w:rsid w:val="00AB4A27"/>
    <w:rsid w:val="00AB5AEE"/>
    <w:rsid w:val="00AB6E66"/>
    <w:rsid w:val="00AC0C40"/>
    <w:rsid w:val="00AC18C5"/>
    <w:rsid w:val="00AC190E"/>
    <w:rsid w:val="00AC1C2E"/>
    <w:rsid w:val="00AC1DB1"/>
    <w:rsid w:val="00AC1E45"/>
    <w:rsid w:val="00AC3FB3"/>
    <w:rsid w:val="00AC426D"/>
    <w:rsid w:val="00AC75D7"/>
    <w:rsid w:val="00AD0C64"/>
    <w:rsid w:val="00AD0CC5"/>
    <w:rsid w:val="00AD0F39"/>
    <w:rsid w:val="00AD0FCE"/>
    <w:rsid w:val="00AD14FC"/>
    <w:rsid w:val="00AD17EB"/>
    <w:rsid w:val="00AD1BFC"/>
    <w:rsid w:val="00AD2486"/>
    <w:rsid w:val="00AD280C"/>
    <w:rsid w:val="00AD2FA8"/>
    <w:rsid w:val="00AD3875"/>
    <w:rsid w:val="00AD5062"/>
    <w:rsid w:val="00AD54AE"/>
    <w:rsid w:val="00AD5F3D"/>
    <w:rsid w:val="00AD64AF"/>
    <w:rsid w:val="00AD6EA0"/>
    <w:rsid w:val="00AD7966"/>
    <w:rsid w:val="00AE09D5"/>
    <w:rsid w:val="00AE09F7"/>
    <w:rsid w:val="00AE163F"/>
    <w:rsid w:val="00AE2BDB"/>
    <w:rsid w:val="00AE3B5A"/>
    <w:rsid w:val="00AE50D6"/>
    <w:rsid w:val="00AE5663"/>
    <w:rsid w:val="00AE62E5"/>
    <w:rsid w:val="00AE63F4"/>
    <w:rsid w:val="00AE7BC0"/>
    <w:rsid w:val="00AE7E7C"/>
    <w:rsid w:val="00AF0994"/>
    <w:rsid w:val="00AF1D6D"/>
    <w:rsid w:val="00AF2154"/>
    <w:rsid w:val="00AF22E8"/>
    <w:rsid w:val="00AF3C6A"/>
    <w:rsid w:val="00AF40B2"/>
    <w:rsid w:val="00AF4208"/>
    <w:rsid w:val="00AF5F88"/>
    <w:rsid w:val="00AF6062"/>
    <w:rsid w:val="00AF6860"/>
    <w:rsid w:val="00AF6A3E"/>
    <w:rsid w:val="00AF6CD2"/>
    <w:rsid w:val="00AF73D0"/>
    <w:rsid w:val="00B00538"/>
    <w:rsid w:val="00B007B4"/>
    <w:rsid w:val="00B00859"/>
    <w:rsid w:val="00B020F4"/>
    <w:rsid w:val="00B0258B"/>
    <w:rsid w:val="00B02C04"/>
    <w:rsid w:val="00B03F9D"/>
    <w:rsid w:val="00B065E2"/>
    <w:rsid w:val="00B10543"/>
    <w:rsid w:val="00B10D19"/>
    <w:rsid w:val="00B10DFC"/>
    <w:rsid w:val="00B10E5B"/>
    <w:rsid w:val="00B11F9C"/>
    <w:rsid w:val="00B130C3"/>
    <w:rsid w:val="00B130C9"/>
    <w:rsid w:val="00B1380D"/>
    <w:rsid w:val="00B13A1A"/>
    <w:rsid w:val="00B13BBC"/>
    <w:rsid w:val="00B1580A"/>
    <w:rsid w:val="00B15988"/>
    <w:rsid w:val="00B15BA6"/>
    <w:rsid w:val="00B15DCF"/>
    <w:rsid w:val="00B170F9"/>
    <w:rsid w:val="00B205C9"/>
    <w:rsid w:val="00B205F0"/>
    <w:rsid w:val="00B20C79"/>
    <w:rsid w:val="00B20E0F"/>
    <w:rsid w:val="00B233B9"/>
    <w:rsid w:val="00B23ABB"/>
    <w:rsid w:val="00B23FC5"/>
    <w:rsid w:val="00B24249"/>
    <w:rsid w:val="00B2518F"/>
    <w:rsid w:val="00B253BA"/>
    <w:rsid w:val="00B27B5F"/>
    <w:rsid w:val="00B31F3A"/>
    <w:rsid w:val="00B326BD"/>
    <w:rsid w:val="00B32C9A"/>
    <w:rsid w:val="00B3467E"/>
    <w:rsid w:val="00B34F93"/>
    <w:rsid w:val="00B351EC"/>
    <w:rsid w:val="00B364C1"/>
    <w:rsid w:val="00B36A7C"/>
    <w:rsid w:val="00B37C70"/>
    <w:rsid w:val="00B405C1"/>
    <w:rsid w:val="00B40724"/>
    <w:rsid w:val="00B4088B"/>
    <w:rsid w:val="00B4131A"/>
    <w:rsid w:val="00B41386"/>
    <w:rsid w:val="00B42265"/>
    <w:rsid w:val="00B42A18"/>
    <w:rsid w:val="00B42B5A"/>
    <w:rsid w:val="00B42F7A"/>
    <w:rsid w:val="00B432D4"/>
    <w:rsid w:val="00B44034"/>
    <w:rsid w:val="00B4417A"/>
    <w:rsid w:val="00B4438F"/>
    <w:rsid w:val="00B44BC7"/>
    <w:rsid w:val="00B4530A"/>
    <w:rsid w:val="00B45552"/>
    <w:rsid w:val="00B47311"/>
    <w:rsid w:val="00B476E9"/>
    <w:rsid w:val="00B479EB"/>
    <w:rsid w:val="00B50511"/>
    <w:rsid w:val="00B5253C"/>
    <w:rsid w:val="00B52855"/>
    <w:rsid w:val="00B54322"/>
    <w:rsid w:val="00B5464E"/>
    <w:rsid w:val="00B54737"/>
    <w:rsid w:val="00B5473E"/>
    <w:rsid w:val="00B551C0"/>
    <w:rsid w:val="00B55A3B"/>
    <w:rsid w:val="00B56068"/>
    <w:rsid w:val="00B56453"/>
    <w:rsid w:val="00B568CA"/>
    <w:rsid w:val="00B56E45"/>
    <w:rsid w:val="00B573D1"/>
    <w:rsid w:val="00B578A2"/>
    <w:rsid w:val="00B61224"/>
    <w:rsid w:val="00B6145F"/>
    <w:rsid w:val="00B61844"/>
    <w:rsid w:val="00B61FA2"/>
    <w:rsid w:val="00B63950"/>
    <w:rsid w:val="00B64451"/>
    <w:rsid w:val="00B64673"/>
    <w:rsid w:val="00B6495A"/>
    <w:rsid w:val="00B655D0"/>
    <w:rsid w:val="00B656E2"/>
    <w:rsid w:val="00B66019"/>
    <w:rsid w:val="00B6619C"/>
    <w:rsid w:val="00B666D4"/>
    <w:rsid w:val="00B676E9"/>
    <w:rsid w:val="00B67D29"/>
    <w:rsid w:val="00B70561"/>
    <w:rsid w:val="00B718FD"/>
    <w:rsid w:val="00B71B0D"/>
    <w:rsid w:val="00B720CE"/>
    <w:rsid w:val="00B72E9F"/>
    <w:rsid w:val="00B751CE"/>
    <w:rsid w:val="00B75DC9"/>
    <w:rsid w:val="00B7701F"/>
    <w:rsid w:val="00B77E73"/>
    <w:rsid w:val="00B8353C"/>
    <w:rsid w:val="00B83540"/>
    <w:rsid w:val="00B83F8D"/>
    <w:rsid w:val="00B8403F"/>
    <w:rsid w:val="00B843D5"/>
    <w:rsid w:val="00B84EB4"/>
    <w:rsid w:val="00B86AA3"/>
    <w:rsid w:val="00B876E9"/>
    <w:rsid w:val="00B87709"/>
    <w:rsid w:val="00B877B2"/>
    <w:rsid w:val="00B9056C"/>
    <w:rsid w:val="00B90930"/>
    <w:rsid w:val="00B91650"/>
    <w:rsid w:val="00B91796"/>
    <w:rsid w:val="00B91FE9"/>
    <w:rsid w:val="00B9230B"/>
    <w:rsid w:val="00B92BB2"/>
    <w:rsid w:val="00B9355C"/>
    <w:rsid w:val="00B947A9"/>
    <w:rsid w:val="00B957EC"/>
    <w:rsid w:val="00B95BCB"/>
    <w:rsid w:val="00B95F9B"/>
    <w:rsid w:val="00B96045"/>
    <w:rsid w:val="00B96F23"/>
    <w:rsid w:val="00B97F67"/>
    <w:rsid w:val="00BA1193"/>
    <w:rsid w:val="00BA3141"/>
    <w:rsid w:val="00BA34A4"/>
    <w:rsid w:val="00BA3E3A"/>
    <w:rsid w:val="00BA75F8"/>
    <w:rsid w:val="00BA7A78"/>
    <w:rsid w:val="00BB13FE"/>
    <w:rsid w:val="00BB1BD4"/>
    <w:rsid w:val="00BB1F0B"/>
    <w:rsid w:val="00BB22C7"/>
    <w:rsid w:val="00BB2414"/>
    <w:rsid w:val="00BB2A6D"/>
    <w:rsid w:val="00BB3201"/>
    <w:rsid w:val="00BB392C"/>
    <w:rsid w:val="00BB3C84"/>
    <w:rsid w:val="00BB488F"/>
    <w:rsid w:val="00BB4917"/>
    <w:rsid w:val="00BB4A2D"/>
    <w:rsid w:val="00BB4D08"/>
    <w:rsid w:val="00BB7150"/>
    <w:rsid w:val="00BB747B"/>
    <w:rsid w:val="00BB7ED1"/>
    <w:rsid w:val="00BB7F16"/>
    <w:rsid w:val="00BC1EAB"/>
    <w:rsid w:val="00BC1FB5"/>
    <w:rsid w:val="00BC232B"/>
    <w:rsid w:val="00BC25FB"/>
    <w:rsid w:val="00BC2C57"/>
    <w:rsid w:val="00BC2C72"/>
    <w:rsid w:val="00BC41B4"/>
    <w:rsid w:val="00BC4348"/>
    <w:rsid w:val="00BC487A"/>
    <w:rsid w:val="00BC4DA4"/>
    <w:rsid w:val="00BC616C"/>
    <w:rsid w:val="00BC6901"/>
    <w:rsid w:val="00BC6ACF"/>
    <w:rsid w:val="00BC6AEE"/>
    <w:rsid w:val="00BC750D"/>
    <w:rsid w:val="00BC7BA3"/>
    <w:rsid w:val="00BC7F55"/>
    <w:rsid w:val="00BD1BB5"/>
    <w:rsid w:val="00BD2108"/>
    <w:rsid w:val="00BD3552"/>
    <w:rsid w:val="00BD363A"/>
    <w:rsid w:val="00BD4CD8"/>
    <w:rsid w:val="00BD5519"/>
    <w:rsid w:val="00BD59BB"/>
    <w:rsid w:val="00BD72DA"/>
    <w:rsid w:val="00BD73E1"/>
    <w:rsid w:val="00BD7A69"/>
    <w:rsid w:val="00BD7B0B"/>
    <w:rsid w:val="00BD7DDD"/>
    <w:rsid w:val="00BD7EDB"/>
    <w:rsid w:val="00BE0C34"/>
    <w:rsid w:val="00BE0C8A"/>
    <w:rsid w:val="00BE1040"/>
    <w:rsid w:val="00BE1415"/>
    <w:rsid w:val="00BE15EB"/>
    <w:rsid w:val="00BE1CAB"/>
    <w:rsid w:val="00BE1F21"/>
    <w:rsid w:val="00BE266E"/>
    <w:rsid w:val="00BE298D"/>
    <w:rsid w:val="00BE3240"/>
    <w:rsid w:val="00BE3288"/>
    <w:rsid w:val="00BE3605"/>
    <w:rsid w:val="00BE3DA6"/>
    <w:rsid w:val="00BE3F2D"/>
    <w:rsid w:val="00BE4533"/>
    <w:rsid w:val="00BE4A83"/>
    <w:rsid w:val="00BE4C85"/>
    <w:rsid w:val="00BE5B53"/>
    <w:rsid w:val="00BE6108"/>
    <w:rsid w:val="00BE6291"/>
    <w:rsid w:val="00BE66B4"/>
    <w:rsid w:val="00BE7720"/>
    <w:rsid w:val="00BF0570"/>
    <w:rsid w:val="00BF1009"/>
    <w:rsid w:val="00BF142E"/>
    <w:rsid w:val="00BF184D"/>
    <w:rsid w:val="00BF1D80"/>
    <w:rsid w:val="00BF32E5"/>
    <w:rsid w:val="00BF3F1E"/>
    <w:rsid w:val="00BF44CB"/>
    <w:rsid w:val="00BF4995"/>
    <w:rsid w:val="00BF5BDA"/>
    <w:rsid w:val="00BF5F18"/>
    <w:rsid w:val="00C00C6D"/>
    <w:rsid w:val="00C00FD9"/>
    <w:rsid w:val="00C02059"/>
    <w:rsid w:val="00C0210E"/>
    <w:rsid w:val="00C022A4"/>
    <w:rsid w:val="00C0292B"/>
    <w:rsid w:val="00C02B37"/>
    <w:rsid w:val="00C02D33"/>
    <w:rsid w:val="00C02FF6"/>
    <w:rsid w:val="00C06252"/>
    <w:rsid w:val="00C06E31"/>
    <w:rsid w:val="00C10F38"/>
    <w:rsid w:val="00C110F6"/>
    <w:rsid w:val="00C124B8"/>
    <w:rsid w:val="00C12681"/>
    <w:rsid w:val="00C12835"/>
    <w:rsid w:val="00C136EA"/>
    <w:rsid w:val="00C1374D"/>
    <w:rsid w:val="00C140B6"/>
    <w:rsid w:val="00C148C8"/>
    <w:rsid w:val="00C14B92"/>
    <w:rsid w:val="00C15876"/>
    <w:rsid w:val="00C1789C"/>
    <w:rsid w:val="00C20593"/>
    <w:rsid w:val="00C2067B"/>
    <w:rsid w:val="00C20B36"/>
    <w:rsid w:val="00C215A8"/>
    <w:rsid w:val="00C22DC2"/>
    <w:rsid w:val="00C2330B"/>
    <w:rsid w:val="00C2341D"/>
    <w:rsid w:val="00C23594"/>
    <w:rsid w:val="00C24836"/>
    <w:rsid w:val="00C248A4"/>
    <w:rsid w:val="00C24D94"/>
    <w:rsid w:val="00C25BAA"/>
    <w:rsid w:val="00C26340"/>
    <w:rsid w:val="00C26C67"/>
    <w:rsid w:val="00C2733C"/>
    <w:rsid w:val="00C2796B"/>
    <w:rsid w:val="00C27CC9"/>
    <w:rsid w:val="00C305A7"/>
    <w:rsid w:val="00C30D30"/>
    <w:rsid w:val="00C312E8"/>
    <w:rsid w:val="00C31E3B"/>
    <w:rsid w:val="00C31F6D"/>
    <w:rsid w:val="00C32570"/>
    <w:rsid w:val="00C32606"/>
    <w:rsid w:val="00C32BD6"/>
    <w:rsid w:val="00C33388"/>
    <w:rsid w:val="00C334A2"/>
    <w:rsid w:val="00C335CB"/>
    <w:rsid w:val="00C338A4"/>
    <w:rsid w:val="00C33AF1"/>
    <w:rsid w:val="00C35231"/>
    <w:rsid w:val="00C36360"/>
    <w:rsid w:val="00C364F3"/>
    <w:rsid w:val="00C3696E"/>
    <w:rsid w:val="00C36DD3"/>
    <w:rsid w:val="00C37108"/>
    <w:rsid w:val="00C37621"/>
    <w:rsid w:val="00C37ED7"/>
    <w:rsid w:val="00C41427"/>
    <w:rsid w:val="00C41D8F"/>
    <w:rsid w:val="00C43151"/>
    <w:rsid w:val="00C44FBB"/>
    <w:rsid w:val="00C45111"/>
    <w:rsid w:val="00C454A1"/>
    <w:rsid w:val="00C45570"/>
    <w:rsid w:val="00C4559B"/>
    <w:rsid w:val="00C45A1D"/>
    <w:rsid w:val="00C461F4"/>
    <w:rsid w:val="00C46780"/>
    <w:rsid w:val="00C47416"/>
    <w:rsid w:val="00C478FA"/>
    <w:rsid w:val="00C5038D"/>
    <w:rsid w:val="00C50676"/>
    <w:rsid w:val="00C5069F"/>
    <w:rsid w:val="00C517C5"/>
    <w:rsid w:val="00C52C1A"/>
    <w:rsid w:val="00C52D6C"/>
    <w:rsid w:val="00C54661"/>
    <w:rsid w:val="00C5481B"/>
    <w:rsid w:val="00C556C9"/>
    <w:rsid w:val="00C56C29"/>
    <w:rsid w:val="00C56D88"/>
    <w:rsid w:val="00C57479"/>
    <w:rsid w:val="00C6041B"/>
    <w:rsid w:val="00C60FCE"/>
    <w:rsid w:val="00C614B3"/>
    <w:rsid w:val="00C6167B"/>
    <w:rsid w:val="00C6276A"/>
    <w:rsid w:val="00C62AA7"/>
    <w:rsid w:val="00C64B04"/>
    <w:rsid w:val="00C65045"/>
    <w:rsid w:val="00C6517F"/>
    <w:rsid w:val="00C651B7"/>
    <w:rsid w:val="00C651C6"/>
    <w:rsid w:val="00C652A9"/>
    <w:rsid w:val="00C6545F"/>
    <w:rsid w:val="00C65631"/>
    <w:rsid w:val="00C6782D"/>
    <w:rsid w:val="00C67B4D"/>
    <w:rsid w:val="00C7007A"/>
    <w:rsid w:val="00C7187C"/>
    <w:rsid w:val="00C71A1F"/>
    <w:rsid w:val="00C71AF4"/>
    <w:rsid w:val="00C72498"/>
    <w:rsid w:val="00C73306"/>
    <w:rsid w:val="00C75A5E"/>
    <w:rsid w:val="00C76773"/>
    <w:rsid w:val="00C77329"/>
    <w:rsid w:val="00C77A5C"/>
    <w:rsid w:val="00C8042F"/>
    <w:rsid w:val="00C81691"/>
    <w:rsid w:val="00C81FE6"/>
    <w:rsid w:val="00C82D26"/>
    <w:rsid w:val="00C8355F"/>
    <w:rsid w:val="00C83A43"/>
    <w:rsid w:val="00C843E1"/>
    <w:rsid w:val="00C8442C"/>
    <w:rsid w:val="00C84D2A"/>
    <w:rsid w:val="00C90C4E"/>
    <w:rsid w:val="00C91ABC"/>
    <w:rsid w:val="00C91F9E"/>
    <w:rsid w:val="00C922E8"/>
    <w:rsid w:val="00C932C9"/>
    <w:rsid w:val="00C93BCA"/>
    <w:rsid w:val="00C942AD"/>
    <w:rsid w:val="00C9518E"/>
    <w:rsid w:val="00C95436"/>
    <w:rsid w:val="00C9624F"/>
    <w:rsid w:val="00C96772"/>
    <w:rsid w:val="00C969E8"/>
    <w:rsid w:val="00C96E39"/>
    <w:rsid w:val="00C96EE4"/>
    <w:rsid w:val="00C97E1A"/>
    <w:rsid w:val="00CA0120"/>
    <w:rsid w:val="00CA08E2"/>
    <w:rsid w:val="00CA0B94"/>
    <w:rsid w:val="00CA0BAF"/>
    <w:rsid w:val="00CA2467"/>
    <w:rsid w:val="00CA2F51"/>
    <w:rsid w:val="00CA4333"/>
    <w:rsid w:val="00CA4671"/>
    <w:rsid w:val="00CA46A2"/>
    <w:rsid w:val="00CA47C4"/>
    <w:rsid w:val="00CA560D"/>
    <w:rsid w:val="00CA59E0"/>
    <w:rsid w:val="00CA5B56"/>
    <w:rsid w:val="00CA5E5B"/>
    <w:rsid w:val="00CA70C2"/>
    <w:rsid w:val="00CA7B00"/>
    <w:rsid w:val="00CB0040"/>
    <w:rsid w:val="00CB089D"/>
    <w:rsid w:val="00CB1494"/>
    <w:rsid w:val="00CB20CC"/>
    <w:rsid w:val="00CB4ADC"/>
    <w:rsid w:val="00CB4DE3"/>
    <w:rsid w:val="00CB566F"/>
    <w:rsid w:val="00CB5A74"/>
    <w:rsid w:val="00CB6614"/>
    <w:rsid w:val="00CB6B8B"/>
    <w:rsid w:val="00CC07DA"/>
    <w:rsid w:val="00CC0B80"/>
    <w:rsid w:val="00CC2300"/>
    <w:rsid w:val="00CC2EBD"/>
    <w:rsid w:val="00CC3A56"/>
    <w:rsid w:val="00CC498B"/>
    <w:rsid w:val="00CC4AB9"/>
    <w:rsid w:val="00CC4F73"/>
    <w:rsid w:val="00CC6B23"/>
    <w:rsid w:val="00CC6F36"/>
    <w:rsid w:val="00CC71AA"/>
    <w:rsid w:val="00CC7A71"/>
    <w:rsid w:val="00CD1ECB"/>
    <w:rsid w:val="00CD2655"/>
    <w:rsid w:val="00CD2D46"/>
    <w:rsid w:val="00CD4AEB"/>
    <w:rsid w:val="00CD559B"/>
    <w:rsid w:val="00CD57DD"/>
    <w:rsid w:val="00CD641B"/>
    <w:rsid w:val="00CD6C3F"/>
    <w:rsid w:val="00CD6D51"/>
    <w:rsid w:val="00CD79AE"/>
    <w:rsid w:val="00CE0366"/>
    <w:rsid w:val="00CE3810"/>
    <w:rsid w:val="00CE40B2"/>
    <w:rsid w:val="00CE4AAF"/>
    <w:rsid w:val="00CE53BC"/>
    <w:rsid w:val="00CE5B60"/>
    <w:rsid w:val="00CE672C"/>
    <w:rsid w:val="00CE7E64"/>
    <w:rsid w:val="00CF0B88"/>
    <w:rsid w:val="00CF2C48"/>
    <w:rsid w:val="00CF2D46"/>
    <w:rsid w:val="00CF3CCD"/>
    <w:rsid w:val="00CF4697"/>
    <w:rsid w:val="00CF4F78"/>
    <w:rsid w:val="00CF587E"/>
    <w:rsid w:val="00CF6227"/>
    <w:rsid w:val="00CF62E4"/>
    <w:rsid w:val="00CF6406"/>
    <w:rsid w:val="00D002F8"/>
    <w:rsid w:val="00D0034C"/>
    <w:rsid w:val="00D0055F"/>
    <w:rsid w:val="00D019BD"/>
    <w:rsid w:val="00D025C9"/>
    <w:rsid w:val="00D02B3B"/>
    <w:rsid w:val="00D030FA"/>
    <w:rsid w:val="00D03B73"/>
    <w:rsid w:val="00D069D7"/>
    <w:rsid w:val="00D06A49"/>
    <w:rsid w:val="00D077AF"/>
    <w:rsid w:val="00D1089C"/>
    <w:rsid w:val="00D1118D"/>
    <w:rsid w:val="00D126CB"/>
    <w:rsid w:val="00D12D43"/>
    <w:rsid w:val="00D12E38"/>
    <w:rsid w:val="00D12F27"/>
    <w:rsid w:val="00D131F8"/>
    <w:rsid w:val="00D13405"/>
    <w:rsid w:val="00D149E9"/>
    <w:rsid w:val="00D15B6B"/>
    <w:rsid w:val="00D171A2"/>
    <w:rsid w:val="00D17777"/>
    <w:rsid w:val="00D21552"/>
    <w:rsid w:val="00D21706"/>
    <w:rsid w:val="00D2185F"/>
    <w:rsid w:val="00D21ED1"/>
    <w:rsid w:val="00D22E8B"/>
    <w:rsid w:val="00D2404B"/>
    <w:rsid w:val="00D24542"/>
    <w:rsid w:val="00D24A5F"/>
    <w:rsid w:val="00D24B60"/>
    <w:rsid w:val="00D25134"/>
    <w:rsid w:val="00D253E1"/>
    <w:rsid w:val="00D26324"/>
    <w:rsid w:val="00D2665E"/>
    <w:rsid w:val="00D26B70"/>
    <w:rsid w:val="00D27F43"/>
    <w:rsid w:val="00D300B5"/>
    <w:rsid w:val="00D306E4"/>
    <w:rsid w:val="00D30B06"/>
    <w:rsid w:val="00D30D1F"/>
    <w:rsid w:val="00D31D39"/>
    <w:rsid w:val="00D3232B"/>
    <w:rsid w:val="00D3259C"/>
    <w:rsid w:val="00D32B63"/>
    <w:rsid w:val="00D32D52"/>
    <w:rsid w:val="00D33E5A"/>
    <w:rsid w:val="00D34242"/>
    <w:rsid w:val="00D3663C"/>
    <w:rsid w:val="00D3731C"/>
    <w:rsid w:val="00D4032F"/>
    <w:rsid w:val="00D41E38"/>
    <w:rsid w:val="00D423AB"/>
    <w:rsid w:val="00D43588"/>
    <w:rsid w:val="00D43D68"/>
    <w:rsid w:val="00D43F94"/>
    <w:rsid w:val="00D4480C"/>
    <w:rsid w:val="00D45A32"/>
    <w:rsid w:val="00D463E3"/>
    <w:rsid w:val="00D46B3F"/>
    <w:rsid w:val="00D47A05"/>
    <w:rsid w:val="00D50095"/>
    <w:rsid w:val="00D50CE3"/>
    <w:rsid w:val="00D511B1"/>
    <w:rsid w:val="00D514D3"/>
    <w:rsid w:val="00D51578"/>
    <w:rsid w:val="00D51852"/>
    <w:rsid w:val="00D5185F"/>
    <w:rsid w:val="00D51FD6"/>
    <w:rsid w:val="00D5257A"/>
    <w:rsid w:val="00D52685"/>
    <w:rsid w:val="00D52794"/>
    <w:rsid w:val="00D529EA"/>
    <w:rsid w:val="00D52D33"/>
    <w:rsid w:val="00D52D72"/>
    <w:rsid w:val="00D5392B"/>
    <w:rsid w:val="00D53C13"/>
    <w:rsid w:val="00D53E70"/>
    <w:rsid w:val="00D544C3"/>
    <w:rsid w:val="00D54E24"/>
    <w:rsid w:val="00D54EB6"/>
    <w:rsid w:val="00D5568A"/>
    <w:rsid w:val="00D57DB8"/>
    <w:rsid w:val="00D60653"/>
    <w:rsid w:val="00D615F9"/>
    <w:rsid w:val="00D6185F"/>
    <w:rsid w:val="00D62ACC"/>
    <w:rsid w:val="00D63180"/>
    <w:rsid w:val="00D64433"/>
    <w:rsid w:val="00D648B1"/>
    <w:rsid w:val="00D6495C"/>
    <w:rsid w:val="00D65731"/>
    <w:rsid w:val="00D65841"/>
    <w:rsid w:val="00D65942"/>
    <w:rsid w:val="00D65D1C"/>
    <w:rsid w:val="00D6625C"/>
    <w:rsid w:val="00D67579"/>
    <w:rsid w:val="00D67E1E"/>
    <w:rsid w:val="00D7082F"/>
    <w:rsid w:val="00D71D46"/>
    <w:rsid w:val="00D738E8"/>
    <w:rsid w:val="00D74C0E"/>
    <w:rsid w:val="00D7592C"/>
    <w:rsid w:val="00D75E19"/>
    <w:rsid w:val="00D76126"/>
    <w:rsid w:val="00D808DD"/>
    <w:rsid w:val="00D81617"/>
    <w:rsid w:val="00D81A67"/>
    <w:rsid w:val="00D81A78"/>
    <w:rsid w:val="00D81D3A"/>
    <w:rsid w:val="00D8255A"/>
    <w:rsid w:val="00D827E1"/>
    <w:rsid w:val="00D828F9"/>
    <w:rsid w:val="00D82EE5"/>
    <w:rsid w:val="00D830EE"/>
    <w:rsid w:val="00D84989"/>
    <w:rsid w:val="00D85B31"/>
    <w:rsid w:val="00D868CA"/>
    <w:rsid w:val="00D86F03"/>
    <w:rsid w:val="00D87BC9"/>
    <w:rsid w:val="00D90076"/>
    <w:rsid w:val="00D91A9A"/>
    <w:rsid w:val="00D92245"/>
    <w:rsid w:val="00D92351"/>
    <w:rsid w:val="00D9253E"/>
    <w:rsid w:val="00D93A9A"/>
    <w:rsid w:val="00D93B42"/>
    <w:rsid w:val="00D93D61"/>
    <w:rsid w:val="00D93FFA"/>
    <w:rsid w:val="00D9401D"/>
    <w:rsid w:val="00D940A4"/>
    <w:rsid w:val="00D949CE"/>
    <w:rsid w:val="00D952B5"/>
    <w:rsid w:val="00D95424"/>
    <w:rsid w:val="00D96509"/>
    <w:rsid w:val="00D97DD3"/>
    <w:rsid w:val="00DA034E"/>
    <w:rsid w:val="00DA06C6"/>
    <w:rsid w:val="00DA0C58"/>
    <w:rsid w:val="00DA1579"/>
    <w:rsid w:val="00DA174F"/>
    <w:rsid w:val="00DA1C3E"/>
    <w:rsid w:val="00DA21A9"/>
    <w:rsid w:val="00DA3020"/>
    <w:rsid w:val="00DA43A5"/>
    <w:rsid w:val="00DA52F0"/>
    <w:rsid w:val="00DA678C"/>
    <w:rsid w:val="00DA6D97"/>
    <w:rsid w:val="00DA7491"/>
    <w:rsid w:val="00DA76A7"/>
    <w:rsid w:val="00DB0D93"/>
    <w:rsid w:val="00DB22F1"/>
    <w:rsid w:val="00DB2DDB"/>
    <w:rsid w:val="00DB31C9"/>
    <w:rsid w:val="00DB35E5"/>
    <w:rsid w:val="00DB3E69"/>
    <w:rsid w:val="00DB412B"/>
    <w:rsid w:val="00DB423D"/>
    <w:rsid w:val="00DB458B"/>
    <w:rsid w:val="00DB516A"/>
    <w:rsid w:val="00DB56B4"/>
    <w:rsid w:val="00DB5B80"/>
    <w:rsid w:val="00DB5C2C"/>
    <w:rsid w:val="00DB5FB3"/>
    <w:rsid w:val="00DB65DA"/>
    <w:rsid w:val="00DB79C8"/>
    <w:rsid w:val="00DC036A"/>
    <w:rsid w:val="00DC05BB"/>
    <w:rsid w:val="00DC0911"/>
    <w:rsid w:val="00DC1505"/>
    <w:rsid w:val="00DC220C"/>
    <w:rsid w:val="00DC2BE4"/>
    <w:rsid w:val="00DC351A"/>
    <w:rsid w:val="00DC538C"/>
    <w:rsid w:val="00DC57FE"/>
    <w:rsid w:val="00DC612D"/>
    <w:rsid w:val="00DC6C1B"/>
    <w:rsid w:val="00DC7056"/>
    <w:rsid w:val="00DC72D7"/>
    <w:rsid w:val="00DD07AB"/>
    <w:rsid w:val="00DD1341"/>
    <w:rsid w:val="00DD13D7"/>
    <w:rsid w:val="00DD21D5"/>
    <w:rsid w:val="00DD327D"/>
    <w:rsid w:val="00DD33F6"/>
    <w:rsid w:val="00DD3D85"/>
    <w:rsid w:val="00DD4B36"/>
    <w:rsid w:val="00DD5682"/>
    <w:rsid w:val="00DD59F7"/>
    <w:rsid w:val="00DD6D99"/>
    <w:rsid w:val="00DD7E7E"/>
    <w:rsid w:val="00DE10CD"/>
    <w:rsid w:val="00DE1FE1"/>
    <w:rsid w:val="00DE275A"/>
    <w:rsid w:val="00DE2935"/>
    <w:rsid w:val="00DE2F67"/>
    <w:rsid w:val="00DE350A"/>
    <w:rsid w:val="00DE4CFF"/>
    <w:rsid w:val="00DE5BD5"/>
    <w:rsid w:val="00DE6585"/>
    <w:rsid w:val="00DE6648"/>
    <w:rsid w:val="00DE6DA3"/>
    <w:rsid w:val="00DE77B4"/>
    <w:rsid w:val="00DE787F"/>
    <w:rsid w:val="00DF0146"/>
    <w:rsid w:val="00DF1AE6"/>
    <w:rsid w:val="00DF1E4C"/>
    <w:rsid w:val="00DF39C3"/>
    <w:rsid w:val="00DF4C53"/>
    <w:rsid w:val="00DF4D0A"/>
    <w:rsid w:val="00DF5194"/>
    <w:rsid w:val="00DF6F53"/>
    <w:rsid w:val="00DF7415"/>
    <w:rsid w:val="00DF7DD9"/>
    <w:rsid w:val="00E009DB"/>
    <w:rsid w:val="00E00E88"/>
    <w:rsid w:val="00E0179D"/>
    <w:rsid w:val="00E03BDB"/>
    <w:rsid w:val="00E05B30"/>
    <w:rsid w:val="00E06693"/>
    <w:rsid w:val="00E06818"/>
    <w:rsid w:val="00E0783A"/>
    <w:rsid w:val="00E07E8C"/>
    <w:rsid w:val="00E1036F"/>
    <w:rsid w:val="00E10A15"/>
    <w:rsid w:val="00E11ECC"/>
    <w:rsid w:val="00E126D2"/>
    <w:rsid w:val="00E12F19"/>
    <w:rsid w:val="00E13D16"/>
    <w:rsid w:val="00E143A9"/>
    <w:rsid w:val="00E14E99"/>
    <w:rsid w:val="00E154B4"/>
    <w:rsid w:val="00E15924"/>
    <w:rsid w:val="00E16B21"/>
    <w:rsid w:val="00E17696"/>
    <w:rsid w:val="00E17CB9"/>
    <w:rsid w:val="00E20763"/>
    <w:rsid w:val="00E20DD1"/>
    <w:rsid w:val="00E213AF"/>
    <w:rsid w:val="00E21924"/>
    <w:rsid w:val="00E229CC"/>
    <w:rsid w:val="00E2350F"/>
    <w:rsid w:val="00E249EE"/>
    <w:rsid w:val="00E25103"/>
    <w:rsid w:val="00E25C9B"/>
    <w:rsid w:val="00E261FB"/>
    <w:rsid w:val="00E26D6C"/>
    <w:rsid w:val="00E272F1"/>
    <w:rsid w:val="00E30B19"/>
    <w:rsid w:val="00E30E65"/>
    <w:rsid w:val="00E322ED"/>
    <w:rsid w:val="00E32ECE"/>
    <w:rsid w:val="00E3423E"/>
    <w:rsid w:val="00E34422"/>
    <w:rsid w:val="00E34CF8"/>
    <w:rsid w:val="00E34E52"/>
    <w:rsid w:val="00E35AD4"/>
    <w:rsid w:val="00E36BE4"/>
    <w:rsid w:val="00E3781F"/>
    <w:rsid w:val="00E40868"/>
    <w:rsid w:val="00E40DD6"/>
    <w:rsid w:val="00E4118A"/>
    <w:rsid w:val="00E42706"/>
    <w:rsid w:val="00E42932"/>
    <w:rsid w:val="00E42CE9"/>
    <w:rsid w:val="00E43A54"/>
    <w:rsid w:val="00E44CFA"/>
    <w:rsid w:val="00E44E77"/>
    <w:rsid w:val="00E45DB3"/>
    <w:rsid w:val="00E46207"/>
    <w:rsid w:val="00E4723F"/>
    <w:rsid w:val="00E472CE"/>
    <w:rsid w:val="00E47AF9"/>
    <w:rsid w:val="00E47E96"/>
    <w:rsid w:val="00E517FD"/>
    <w:rsid w:val="00E51853"/>
    <w:rsid w:val="00E5219F"/>
    <w:rsid w:val="00E52E25"/>
    <w:rsid w:val="00E5350C"/>
    <w:rsid w:val="00E53D1E"/>
    <w:rsid w:val="00E54BF8"/>
    <w:rsid w:val="00E559A3"/>
    <w:rsid w:val="00E566A9"/>
    <w:rsid w:val="00E56849"/>
    <w:rsid w:val="00E574D1"/>
    <w:rsid w:val="00E578E2"/>
    <w:rsid w:val="00E57F75"/>
    <w:rsid w:val="00E60AF5"/>
    <w:rsid w:val="00E60D73"/>
    <w:rsid w:val="00E60E97"/>
    <w:rsid w:val="00E60FCB"/>
    <w:rsid w:val="00E61BA5"/>
    <w:rsid w:val="00E624E0"/>
    <w:rsid w:val="00E626E5"/>
    <w:rsid w:val="00E62E62"/>
    <w:rsid w:val="00E63801"/>
    <w:rsid w:val="00E64583"/>
    <w:rsid w:val="00E64BD7"/>
    <w:rsid w:val="00E64FDF"/>
    <w:rsid w:val="00E66E74"/>
    <w:rsid w:val="00E67B2C"/>
    <w:rsid w:val="00E7057F"/>
    <w:rsid w:val="00E711AF"/>
    <w:rsid w:val="00E713D0"/>
    <w:rsid w:val="00E714A9"/>
    <w:rsid w:val="00E714ED"/>
    <w:rsid w:val="00E729D7"/>
    <w:rsid w:val="00E72C67"/>
    <w:rsid w:val="00E730D6"/>
    <w:rsid w:val="00E7332C"/>
    <w:rsid w:val="00E73AE1"/>
    <w:rsid w:val="00E74AD2"/>
    <w:rsid w:val="00E75CEC"/>
    <w:rsid w:val="00E75F9E"/>
    <w:rsid w:val="00E7652D"/>
    <w:rsid w:val="00E7704A"/>
    <w:rsid w:val="00E802D1"/>
    <w:rsid w:val="00E80DD0"/>
    <w:rsid w:val="00E81413"/>
    <w:rsid w:val="00E82787"/>
    <w:rsid w:val="00E838CA"/>
    <w:rsid w:val="00E83D27"/>
    <w:rsid w:val="00E84465"/>
    <w:rsid w:val="00E84FB8"/>
    <w:rsid w:val="00E850B8"/>
    <w:rsid w:val="00E85736"/>
    <w:rsid w:val="00E85AF5"/>
    <w:rsid w:val="00E863E6"/>
    <w:rsid w:val="00E86521"/>
    <w:rsid w:val="00E86E91"/>
    <w:rsid w:val="00E87722"/>
    <w:rsid w:val="00E90BB4"/>
    <w:rsid w:val="00E91A5F"/>
    <w:rsid w:val="00E91D35"/>
    <w:rsid w:val="00E92455"/>
    <w:rsid w:val="00E92C4F"/>
    <w:rsid w:val="00E92C61"/>
    <w:rsid w:val="00E93547"/>
    <w:rsid w:val="00E9397E"/>
    <w:rsid w:val="00E94AC3"/>
    <w:rsid w:val="00E94E36"/>
    <w:rsid w:val="00E95842"/>
    <w:rsid w:val="00E96EB6"/>
    <w:rsid w:val="00E970A3"/>
    <w:rsid w:val="00E97F80"/>
    <w:rsid w:val="00EA066A"/>
    <w:rsid w:val="00EA0D1A"/>
    <w:rsid w:val="00EA0DA3"/>
    <w:rsid w:val="00EA1434"/>
    <w:rsid w:val="00EA16A9"/>
    <w:rsid w:val="00EA1868"/>
    <w:rsid w:val="00EA2348"/>
    <w:rsid w:val="00EA2B77"/>
    <w:rsid w:val="00EA2F0A"/>
    <w:rsid w:val="00EA4EFF"/>
    <w:rsid w:val="00EA5315"/>
    <w:rsid w:val="00EA5D8F"/>
    <w:rsid w:val="00EA73D1"/>
    <w:rsid w:val="00EA7D7E"/>
    <w:rsid w:val="00EA7F8D"/>
    <w:rsid w:val="00EB0093"/>
    <w:rsid w:val="00EB0AFE"/>
    <w:rsid w:val="00EB13D5"/>
    <w:rsid w:val="00EB1CBD"/>
    <w:rsid w:val="00EB1DE8"/>
    <w:rsid w:val="00EB29A2"/>
    <w:rsid w:val="00EB4374"/>
    <w:rsid w:val="00EB6417"/>
    <w:rsid w:val="00EB72FA"/>
    <w:rsid w:val="00EB7304"/>
    <w:rsid w:val="00EB77BC"/>
    <w:rsid w:val="00EB7E35"/>
    <w:rsid w:val="00EC1172"/>
    <w:rsid w:val="00EC16B3"/>
    <w:rsid w:val="00EC1BC3"/>
    <w:rsid w:val="00EC1C2E"/>
    <w:rsid w:val="00EC20A7"/>
    <w:rsid w:val="00EC214B"/>
    <w:rsid w:val="00EC215B"/>
    <w:rsid w:val="00EC4345"/>
    <w:rsid w:val="00EC4C14"/>
    <w:rsid w:val="00EC5230"/>
    <w:rsid w:val="00EC69ED"/>
    <w:rsid w:val="00EC7202"/>
    <w:rsid w:val="00EC7559"/>
    <w:rsid w:val="00EC7B70"/>
    <w:rsid w:val="00ED072F"/>
    <w:rsid w:val="00ED085F"/>
    <w:rsid w:val="00ED0A80"/>
    <w:rsid w:val="00ED0E9E"/>
    <w:rsid w:val="00ED14FB"/>
    <w:rsid w:val="00ED2B9A"/>
    <w:rsid w:val="00ED30F5"/>
    <w:rsid w:val="00ED3223"/>
    <w:rsid w:val="00ED34F7"/>
    <w:rsid w:val="00ED357A"/>
    <w:rsid w:val="00ED52DE"/>
    <w:rsid w:val="00ED5AB6"/>
    <w:rsid w:val="00ED5E14"/>
    <w:rsid w:val="00ED6F76"/>
    <w:rsid w:val="00ED737E"/>
    <w:rsid w:val="00EE26FD"/>
    <w:rsid w:val="00EE3337"/>
    <w:rsid w:val="00EE465D"/>
    <w:rsid w:val="00EE520D"/>
    <w:rsid w:val="00EE6447"/>
    <w:rsid w:val="00EE6FD5"/>
    <w:rsid w:val="00EE75A4"/>
    <w:rsid w:val="00EE77B5"/>
    <w:rsid w:val="00EE7906"/>
    <w:rsid w:val="00EF081D"/>
    <w:rsid w:val="00EF0830"/>
    <w:rsid w:val="00EF0A55"/>
    <w:rsid w:val="00EF19E6"/>
    <w:rsid w:val="00EF1A69"/>
    <w:rsid w:val="00EF256E"/>
    <w:rsid w:val="00EF428D"/>
    <w:rsid w:val="00EF4872"/>
    <w:rsid w:val="00EF60CD"/>
    <w:rsid w:val="00EF6586"/>
    <w:rsid w:val="00EF7B1E"/>
    <w:rsid w:val="00F008FF"/>
    <w:rsid w:val="00F0186E"/>
    <w:rsid w:val="00F02155"/>
    <w:rsid w:val="00F023D5"/>
    <w:rsid w:val="00F0277B"/>
    <w:rsid w:val="00F02908"/>
    <w:rsid w:val="00F03555"/>
    <w:rsid w:val="00F039DD"/>
    <w:rsid w:val="00F07233"/>
    <w:rsid w:val="00F07A16"/>
    <w:rsid w:val="00F07FA2"/>
    <w:rsid w:val="00F07FE5"/>
    <w:rsid w:val="00F100C7"/>
    <w:rsid w:val="00F1153D"/>
    <w:rsid w:val="00F11672"/>
    <w:rsid w:val="00F11A1B"/>
    <w:rsid w:val="00F123F2"/>
    <w:rsid w:val="00F128C3"/>
    <w:rsid w:val="00F128DE"/>
    <w:rsid w:val="00F13A99"/>
    <w:rsid w:val="00F15CE6"/>
    <w:rsid w:val="00F168F8"/>
    <w:rsid w:val="00F1732E"/>
    <w:rsid w:val="00F17482"/>
    <w:rsid w:val="00F17E2C"/>
    <w:rsid w:val="00F20369"/>
    <w:rsid w:val="00F213F0"/>
    <w:rsid w:val="00F22F38"/>
    <w:rsid w:val="00F23186"/>
    <w:rsid w:val="00F2358D"/>
    <w:rsid w:val="00F23935"/>
    <w:rsid w:val="00F256CB"/>
    <w:rsid w:val="00F278D5"/>
    <w:rsid w:val="00F306D8"/>
    <w:rsid w:val="00F343A1"/>
    <w:rsid w:val="00F34A79"/>
    <w:rsid w:val="00F372A2"/>
    <w:rsid w:val="00F3766F"/>
    <w:rsid w:val="00F37777"/>
    <w:rsid w:val="00F37F96"/>
    <w:rsid w:val="00F40039"/>
    <w:rsid w:val="00F403A7"/>
    <w:rsid w:val="00F40A98"/>
    <w:rsid w:val="00F41825"/>
    <w:rsid w:val="00F4253F"/>
    <w:rsid w:val="00F425EA"/>
    <w:rsid w:val="00F42C25"/>
    <w:rsid w:val="00F44D31"/>
    <w:rsid w:val="00F456CF"/>
    <w:rsid w:val="00F45AED"/>
    <w:rsid w:val="00F46756"/>
    <w:rsid w:val="00F46836"/>
    <w:rsid w:val="00F476D2"/>
    <w:rsid w:val="00F47C76"/>
    <w:rsid w:val="00F50BC3"/>
    <w:rsid w:val="00F52D0D"/>
    <w:rsid w:val="00F533AE"/>
    <w:rsid w:val="00F53830"/>
    <w:rsid w:val="00F545BA"/>
    <w:rsid w:val="00F55D2D"/>
    <w:rsid w:val="00F57C9A"/>
    <w:rsid w:val="00F60538"/>
    <w:rsid w:val="00F60A08"/>
    <w:rsid w:val="00F62476"/>
    <w:rsid w:val="00F63405"/>
    <w:rsid w:val="00F634F6"/>
    <w:rsid w:val="00F63F9E"/>
    <w:rsid w:val="00F65402"/>
    <w:rsid w:val="00F65BA5"/>
    <w:rsid w:val="00F67170"/>
    <w:rsid w:val="00F671AB"/>
    <w:rsid w:val="00F67602"/>
    <w:rsid w:val="00F67C1D"/>
    <w:rsid w:val="00F75118"/>
    <w:rsid w:val="00F75613"/>
    <w:rsid w:val="00F75CBC"/>
    <w:rsid w:val="00F76502"/>
    <w:rsid w:val="00F768D9"/>
    <w:rsid w:val="00F76BF8"/>
    <w:rsid w:val="00F774F6"/>
    <w:rsid w:val="00F77A0E"/>
    <w:rsid w:val="00F8079A"/>
    <w:rsid w:val="00F81DF7"/>
    <w:rsid w:val="00F8266A"/>
    <w:rsid w:val="00F837C7"/>
    <w:rsid w:val="00F838E6"/>
    <w:rsid w:val="00F84A2D"/>
    <w:rsid w:val="00F863F2"/>
    <w:rsid w:val="00F863F6"/>
    <w:rsid w:val="00F86743"/>
    <w:rsid w:val="00F86B41"/>
    <w:rsid w:val="00F90D86"/>
    <w:rsid w:val="00F912FC"/>
    <w:rsid w:val="00F925CF"/>
    <w:rsid w:val="00F93662"/>
    <w:rsid w:val="00F950D3"/>
    <w:rsid w:val="00F958B3"/>
    <w:rsid w:val="00F96444"/>
    <w:rsid w:val="00F96553"/>
    <w:rsid w:val="00F96A09"/>
    <w:rsid w:val="00FA2265"/>
    <w:rsid w:val="00FA2361"/>
    <w:rsid w:val="00FA3109"/>
    <w:rsid w:val="00FA4218"/>
    <w:rsid w:val="00FA4EF2"/>
    <w:rsid w:val="00FA50CE"/>
    <w:rsid w:val="00FA5377"/>
    <w:rsid w:val="00FA583C"/>
    <w:rsid w:val="00FA5F46"/>
    <w:rsid w:val="00FA5FDD"/>
    <w:rsid w:val="00FA6426"/>
    <w:rsid w:val="00FA67A6"/>
    <w:rsid w:val="00FA6DEC"/>
    <w:rsid w:val="00FA7FC0"/>
    <w:rsid w:val="00FB0392"/>
    <w:rsid w:val="00FB0F48"/>
    <w:rsid w:val="00FB1240"/>
    <w:rsid w:val="00FB1DBE"/>
    <w:rsid w:val="00FB2575"/>
    <w:rsid w:val="00FB2707"/>
    <w:rsid w:val="00FB3744"/>
    <w:rsid w:val="00FB411D"/>
    <w:rsid w:val="00FB4F6C"/>
    <w:rsid w:val="00FB55CF"/>
    <w:rsid w:val="00FB74F3"/>
    <w:rsid w:val="00FB7A08"/>
    <w:rsid w:val="00FC0513"/>
    <w:rsid w:val="00FC1021"/>
    <w:rsid w:val="00FC11D2"/>
    <w:rsid w:val="00FC148B"/>
    <w:rsid w:val="00FC16B4"/>
    <w:rsid w:val="00FC250F"/>
    <w:rsid w:val="00FC3F56"/>
    <w:rsid w:val="00FC405F"/>
    <w:rsid w:val="00FC48D3"/>
    <w:rsid w:val="00FC5E59"/>
    <w:rsid w:val="00FC618A"/>
    <w:rsid w:val="00FC7F07"/>
    <w:rsid w:val="00FD18C3"/>
    <w:rsid w:val="00FD1F17"/>
    <w:rsid w:val="00FD2C33"/>
    <w:rsid w:val="00FD2F7E"/>
    <w:rsid w:val="00FD3989"/>
    <w:rsid w:val="00FD444E"/>
    <w:rsid w:val="00FD5560"/>
    <w:rsid w:val="00FD5FAF"/>
    <w:rsid w:val="00FD65BC"/>
    <w:rsid w:val="00FD6E34"/>
    <w:rsid w:val="00FE017D"/>
    <w:rsid w:val="00FE062D"/>
    <w:rsid w:val="00FE0D86"/>
    <w:rsid w:val="00FE1A58"/>
    <w:rsid w:val="00FE1D9E"/>
    <w:rsid w:val="00FE1DAC"/>
    <w:rsid w:val="00FE21CF"/>
    <w:rsid w:val="00FE224E"/>
    <w:rsid w:val="00FE243B"/>
    <w:rsid w:val="00FE2671"/>
    <w:rsid w:val="00FE2CA0"/>
    <w:rsid w:val="00FE2FC9"/>
    <w:rsid w:val="00FE3B2C"/>
    <w:rsid w:val="00FE43C9"/>
    <w:rsid w:val="00FE4607"/>
    <w:rsid w:val="00FE4993"/>
    <w:rsid w:val="00FE506A"/>
    <w:rsid w:val="00FE55D6"/>
    <w:rsid w:val="00FE64B3"/>
    <w:rsid w:val="00FE6C86"/>
    <w:rsid w:val="00FF015E"/>
    <w:rsid w:val="00FF0A2E"/>
    <w:rsid w:val="00FF1404"/>
    <w:rsid w:val="00FF1DBE"/>
    <w:rsid w:val="00FF26E5"/>
    <w:rsid w:val="00FF2B76"/>
    <w:rsid w:val="00FF2DC3"/>
    <w:rsid w:val="00FF34F6"/>
    <w:rsid w:val="00FF38FB"/>
    <w:rsid w:val="00FF4044"/>
    <w:rsid w:val="00FF4BDB"/>
    <w:rsid w:val="00FF75E9"/>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DBDB6-CDE7-4071-A6F0-7F68F5A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AU" w:bidi="ar-SA"/>
      </w:rPr>
    </w:rPrDefault>
    <w:pPrDefault>
      <w:pPr>
        <w:spacing w:before="120"/>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6B"/>
  </w:style>
  <w:style w:type="paragraph" w:styleId="Heading1">
    <w:name w:val="heading 1"/>
    <w:aliases w:val="h1,c,Head1,Heading apps,No numbers,Main Heading,Hoofdstukkop,Section Heading,H1,Chapter,Heading 1 St.George,MAIN HEADING,1. Level 1 Heading,1,heading,2,Heading1,Para1,H-1,1.,69%,style1,Art One,Attribute Heading 1,Lev 1,heading 1,con1,T1,L"/>
    <w:basedOn w:val="Normal"/>
    <w:next w:val="Normal"/>
    <w:link w:val="Heading1Char"/>
    <w:autoRedefine/>
    <w:uiPriority w:val="9"/>
    <w:qFormat/>
    <w:rsid w:val="002623FF"/>
    <w:pPr>
      <w:shd w:val="pct10" w:color="auto" w:fill="595959" w:themeFill="text1" w:themeFillTint="A6"/>
      <w:spacing w:before="360" w:after="360"/>
      <w:outlineLvl w:val="0"/>
    </w:pPr>
    <w:rPr>
      <w:b/>
      <w:caps/>
      <w:color w:val="DB780B"/>
      <w:spacing w:val="15"/>
      <w:sz w:val="28"/>
      <w:szCs w:val="22"/>
    </w:rPr>
  </w:style>
  <w:style w:type="paragraph" w:styleId="Heading2">
    <w:name w:val="heading 2"/>
    <w:aliases w:val="h2"/>
    <w:basedOn w:val="Normal"/>
    <w:next w:val="Normal"/>
    <w:link w:val="Heading2Char"/>
    <w:autoRedefine/>
    <w:uiPriority w:val="9"/>
    <w:unhideWhenUsed/>
    <w:qFormat/>
    <w:rsid w:val="00BF32E5"/>
    <w:pPr>
      <w:numPr>
        <w:ilvl w:val="1"/>
        <w:numId w:val="1"/>
      </w:numPr>
      <w:shd w:val="clear" w:color="auto" w:fill="FFFFFF" w:themeFill="background1"/>
      <w:spacing w:before="240" w:after="240"/>
      <w:jc w:val="both"/>
      <w:outlineLvl w:val="1"/>
    </w:pPr>
    <w:rPr>
      <w:rFonts w:ascii="Arial Bold" w:hAnsi="Arial Bold" w:cs="Arial"/>
      <w:b/>
      <w:caps/>
      <w:color w:val="B95307"/>
      <w:spacing w:val="10"/>
      <w:sz w:val="22"/>
      <w:szCs w:val="22"/>
    </w:rPr>
  </w:style>
  <w:style w:type="paragraph" w:styleId="Heading3">
    <w:name w:val="heading 3"/>
    <w:aliases w:val="h3,d"/>
    <w:basedOn w:val="Normal"/>
    <w:next w:val="Normal"/>
    <w:link w:val="Heading3Char"/>
    <w:uiPriority w:val="9"/>
    <w:unhideWhenUsed/>
    <w:qFormat/>
    <w:rsid w:val="00163C19"/>
    <w:pPr>
      <w:pBdr>
        <w:top w:val="single" w:sz="6" w:space="2" w:color="595959" w:themeColor="accent1"/>
      </w:pBdr>
      <w:spacing w:before="300"/>
      <w:outlineLvl w:val="2"/>
    </w:pPr>
    <w:rPr>
      <w:caps/>
      <w:color w:val="2C2C2C" w:themeColor="accent1" w:themeShade="7F"/>
      <w:spacing w:val="15"/>
    </w:rPr>
  </w:style>
  <w:style w:type="paragraph" w:styleId="Heading4">
    <w:name w:val="heading 4"/>
    <w:aliases w:val="h4,sd"/>
    <w:basedOn w:val="Normal"/>
    <w:next w:val="Normal"/>
    <w:link w:val="Heading4Char"/>
    <w:uiPriority w:val="9"/>
    <w:unhideWhenUsed/>
    <w:qFormat/>
    <w:rsid w:val="00163C19"/>
    <w:pPr>
      <w:pBdr>
        <w:top w:val="dotted" w:sz="6" w:space="2" w:color="595959" w:themeColor="accent1"/>
      </w:pBdr>
      <w:spacing w:before="200"/>
      <w:outlineLvl w:val="3"/>
    </w:pPr>
    <w:rPr>
      <w:caps/>
      <w:color w:val="424242" w:themeColor="accent1" w:themeShade="BF"/>
      <w:spacing w:val="10"/>
    </w:rPr>
  </w:style>
  <w:style w:type="paragraph" w:styleId="Heading5">
    <w:name w:val="heading 5"/>
    <w:aliases w:val="h5"/>
    <w:basedOn w:val="Normal"/>
    <w:next w:val="Normal"/>
    <w:link w:val="Heading5Char"/>
    <w:autoRedefine/>
    <w:uiPriority w:val="9"/>
    <w:unhideWhenUsed/>
    <w:qFormat/>
    <w:rsid w:val="002833CB"/>
    <w:pPr>
      <w:numPr>
        <w:ilvl w:val="4"/>
        <w:numId w:val="18"/>
      </w:numPr>
      <w:pBdr>
        <w:bottom w:val="single" w:sz="6" w:space="1" w:color="595959" w:themeColor="accent1"/>
      </w:pBdr>
      <w:spacing w:before="200"/>
      <w:outlineLvl w:val="4"/>
    </w:pPr>
    <w:rPr>
      <w:rFonts w:ascii="Arial" w:hAnsi="Arial"/>
      <w:b/>
      <w:caps/>
      <w:color w:val="C86E0A"/>
      <w:spacing w:val="10"/>
      <w:sz w:val="28"/>
    </w:rPr>
  </w:style>
  <w:style w:type="paragraph" w:styleId="Heading6">
    <w:name w:val="heading 6"/>
    <w:aliases w:val="h6"/>
    <w:basedOn w:val="Normal"/>
    <w:next w:val="Normal"/>
    <w:link w:val="Heading6Char"/>
    <w:uiPriority w:val="9"/>
    <w:unhideWhenUsed/>
    <w:qFormat/>
    <w:rsid w:val="00163C19"/>
    <w:pPr>
      <w:pBdr>
        <w:bottom w:val="dotted" w:sz="6" w:space="1" w:color="595959" w:themeColor="accent1"/>
      </w:pBdr>
      <w:spacing w:before="200"/>
      <w:outlineLvl w:val="5"/>
    </w:pPr>
    <w:rPr>
      <w:caps/>
      <w:color w:val="424242" w:themeColor="accent1" w:themeShade="BF"/>
      <w:spacing w:val="10"/>
    </w:rPr>
  </w:style>
  <w:style w:type="paragraph" w:styleId="Heading7">
    <w:name w:val="heading 7"/>
    <w:aliases w:val="not in use"/>
    <w:basedOn w:val="Normal"/>
    <w:next w:val="Normal"/>
    <w:link w:val="Heading7Char"/>
    <w:uiPriority w:val="9"/>
    <w:semiHidden/>
    <w:unhideWhenUsed/>
    <w:qFormat/>
    <w:locked/>
    <w:rsid w:val="00163C19"/>
    <w:pPr>
      <w:spacing w:before="200"/>
      <w:outlineLvl w:val="6"/>
    </w:pPr>
    <w:rPr>
      <w:caps/>
      <w:color w:val="424242" w:themeColor="accent1" w:themeShade="BF"/>
      <w:spacing w:val="10"/>
    </w:rPr>
  </w:style>
  <w:style w:type="paragraph" w:styleId="Heading8">
    <w:name w:val="heading 8"/>
    <w:aliases w:val="Heading 8 not in use"/>
    <w:basedOn w:val="Normal"/>
    <w:next w:val="Normal"/>
    <w:link w:val="Heading8Char"/>
    <w:uiPriority w:val="9"/>
    <w:semiHidden/>
    <w:unhideWhenUsed/>
    <w:qFormat/>
    <w:locked/>
    <w:rsid w:val="00163C19"/>
    <w:pPr>
      <w:spacing w:before="200"/>
      <w:outlineLvl w:val="7"/>
    </w:pPr>
    <w:rPr>
      <w:caps/>
      <w:spacing w:val="10"/>
      <w:sz w:val="18"/>
      <w:szCs w:val="18"/>
    </w:rPr>
  </w:style>
  <w:style w:type="paragraph" w:styleId="Heading9">
    <w:name w:val="heading 9"/>
    <w:aliases w:val="Heading 9 not in use"/>
    <w:basedOn w:val="Normal"/>
    <w:next w:val="Normal"/>
    <w:link w:val="Heading9Char"/>
    <w:uiPriority w:val="9"/>
    <w:semiHidden/>
    <w:unhideWhenUsed/>
    <w:qFormat/>
    <w:locked/>
    <w:rsid w:val="00163C19"/>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Heading2"/>
    <w:link w:val="BodyTextChar"/>
    <w:rsid w:val="004201F5"/>
    <w:pPr>
      <w:ind w:left="709"/>
    </w:pPr>
  </w:style>
  <w:style w:type="paragraph" w:styleId="BodyText2">
    <w:name w:val="Body Text 2"/>
    <w:basedOn w:val="Normal"/>
    <w:next w:val="Heading2"/>
    <w:rsid w:val="004201F5"/>
    <w:pPr>
      <w:ind w:left="709"/>
    </w:pPr>
  </w:style>
  <w:style w:type="paragraph" w:styleId="BodyText3">
    <w:name w:val="Body Text 3"/>
    <w:basedOn w:val="Normal"/>
    <w:link w:val="BodyText3Char"/>
    <w:rsid w:val="004201F5"/>
    <w:pPr>
      <w:ind w:left="1418"/>
    </w:pPr>
  </w:style>
  <w:style w:type="paragraph" w:customStyle="1" w:styleId="BodyText4">
    <w:name w:val="Body Text 4"/>
    <w:basedOn w:val="Normal"/>
    <w:rsid w:val="004201F5"/>
    <w:pPr>
      <w:ind w:left="2126"/>
    </w:pPr>
  </w:style>
  <w:style w:type="paragraph" w:customStyle="1" w:styleId="BodyText5">
    <w:name w:val="Body Text 5"/>
    <w:basedOn w:val="Normal"/>
    <w:rsid w:val="004201F5"/>
    <w:pPr>
      <w:ind w:left="2835"/>
    </w:pPr>
  </w:style>
  <w:style w:type="paragraph" w:customStyle="1" w:styleId="BodyText6">
    <w:name w:val="Body Text 6"/>
    <w:basedOn w:val="Normal"/>
    <w:rsid w:val="004201F5"/>
    <w:pPr>
      <w:ind w:left="3544"/>
    </w:pPr>
  </w:style>
  <w:style w:type="paragraph" w:customStyle="1" w:styleId="BodyText7notinuse">
    <w:name w:val="Body Text 7 not in use"/>
    <w:basedOn w:val="Normal"/>
    <w:semiHidden/>
    <w:locked/>
    <w:rsid w:val="009F53F1"/>
    <w:pPr>
      <w:spacing w:after="220"/>
      <w:ind w:left="4309"/>
    </w:pPr>
  </w:style>
  <w:style w:type="paragraph" w:styleId="DocumentMap">
    <w:name w:val="Document Map"/>
    <w:basedOn w:val="Normal"/>
    <w:semiHidden/>
    <w:rsid w:val="009F53F1"/>
    <w:pPr>
      <w:shd w:val="clear" w:color="auto" w:fill="000080"/>
    </w:pPr>
    <w:rPr>
      <w:rFonts w:ascii="Tahoma" w:hAnsi="Tahoma"/>
    </w:rPr>
  </w:style>
  <w:style w:type="character" w:styleId="PageNumber">
    <w:name w:val="page number"/>
    <w:semiHidden/>
    <w:unhideWhenUsed/>
    <w:rsid w:val="00157A4E"/>
    <w:rPr>
      <w:rFonts w:ascii="Arial" w:hAnsi="Arial"/>
      <w:sz w:val="22"/>
    </w:rPr>
  </w:style>
  <w:style w:type="paragraph" w:styleId="Footer">
    <w:name w:val="footer"/>
    <w:basedOn w:val="Normal"/>
    <w:link w:val="FooterChar"/>
    <w:uiPriority w:val="99"/>
    <w:rsid w:val="00595F13"/>
    <w:rPr>
      <w:sz w:val="14"/>
    </w:rPr>
  </w:style>
  <w:style w:type="paragraph" w:styleId="Header">
    <w:name w:val="header"/>
    <w:basedOn w:val="Normal"/>
    <w:link w:val="HeaderChar"/>
    <w:unhideWhenUsed/>
    <w:rsid w:val="009F53F1"/>
    <w:pPr>
      <w:jc w:val="center"/>
    </w:pPr>
  </w:style>
  <w:style w:type="paragraph" w:styleId="EndnoteText">
    <w:name w:val="endnote text"/>
    <w:basedOn w:val="Normal"/>
    <w:link w:val="EndnoteTextChar"/>
    <w:uiPriority w:val="99"/>
    <w:semiHidden/>
    <w:rsid w:val="009F53F1"/>
    <w:rPr>
      <w:sz w:val="16"/>
    </w:rPr>
  </w:style>
  <w:style w:type="paragraph" w:styleId="ListParagraph">
    <w:name w:val="List Paragraph"/>
    <w:basedOn w:val="Normal"/>
    <w:uiPriority w:val="34"/>
    <w:qFormat/>
    <w:rsid w:val="004C2411"/>
    <w:pPr>
      <w:ind w:left="720"/>
      <w:contextualSpacing/>
    </w:pPr>
  </w:style>
  <w:style w:type="paragraph" w:customStyle="1" w:styleId="Text">
    <w:name w:val="Text"/>
    <w:basedOn w:val="Normal"/>
    <w:rsid w:val="00595F13"/>
  </w:style>
  <w:style w:type="paragraph" w:styleId="TOC1">
    <w:name w:val="toc 1"/>
    <w:basedOn w:val="Normal"/>
    <w:next w:val="Normal"/>
    <w:uiPriority w:val="39"/>
    <w:rsid w:val="004201F5"/>
    <w:pPr>
      <w:spacing w:after="100"/>
      <w:ind w:left="709" w:hanging="709"/>
    </w:pPr>
    <w:rPr>
      <w:rFonts w:eastAsia="Times New Roman Bold"/>
      <w:b/>
      <w:sz w:val="22"/>
    </w:rPr>
  </w:style>
  <w:style w:type="paragraph" w:styleId="TOC2">
    <w:name w:val="toc 2"/>
    <w:basedOn w:val="Normal"/>
    <w:next w:val="Normal"/>
    <w:uiPriority w:val="39"/>
    <w:rsid w:val="004201F5"/>
    <w:pPr>
      <w:ind w:left="1418" w:hanging="709"/>
    </w:pPr>
  </w:style>
  <w:style w:type="character" w:styleId="EndnoteReference">
    <w:name w:val="endnote reference"/>
    <w:uiPriority w:val="99"/>
    <w:semiHidden/>
    <w:rsid w:val="009F53F1"/>
    <w:rPr>
      <w:rFonts w:ascii="Arial" w:hAnsi="Arial"/>
      <w:sz w:val="18"/>
      <w:vertAlign w:val="superscript"/>
    </w:rPr>
  </w:style>
  <w:style w:type="character" w:customStyle="1" w:styleId="BodyTextChar">
    <w:name w:val="Body Text Char"/>
    <w:link w:val="BodyText"/>
    <w:rsid w:val="004201F5"/>
    <w:rPr>
      <w:rFonts w:ascii="Arial" w:hAnsi="Arial"/>
    </w:rPr>
  </w:style>
  <w:style w:type="character" w:customStyle="1" w:styleId="Heading1Char">
    <w:name w:val="Heading 1 Char"/>
    <w:aliases w:val="h1 Char,c Char,Head1 Char,Heading apps Char,No numbers Char,Main Heading Char,Hoofdstukkop Char,Section Heading Char,H1 Char,Chapter Char,Heading 1 St.George Char,MAIN HEADING Char,1. Level 1 Heading Char,1 Char,heading Char,2 Char,L Char"/>
    <w:basedOn w:val="DefaultParagraphFont"/>
    <w:link w:val="Heading1"/>
    <w:uiPriority w:val="9"/>
    <w:rsid w:val="002623FF"/>
    <w:rPr>
      <w:b/>
      <w:caps/>
      <w:color w:val="DB780B"/>
      <w:spacing w:val="15"/>
      <w:sz w:val="28"/>
      <w:szCs w:val="22"/>
      <w:shd w:val="pct10" w:color="auto" w:fill="595959" w:themeFill="text1" w:themeFillTint="A6"/>
    </w:rPr>
  </w:style>
  <w:style w:type="character" w:customStyle="1" w:styleId="Heading2Char">
    <w:name w:val="Heading 2 Char"/>
    <w:aliases w:val="h2 Char"/>
    <w:basedOn w:val="DefaultParagraphFont"/>
    <w:link w:val="Heading2"/>
    <w:uiPriority w:val="9"/>
    <w:rsid w:val="00BF32E5"/>
    <w:rPr>
      <w:rFonts w:ascii="Arial Bold" w:hAnsi="Arial Bold" w:cs="Arial"/>
      <w:b/>
      <w:caps/>
      <w:color w:val="B95307"/>
      <w:spacing w:val="10"/>
      <w:sz w:val="22"/>
      <w:szCs w:val="22"/>
      <w:shd w:val="clear" w:color="auto" w:fill="FFFFFF" w:themeFill="background1"/>
    </w:rPr>
  </w:style>
  <w:style w:type="character" w:customStyle="1" w:styleId="Heading3Char">
    <w:name w:val="Heading 3 Char"/>
    <w:aliases w:val="h3 Char,d Char"/>
    <w:basedOn w:val="DefaultParagraphFont"/>
    <w:link w:val="Heading3"/>
    <w:uiPriority w:val="9"/>
    <w:rsid w:val="00163C19"/>
    <w:rPr>
      <w:caps/>
      <w:color w:val="2C2C2C" w:themeColor="accent1" w:themeShade="7F"/>
      <w:spacing w:val="15"/>
    </w:rPr>
  </w:style>
  <w:style w:type="character" w:customStyle="1" w:styleId="Heading4Char">
    <w:name w:val="Heading 4 Char"/>
    <w:aliases w:val="h4 Char,sd Char"/>
    <w:basedOn w:val="DefaultParagraphFont"/>
    <w:link w:val="Heading4"/>
    <w:uiPriority w:val="9"/>
    <w:rsid w:val="00163C19"/>
    <w:rPr>
      <w:caps/>
      <w:color w:val="424242" w:themeColor="accent1" w:themeShade="BF"/>
      <w:spacing w:val="10"/>
    </w:rPr>
  </w:style>
  <w:style w:type="character" w:customStyle="1" w:styleId="Heading5Char">
    <w:name w:val="Heading 5 Char"/>
    <w:aliases w:val="h5 Char"/>
    <w:basedOn w:val="DefaultParagraphFont"/>
    <w:link w:val="Heading5"/>
    <w:uiPriority w:val="9"/>
    <w:rsid w:val="002833CB"/>
    <w:rPr>
      <w:rFonts w:ascii="Arial" w:hAnsi="Arial"/>
      <w:b/>
      <w:caps/>
      <w:color w:val="C86E0A"/>
      <w:spacing w:val="10"/>
      <w:sz w:val="28"/>
    </w:rPr>
  </w:style>
  <w:style w:type="character" w:customStyle="1" w:styleId="Heading6Char">
    <w:name w:val="Heading 6 Char"/>
    <w:aliases w:val="h6 Char"/>
    <w:basedOn w:val="DefaultParagraphFont"/>
    <w:link w:val="Heading6"/>
    <w:uiPriority w:val="9"/>
    <w:rsid w:val="00163C19"/>
    <w:rPr>
      <w:caps/>
      <w:color w:val="424242" w:themeColor="accent1" w:themeShade="BF"/>
      <w:spacing w:val="10"/>
    </w:rPr>
  </w:style>
  <w:style w:type="character" w:customStyle="1" w:styleId="Heading7Char">
    <w:name w:val="Heading 7 Char"/>
    <w:aliases w:val="not in use Char"/>
    <w:basedOn w:val="DefaultParagraphFont"/>
    <w:link w:val="Heading7"/>
    <w:uiPriority w:val="9"/>
    <w:semiHidden/>
    <w:rsid w:val="00163C19"/>
    <w:rPr>
      <w:caps/>
      <w:color w:val="424242" w:themeColor="accent1" w:themeShade="BF"/>
      <w:spacing w:val="10"/>
    </w:rPr>
  </w:style>
  <w:style w:type="character" w:customStyle="1" w:styleId="Heading8Char">
    <w:name w:val="Heading 8 Char"/>
    <w:aliases w:val="Heading 8 not in use Char"/>
    <w:basedOn w:val="DefaultParagraphFont"/>
    <w:link w:val="Heading8"/>
    <w:uiPriority w:val="9"/>
    <w:semiHidden/>
    <w:rsid w:val="00163C19"/>
    <w:rPr>
      <w:caps/>
      <w:spacing w:val="10"/>
      <w:sz w:val="18"/>
      <w:szCs w:val="18"/>
    </w:rPr>
  </w:style>
  <w:style w:type="character" w:customStyle="1" w:styleId="Heading9Char">
    <w:name w:val="Heading 9 Char"/>
    <w:aliases w:val="Heading 9 not in use Char"/>
    <w:basedOn w:val="DefaultParagraphFont"/>
    <w:link w:val="Heading9"/>
    <w:uiPriority w:val="9"/>
    <w:semiHidden/>
    <w:rsid w:val="00163C19"/>
    <w:rPr>
      <w:i/>
      <w:iCs/>
      <w:caps/>
      <w:spacing w:val="10"/>
      <w:sz w:val="18"/>
      <w:szCs w:val="18"/>
    </w:rPr>
  </w:style>
  <w:style w:type="paragraph" w:styleId="Title">
    <w:name w:val="Title"/>
    <w:basedOn w:val="Normal"/>
    <w:next w:val="Normal"/>
    <w:link w:val="TitleChar"/>
    <w:uiPriority w:val="10"/>
    <w:qFormat/>
    <w:rsid w:val="00163C19"/>
    <w:pPr>
      <w:spacing w:before="0"/>
    </w:pPr>
    <w:rPr>
      <w:rFonts w:asciiTheme="majorHAnsi" w:eastAsiaTheme="majorEastAsia" w:hAnsiTheme="majorHAnsi" w:cstheme="majorBidi"/>
      <w:caps/>
      <w:color w:val="595959" w:themeColor="accent1"/>
      <w:spacing w:val="10"/>
      <w:sz w:val="52"/>
      <w:szCs w:val="52"/>
    </w:rPr>
  </w:style>
  <w:style w:type="character" w:customStyle="1" w:styleId="TitleChar">
    <w:name w:val="Title Char"/>
    <w:basedOn w:val="DefaultParagraphFont"/>
    <w:link w:val="Title"/>
    <w:uiPriority w:val="10"/>
    <w:rsid w:val="00163C19"/>
    <w:rPr>
      <w:rFonts w:asciiTheme="majorHAnsi" w:eastAsiaTheme="majorEastAsia" w:hAnsiTheme="majorHAnsi" w:cstheme="majorBidi"/>
      <w:caps/>
      <w:color w:val="595959" w:themeColor="accent1"/>
      <w:spacing w:val="10"/>
      <w:sz w:val="52"/>
      <w:szCs w:val="52"/>
    </w:rPr>
  </w:style>
  <w:style w:type="paragraph" w:styleId="Subtitle">
    <w:name w:val="Subtitle"/>
    <w:basedOn w:val="Normal"/>
    <w:next w:val="Normal"/>
    <w:link w:val="SubtitleChar"/>
    <w:uiPriority w:val="11"/>
    <w:qFormat/>
    <w:rsid w:val="00163C19"/>
    <w:pPr>
      <w:spacing w:before="0"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63C19"/>
    <w:rPr>
      <w:caps/>
      <w:color w:val="595959" w:themeColor="text1" w:themeTint="A6"/>
      <w:spacing w:val="10"/>
      <w:sz w:val="21"/>
      <w:szCs w:val="21"/>
    </w:rPr>
  </w:style>
  <w:style w:type="character" w:styleId="Strong">
    <w:name w:val="Strong"/>
    <w:uiPriority w:val="22"/>
    <w:qFormat/>
    <w:rsid w:val="00163C19"/>
    <w:rPr>
      <w:b/>
      <w:bCs/>
    </w:rPr>
  </w:style>
  <w:style w:type="character" w:styleId="Emphasis">
    <w:name w:val="Emphasis"/>
    <w:uiPriority w:val="20"/>
    <w:qFormat/>
    <w:rsid w:val="00163C19"/>
    <w:rPr>
      <w:caps/>
      <w:color w:val="2C2C2C" w:themeColor="accent1" w:themeShade="7F"/>
      <w:spacing w:val="5"/>
    </w:rPr>
  </w:style>
  <w:style w:type="paragraph" w:styleId="NoSpacing">
    <w:name w:val="No Spacing"/>
    <w:link w:val="NoSpacingChar"/>
    <w:uiPriority w:val="1"/>
    <w:qFormat/>
    <w:rsid w:val="00163C19"/>
  </w:style>
  <w:style w:type="paragraph" w:styleId="Quote">
    <w:name w:val="Quote"/>
    <w:basedOn w:val="Normal"/>
    <w:next w:val="Normal"/>
    <w:link w:val="QuoteChar"/>
    <w:uiPriority w:val="29"/>
    <w:qFormat/>
    <w:rsid w:val="00163C19"/>
    <w:rPr>
      <w:i/>
      <w:iCs/>
      <w:sz w:val="24"/>
      <w:szCs w:val="24"/>
    </w:rPr>
  </w:style>
  <w:style w:type="character" w:customStyle="1" w:styleId="QuoteChar">
    <w:name w:val="Quote Char"/>
    <w:basedOn w:val="DefaultParagraphFont"/>
    <w:link w:val="Quote"/>
    <w:uiPriority w:val="29"/>
    <w:rsid w:val="00163C19"/>
    <w:rPr>
      <w:i/>
      <w:iCs/>
      <w:sz w:val="24"/>
      <w:szCs w:val="24"/>
    </w:rPr>
  </w:style>
  <w:style w:type="paragraph" w:styleId="IntenseQuote">
    <w:name w:val="Intense Quote"/>
    <w:basedOn w:val="Normal"/>
    <w:next w:val="Normal"/>
    <w:link w:val="IntenseQuoteChar"/>
    <w:uiPriority w:val="30"/>
    <w:qFormat/>
    <w:rsid w:val="00163C19"/>
    <w:pPr>
      <w:spacing w:before="240" w:after="240"/>
      <w:ind w:left="1080" w:right="1080"/>
      <w:jc w:val="center"/>
    </w:pPr>
    <w:rPr>
      <w:color w:val="595959" w:themeColor="accent1"/>
      <w:sz w:val="24"/>
      <w:szCs w:val="24"/>
    </w:rPr>
  </w:style>
  <w:style w:type="character" w:customStyle="1" w:styleId="IntenseQuoteChar">
    <w:name w:val="Intense Quote Char"/>
    <w:basedOn w:val="DefaultParagraphFont"/>
    <w:link w:val="IntenseQuote"/>
    <w:uiPriority w:val="30"/>
    <w:rsid w:val="00163C19"/>
    <w:rPr>
      <w:color w:val="595959" w:themeColor="accent1"/>
      <w:sz w:val="24"/>
      <w:szCs w:val="24"/>
    </w:rPr>
  </w:style>
  <w:style w:type="character" w:styleId="SubtleEmphasis">
    <w:name w:val="Subtle Emphasis"/>
    <w:uiPriority w:val="19"/>
    <w:qFormat/>
    <w:rsid w:val="00163C19"/>
    <w:rPr>
      <w:i/>
      <w:iCs/>
      <w:color w:val="2C2C2C" w:themeColor="accent1" w:themeShade="7F"/>
    </w:rPr>
  </w:style>
  <w:style w:type="character" w:styleId="IntenseEmphasis">
    <w:name w:val="Intense Emphasis"/>
    <w:uiPriority w:val="21"/>
    <w:qFormat/>
    <w:rsid w:val="00163C19"/>
    <w:rPr>
      <w:b/>
      <w:bCs/>
      <w:caps/>
      <w:color w:val="2C2C2C" w:themeColor="accent1" w:themeShade="7F"/>
      <w:spacing w:val="10"/>
    </w:rPr>
  </w:style>
  <w:style w:type="character" w:styleId="SubtleReference">
    <w:name w:val="Subtle Reference"/>
    <w:uiPriority w:val="31"/>
    <w:qFormat/>
    <w:rsid w:val="00163C19"/>
    <w:rPr>
      <w:b/>
      <w:bCs/>
      <w:color w:val="595959" w:themeColor="accent1"/>
    </w:rPr>
  </w:style>
  <w:style w:type="character" w:styleId="IntenseReference">
    <w:name w:val="Intense Reference"/>
    <w:uiPriority w:val="32"/>
    <w:qFormat/>
    <w:rsid w:val="00163C19"/>
    <w:rPr>
      <w:b/>
      <w:bCs/>
      <w:i/>
      <w:iCs/>
      <w:caps/>
      <w:color w:val="595959" w:themeColor="accent1"/>
    </w:rPr>
  </w:style>
  <w:style w:type="character" w:styleId="BookTitle">
    <w:name w:val="Book Title"/>
    <w:uiPriority w:val="33"/>
    <w:qFormat/>
    <w:rsid w:val="00163C19"/>
    <w:rPr>
      <w:b/>
      <w:bCs/>
      <w:i/>
      <w:iCs/>
      <w:spacing w:val="0"/>
    </w:rPr>
  </w:style>
  <w:style w:type="paragraph" w:styleId="TOCHeading">
    <w:name w:val="TOC Heading"/>
    <w:basedOn w:val="Heading1"/>
    <w:next w:val="Normal"/>
    <w:uiPriority w:val="39"/>
    <w:unhideWhenUsed/>
    <w:qFormat/>
    <w:rsid w:val="00163C19"/>
    <w:pPr>
      <w:outlineLvl w:val="9"/>
    </w:pPr>
  </w:style>
  <w:style w:type="paragraph" w:styleId="Caption">
    <w:name w:val="caption"/>
    <w:basedOn w:val="Normal"/>
    <w:next w:val="Normal"/>
    <w:uiPriority w:val="35"/>
    <w:unhideWhenUsed/>
    <w:qFormat/>
    <w:rsid w:val="00163C19"/>
    <w:rPr>
      <w:b/>
      <w:bCs/>
      <w:color w:val="424242" w:themeColor="accent1" w:themeShade="BF"/>
      <w:sz w:val="16"/>
      <w:szCs w:val="16"/>
    </w:rPr>
  </w:style>
  <w:style w:type="character" w:customStyle="1" w:styleId="NoSpacingChar">
    <w:name w:val="No Spacing Char"/>
    <w:link w:val="NoSpacing"/>
    <w:uiPriority w:val="1"/>
    <w:rsid w:val="00AF6CD2"/>
  </w:style>
  <w:style w:type="character" w:styleId="PlaceholderText">
    <w:name w:val="Placeholder Text"/>
    <w:uiPriority w:val="99"/>
    <w:semiHidden/>
    <w:rsid w:val="00091FA5"/>
    <w:rPr>
      <w:color w:val="808080"/>
    </w:rPr>
  </w:style>
  <w:style w:type="paragraph" w:styleId="BalloonText">
    <w:name w:val="Balloon Text"/>
    <w:basedOn w:val="Normal"/>
    <w:link w:val="BalloonTextChar"/>
    <w:uiPriority w:val="99"/>
    <w:semiHidden/>
    <w:unhideWhenUsed/>
    <w:rsid w:val="00091FA5"/>
    <w:rPr>
      <w:rFonts w:ascii="Tahoma" w:hAnsi="Tahoma" w:cs="Tahoma"/>
      <w:sz w:val="16"/>
      <w:szCs w:val="16"/>
    </w:rPr>
  </w:style>
  <w:style w:type="character" w:customStyle="1" w:styleId="BalloonTextChar">
    <w:name w:val="Balloon Text Char"/>
    <w:link w:val="BalloonText"/>
    <w:uiPriority w:val="99"/>
    <w:semiHidden/>
    <w:rsid w:val="005D1337"/>
    <w:rPr>
      <w:rFonts w:ascii="Tahoma" w:hAnsi="Tahoma" w:cs="Tahoma"/>
      <w:sz w:val="16"/>
      <w:szCs w:val="16"/>
    </w:rPr>
  </w:style>
  <w:style w:type="paragraph" w:customStyle="1" w:styleId="NoHeading2">
    <w:name w:val="No Heading 2"/>
    <w:basedOn w:val="Heading2"/>
    <w:rsid w:val="00EA5315"/>
    <w:rPr>
      <w:b w:val="0"/>
    </w:rPr>
  </w:style>
  <w:style w:type="paragraph" w:customStyle="1" w:styleId="AnnexureBodyText">
    <w:name w:val="Annexure Body Text"/>
    <w:basedOn w:val="BodyText"/>
    <w:next w:val="AnnexureHeading2"/>
    <w:qFormat/>
    <w:rsid w:val="000330D9"/>
  </w:style>
  <w:style w:type="paragraph" w:customStyle="1" w:styleId="AnnexureBodyText2">
    <w:name w:val="Annexure Body Text 2"/>
    <w:basedOn w:val="BodyText2"/>
    <w:next w:val="AnnexureHeading2"/>
    <w:rsid w:val="000330D9"/>
  </w:style>
  <w:style w:type="paragraph" w:customStyle="1" w:styleId="AnnexureBodyText3">
    <w:name w:val="Annexure Body Text 3"/>
    <w:basedOn w:val="BodyText3"/>
    <w:rsid w:val="000330D9"/>
  </w:style>
  <w:style w:type="paragraph" w:customStyle="1" w:styleId="AnnexureBodyText4">
    <w:name w:val="Annexure Body Text 4"/>
    <w:basedOn w:val="BodyText4"/>
    <w:rsid w:val="000330D9"/>
  </w:style>
  <w:style w:type="paragraph" w:customStyle="1" w:styleId="AnnexureBodyText5">
    <w:name w:val="Annexure Body Text 5"/>
    <w:basedOn w:val="BodyText5"/>
    <w:rsid w:val="000330D9"/>
  </w:style>
  <w:style w:type="paragraph" w:customStyle="1" w:styleId="AnnexureBodyText6">
    <w:name w:val="Annexure Body Text 6"/>
    <w:basedOn w:val="BodyText6"/>
    <w:rsid w:val="000330D9"/>
  </w:style>
  <w:style w:type="paragraph" w:customStyle="1" w:styleId="AnnexureHeading1">
    <w:name w:val="Annexure Heading 1"/>
    <w:basedOn w:val="Heading1"/>
    <w:next w:val="AnnexureBodyText"/>
    <w:rsid w:val="000330D9"/>
    <w:pPr>
      <w:numPr>
        <w:numId w:val="8"/>
      </w:numPr>
      <w:spacing w:before="220"/>
    </w:pPr>
    <w:rPr>
      <w:rFonts w:ascii="Arial" w:eastAsia="Times New Roman Bold" w:hAnsi="Arial"/>
      <w:color w:val="auto"/>
    </w:rPr>
  </w:style>
  <w:style w:type="paragraph" w:customStyle="1" w:styleId="AnnexureHeading2">
    <w:name w:val="Annexure Heading 2"/>
    <w:basedOn w:val="Heading2"/>
    <w:next w:val="AnnexureBodyText2"/>
    <w:rsid w:val="00BA3141"/>
    <w:pPr>
      <w:numPr>
        <w:ilvl w:val="0"/>
        <w:numId w:val="9"/>
      </w:numPr>
    </w:pPr>
  </w:style>
  <w:style w:type="paragraph" w:customStyle="1" w:styleId="AnnexureHeading3">
    <w:name w:val="Annexure Heading 3"/>
    <w:basedOn w:val="Heading3"/>
    <w:rsid w:val="000330D9"/>
    <w:pPr>
      <w:tabs>
        <w:tab w:val="num" w:pos="709"/>
      </w:tabs>
      <w:ind w:left="709" w:hanging="709"/>
    </w:pPr>
  </w:style>
  <w:style w:type="paragraph" w:customStyle="1" w:styleId="AnnexureHeading4">
    <w:name w:val="Annexure Heading 4"/>
    <w:basedOn w:val="Heading4"/>
    <w:rsid w:val="000330D9"/>
    <w:pPr>
      <w:tabs>
        <w:tab w:val="num" w:pos="709"/>
      </w:tabs>
      <w:ind w:left="709" w:hanging="709"/>
    </w:pPr>
  </w:style>
  <w:style w:type="paragraph" w:customStyle="1" w:styleId="AnnexureHeading5">
    <w:name w:val="Annexure Heading 5"/>
    <w:basedOn w:val="Heading5"/>
    <w:rsid w:val="000330D9"/>
    <w:pPr>
      <w:tabs>
        <w:tab w:val="num" w:pos="709"/>
      </w:tabs>
      <w:ind w:left="709" w:hanging="709"/>
    </w:pPr>
  </w:style>
  <w:style w:type="paragraph" w:customStyle="1" w:styleId="AnnexureHeading6">
    <w:name w:val="Annexure Heading 6"/>
    <w:basedOn w:val="Heading6"/>
    <w:rsid w:val="000330D9"/>
    <w:pPr>
      <w:tabs>
        <w:tab w:val="num" w:pos="709"/>
      </w:tabs>
      <w:ind w:left="709" w:hanging="709"/>
    </w:pPr>
  </w:style>
  <w:style w:type="paragraph" w:customStyle="1" w:styleId="ScheduleBodyText">
    <w:name w:val="Schedule Body Text"/>
    <w:basedOn w:val="BodyText"/>
    <w:next w:val="ScheduleHeading2"/>
    <w:rsid w:val="00CA560D"/>
  </w:style>
  <w:style w:type="paragraph" w:customStyle="1" w:styleId="ScheduleBodyText2">
    <w:name w:val="Schedule Body Text 2"/>
    <w:basedOn w:val="BodyText2"/>
    <w:next w:val="ScheduleHeading2"/>
    <w:rsid w:val="00CA560D"/>
  </w:style>
  <w:style w:type="paragraph" w:customStyle="1" w:styleId="ScheduleBodyText3">
    <w:name w:val="Schedule Body Text 3"/>
    <w:basedOn w:val="BodyText3"/>
    <w:rsid w:val="00CA560D"/>
  </w:style>
  <w:style w:type="paragraph" w:customStyle="1" w:styleId="ScheduleBodyText4">
    <w:name w:val="Schedule Body Text 4"/>
    <w:basedOn w:val="BodyText4"/>
    <w:rsid w:val="00CA560D"/>
  </w:style>
  <w:style w:type="paragraph" w:customStyle="1" w:styleId="ScheduleBodyText5">
    <w:name w:val="Schedule Body Text 5"/>
    <w:basedOn w:val="BodyText5"/>
    <w:rsid w:val="00CA560D"/>
  </w:style>
  <w:style w:type="paragraph" w:customStyle="1" w:styleId="ScheduleBodyText6">
    <w:name w:val="Schedule Body Text 6"/>
    <w:basedOn w:val="BodyText6"/>
    <w:rsid w:val="00CA560D"/>
  </w:style>
  <w:style w:type="paragraph" w:customStyle="1" w:styleId="ScheduleHeading1">
    <w:name w:val="Schedule Heading 1"/>
    <w:basedOn w:val="Heading1"/>
    <w:next w:val="ScheduleBodyText"/>
    <w:rsid w:val="00CA560D"/>
    <w:pPr>
      <w:numPr>
        <w:numId w:val="6"/>
      </w:numPr>
      <w:spacing w:before="220"/>
    </w:pPr>
    <w:rPr>
      <w:rFonts w:ascii="Arial" w:eastAsia="Times New Roman Bold" w:hAnsi="Arial"/>
      <w:color w:val="auto"/>
    </w:rPr>
  </w:style>
  <w:style w:type="paragraph" w:customStyle="1" w:styleId="ScheduleHeading3">
    <w:name w:val="Schedule Heading 3"/>
    <w:basedOn w:val="Heading3"/>
    <w:rsid w:val="00CA560D"/>
    <w:pPr>
      <w:tabs>
        <w:tab w:val="num" w:pos="709"/>
      </w:tabs>
      <w:ind w:left="709" w:hanging="709"/>
    </w:pPr>
  </w:style>
  <w:style w:type="paragraph" w:customStyle="1" w:styleId="ScheduleHeading4">
    <w:name w:val="Schedule Heading 4"/>
    <w:basedOn w:val="Heading4"/>
    <w:rsid w:val="00CA560D"/>
    <w:pPr>
      <w:tabs>
        <w:tab w:val="num" w:pos="709"/>
      </w:tabs>
      <w:ind w:left="709" w:hanging="709"/>
    </w:pPr>
  </w:style>
  <w:style w:type="paragraph" w:customStyle="1" w:styleId="ScheduleHeading5">
    <w:name w:val="Schedule Heading 5"/>
    <w:basedOn w:val="Heading5"/>
    <w:rsid w:val="00CA560D"/>
    <w:pPr>
      <w:tabs>
        <w:tab w:val="num" w:pos="709"/>
      </w:tabs>
      <w:ind w:left="709" w:hanging="709"/>
    </w:pPr>
  </w:style>
  <w:style w:type="paragraph" w:customStyle="1" w:styleId="ScheduleHeading6">
    <w:name w:val="Schedule Heading 6"/>
    <w:basedOn w:val="Heading6"/>
    <w:rsid w:val="00CA560D"/>
    <w:pPr>
      <w:tabs>
        <w:tab w:val="num" w:pos="709"/>
      </w:tabs>
      <w:ind w:left="709" w:hanging="709"/>
    </w:pPr>
  </w:style>
  <w:style w:type="paragraph" w:customStyle="1" w:styleId="AnnexureNoHeading2">
    <w:name w:val="Annexure No Heading 2"/>
    <w:basedOn w:val="AnnexureHeading2"/>
    <w:rsid w:val="00EA5315"/>
    <w:rPr>
      <w:b w:val="0"/>
    </w:rPr>
  </w:style>
  <w:style w:type="paragraph" w:customStyle="1" w:styleId="ScheduleNoHeading2">
    <w:name w:val="Schedule No Heading 2"/>
    <w:basedOn w:val="ScheduleHeading2"/>
    <w:rsid w:val="00B9056C"/>
    <w:rPr>
      <w:b w:val="0"/>
    </w:rPr>
  </w:style>
  <w:style w:type="paragraph" w:styleId="ListContinue4">
    <w:name w:val="List Continue 4"/>
    <w:basedOn w:val="Normal"/>
    <w:semiHidden/>
    <w:rsid w:val="00114014"/>
    <w:pPr>
      <w:spacing w:after="120"/>
      <w:ind w:left="1132"/>
      <w:contextualSpacing/>
    </w:pPr>
  </w:style>
  <w:style w:type="paragraph" w:styleId="ListNumber">
    <w:name w:val="List Number"/>
    <w:basedOn w:val="Normal"/>
    <w:semiHidden/>
    <w:rsid w:val="0089063C"/>
    <w:pPr>
      <w:numPr>
        <w:numId w:val="2"/>
      </w:numPr>
      <w:contextualSpacing/>
    </w:pPr>
  </w:style>
  <w:style w:type="paragraph" w:styleId="ListNumber2">
    <w:name w:val="List Number 2"/>
    <w:basedOn w:val="Normal"/>
    <w:semiHidden/>
    <w:rsid w:val="0089063C"/>
    <w:pPr>
      <w:numPr>
        <w:ilvl w:val="1"/>
        <w:numId w:val="2"/>
      </w:numPr>
      <w:contextualSpacing/>
    </w:pPr>
  </w:style>
  <w:style w:type="paragraph" w:styleId="ListNumber3">
    <w:name w:val="List Number 3"/>
    <w:basedOn w:val="Normal"/>
    <w:semiHidden/>
    <w:rsid w:val="0089063C"/>
    <w:pPr>
      <w:numPr>
        <w:ilvl w:val="2"/>
        <w:numId w:val="2"/>
      </w:numPr>
      <w:contextualSpacing/>
    </w:pPr>
  </w:style>
  <w:style w:type="paragraph" w:styleId="ListNumber4">
    <w:name w:val="List Number 4"/>
    <w:basedOn w:val="Normal"/>
    <w:semiHidden/>
    <w:rsid w:val="0089063C"/>
    <w:pPr>
      <w:numPr>
        <w:ilvl w:val="3"/>
        <w:numId w:val="2"/>
      </w:numPr>
      <w:contextualSpacing/>
    </w:pPr>
  </w:style>
  <w:style w:type="paragraph" w:styleId="ListNumber5">
    <w:name w:val="List Number 5"/>
    <w:basedOn w:val="Normal"/>
    <w:semiHidden/>
    <w:rsid w:val="0089063C"/>
    <w:pPr>
      <w:numPr>
        <w:ilvl w:val="4"/>
        <w:numId w:val="2"/>
      </w:numPr>
      <w:contextualSpacing/>
    </w:pPr>
  </w:style>
  <w:style w:type="numbering" w:customStyle="1" w:styleId="ThomsonsNumbering">
    <w:name w:val="ThomsonsNumbering"/>
    <w:uiPriority w:val="99"/>
    <w:rsid w:val="00094265"/>
    <w:pPr>
      <w:numPr>
        <w:numId w:val="3"/>
      </w:numPr>
    </w:pPr>
  </w:style>
  <w:style w:type="numbering" w:customStyle="1" w:styleId="ThomsonsBullets">
    <w:name w:val="ThomsonsBullets"/>
    <w:uiPriority w:val="99"/>
    <w:rsid w:val="00B66019"/>
    <w:pPr>
      <w:numPr>
        <w:numId w:val="4"/>
      </w:numPr>
    </w:pPr>
  </w:style>
  <w:style w:type="paragraph" w:customStyle="1" w:styleId="Nonumber2">
    <w:name w:val="No number 2"/>
    <w:basedOn w:val="BodyText2"/>
    <w:next w:val="NoHeading2"/>
    <w:rsid w:val="004201F5"/>
    <w:pPr>
      <w:keepNext/>
    </w:pPr>
    <w:rPr>
      <w:b/>
    </w:rPr>
  </w:style>
  <w:style w:type="paragraph" w:customStyle="1" w:styleId="ScheduleHeading2">
    <w:name w:val="Schedule Heading 2"/>
    <w:basedOn w:val="Heading2"/>
    <w:next w:val="ScheduleBodyText2"/>
    <w:rsid w:val="00CA560D"/>
    <w:rPr>
      <w:rFonts w:ascii="Arial" w:hAnsi="Arial"/>
    </w:rPr>
  </w:style>
  <w:style w:type="paragraph" w:customStyle="1" w:styleId="AnnexureNonumber2">
    <w:name w:val="Annexure No number 2"/>
    <w:basedOn w:val="AnnexureBodyText2"/>
    <w:next w:val="AnnexureNoHeading2"/>
    <w:rsid w:val="000330D9"/>
    <w:pPr>
      <w:keepNext/>
    </w:pPr>
    <w:rPr>
      <w:b/>
    </w:rPr>
  </w:style>
  <w:style w:type="paragraph" w:customStyle="1" w:styleId="ScheduleNonumber2">
    <w:name w:val="Schedule No number 2"/>
    <w:basedOn w:val="ScheduleBodyText2"/>
    <w:next w:val="ScheduleNoHeading2"/>
    <w:rsid w:val="00CA560D"/>
    <w:pPr>
      <w:keepNext/>
    </w:pPr>
    <w:rPr>
      <w:b/>
    </w:rPr>
  </w:style>
  <w:style w:type="character" w:styleId="CommentReference">
    <w:name w:val="annotation reference"/>
    <w:uiPriority w:val="99"/>
    <w:unhideWhenUsed/>
    <w:rsid w:val="00352808"/>
    <w:rPr>
      <w:sz w:val="16"/>
      <w:szCs w:val="16"/>
    </w:rPr>
  </w:style>
  <w:style w:type="paragraph" w:styleId="CommentText">
    <w:name w:val="annotation text"/>
    <w:basedOn w:val="Normal"/>
    <w:link w:val="CommentTextChar"/>
    <w:uiPriority w:val="99"/>
    <w:unhideWhenUsed/>
    <w:rsid w:val="00352808"/>
  </w:style>
  <w:style w:type="character" w:customStyle="1" w:styleId="CommentTextChar">
    <w:name w:val="Comment Text Char"/>
    <w:link w:val="CommentText"/>
    <w:uiPriority w:val="99"/>
    <w:rsid w:val="00352808"/>
    <w:rPr>
      <w:rFonts w:ascii="Arial" w:hAnsi="Arial"/>
    </w:rPr>
  </w:style>
  <w:style w:type="paragraph" w:styleId="CommentSubject">
    <w:name w:val="annotation subject"/>
    <w:basedOn w:val="CommentText"/>
    <w:next w:val="CommentText"/>
    <w:link w:val="CommentSubjectChar"/>
    <w:uiPriority w:val="99"/>
    <w:semiHidden/>
    <w:unhideWhenUsed/>
    <w:rsid w:val="00352808"/>
    <w:rPr>
      <w:b/>
      <w:bCs/>
    </w:rPr>
  </w:style>
  <w:style w:type="character" w:customStyle="1" w:styleId="CommentSubjectChar">
    <w:name w:val="Comment Subject Char"/>
    <w:link w:val="CommentSubject"/>
    <w:uiPriority w:val="99"/>
    <w:semiHidden/>
    <w:rsid w:val="00352808"/>
    <w:rPr>
      <w:rFonts w:ascii="Arial" w:hAnsi="Arial"/>
      <w:b/>
      <w:bCs/>
    </w:rPr>
  </w:style>
  <w:style w:type="character" w:styleId="Hyperlink">
    <w:name w:val="Hyperlink"/>
    <w:uiPriority w:val="99"/>
    <w:rsid w:val="00436205"/>
    <w:rPr>
      <w:color w:val="0000FF"/>
      <w:u w:val="single"/>
    </w:rPr>
  </w:style>
  <w:style w:type="paragraph" w:styleId="PlainText">
    <w:name w:val="Plain Text"/>
    <w:basedOn w:val="Normal"/>
    <w:link w:val="PlainTextChar"/>
    <w:rsid w:val="0082390F"/>
    <w:rPr>
      <w:rFonts w:ascii="Courier New" w:hAnsi="Courier New"/>
      <w:lang w:val="en-US" w:eastAsia="en-US"/>
    </w:rPr>
  </w:style>
  <w:style w:type="character" w:customStyle="1" w:styleId="PlainTextChar">
    <w:name w:val="Plain Text Char"/>
    <w:link w:val="PlainText"/>
    <w:rsid w:val="0082390F"/>
    <w:rPr>
      <w:rFonts w:ascii="Courier New" w:hAnsi="Courier New"/>
      <w:lang w:val="en-US" w:eastAsia="en-US"/>
    </w:rPr>
  </w:style>
  <w:style w:type="paragraph" w:customStyle="1" w:styleId="Figure">
    <w:name w:val="Figure"/>
    <w:basedOn w:val="Heading2"/>
    <w:rsid w:val="0082390F"/>
    <w:pPr>
      <w:spacing w:before="200"/>
      <w:jc w:val="center"/>
    </w:pPr>
    <w:rPr>
      <w:bCs/>
    </w:rPr>
  </w:style>
  <w:style w:type="character" w:customStyle="1" w:styleId="BodyText3Char">
    <w:name w:val="Body Text 3 Char"/>
    <w:link w:val="BodyText3"/>
    <w:rsid w:val="00CB566F"/>
    <w:rPr>
      <w:rFonts w:ascii="Arial" w:hAnsi="Arial"/>
    </w:rPr>
  </w:style>
  <w:style w:type="paragraph" w:styleId="Revision">
    <w:name w:val="Revision"/>
    <w:hidden/>
    <w:uiPriority w:val="99"/>
    <w:semiHidden/>
    <w:rsid w:val="00C3696E"/>
    <w:rPr>
      <w:rFonts w:ascii="Arial" w:hAnsi="Arial"/>
    </w:rPr>
  </w:style>
  <w:style w:type="paragraph" w:customStyle="1" w:styleId="NoteHeading1">
    <w:name w:val="Note Heading1"/>
    <w:basedOn w:val="Normal"/>
    <w:next w:val="Normal"/>
    <w:link w:val="NoteheadingChar"/>
    <w:rsid w:val="008D113B"/>
    <w:pPr>
      <w:keepNext/>
      <w:spacing w:after="100"/>
      <w:ind w:left="560"/>
      <w:jc w:val="both"/>
    </w:pPr>
    <w:rPr>
      <w:b/>
      <w:lang w:eastAsia="en-US"/>
    </w:rPr>
  </w:style>
  <w:style w:type="character" w:customStyle="1" w:styleId="NoteheadingChar">
    <w:name w:val="Note heading Char"/>
    <w:link w:val="NoteHeading1"/>
    <w:rsid w:val="008D113B"/>
    <w:rPr>
      <w:rFonts w:ascii="Arial" w:hAnsi="Arial"/>
      <w:b/>
      <w:lang w:eastAsia="en-US"/>
    </w:rPr>
  </w:style>
  <w:style w:type="paragraph" w:customStyle="1" w:styleId="Notepara">
    <w:name w:val="Note para"/>
    <w:basedOn w:val="NoteHeading1"/>
    <w:link w:val="NoteparaChar"/>
    <w:rsid w:val="008D113B"/>
    <w:pPr>
      <w:keepNext w:val="0"/>
      <w:keepLines/>
      <w:spacing w:after="200"/>
    </w:pPr>
    <w:rPr>
      <w:b w:val="0"/>
    </w:rPr>
  </w:style>
  <w:style w:type="character" w:customStyle="1" w:styleId="NoteparaChar">
    <w:name w:val="Note para Char"/>
    <w:link w:val="Notepara"/>
    <w:rsid w:val="008D113B"/>
    <w:rPr>
      <w:rFonts w:ascii="Arial" w:hAnsi="Arial"/>
      <w:b/>
      <w:lang w:eastAsia="en-US"/>
    </w:rPr>
  </w:style>
  <w:style w:type="paragraph" w:customStyle="1" w:styleId="Subpara">
    <w:name w:val="Subpara"/>
    <w:basedOn w:val="Normal"/>
    <w:link w:val="SubparaChar"/>
    <w:rsid w:val="0058620B"/>
    <w:pPr>
      <w:tabs>
        <w:tab w:val="num" w:pos="1120"/>
      </w:tabs>
      <w:spacing w:after="100"/>
      <w:ind w:left="1120" w:hanging="560"/>
      <w:jc w:val="both"/>
    </w:pPr>
  </w:style>
  <w:style w:type="character" w:customStyle="1" w:styleId="SubparaChar">
    <w:name w:val="Subpara Char"/>
    <w:link w:val="Subpara"/>
    <w:rsid w:val="0058620B"/>
    <w:rPr>
      <w:rFonts w:ascii="Arial" w:hAnsi="Arial"/>
    </w:rPr>
  </w:style>
  <w:style w:type="paragraph" w:customStyle="1" w:styleId="ELEMENT">
    <w:name w:val="ELEMENT"/>
    <w:basedOn w:val="Heading1"/>
    <w:rsid w:val="003110DC"/>
    <w:pPr>
      <w:tabs>
        <w:tab w:val="center" w:pos="4720"/>
      </w:tabs>
      <w:spacing w:before="80" w:after="80"/>
      <w:jc w:val="center"/>
    </w:pPr>
    <w:rPr>
      <w:rFonts w:cs="Arial"/>
      <w:bCs/>
      <w:color w:val="999999"/>
      <w:szCs w:val="32"/>
    </w:rPr>
  </w:style>
  <w:style w:type="paragraph" w:customStyle="1" w:styleId="Numberedpara">
    <w:name w:val="Numbered para"/>
    <w:basedOn w:val="Normal"/>
    <w:rsid w:val="003110DC"/>
    <w:pPr>
      <w:tabs>
        <w:tab w:val="num" w:pos="560"/>
      </w:tabs>
      <w:spacing w:after="100"/>
      <w:ind w:left="560" w:hanging="560"/>
      <w:jc w:val="both"/>
    </w:pPr>
    <w:rPr>
      <w:rFonts w:cs="Arial"/>
    </w:rPr>
  </w:style>
  <w:style w:type="paragraph" w:customStyle="1" w:styleId="CMSTITLE">
    <w:name w:val="CMS TITLE"/>
    <w:basedOn w:val="Normal"/>
    <w:next w:val="RespPos"/>
    <w:autoRedefine/>
    <w:rsid w:val="003110DC"/>
    <w:pPr>
      <w:spacing w:after="120"/>
      <w:jc w:val="center"/>
    </w:pPr>
    <w:rPr>
      <w:rFonts w:cs="Arial"/>
      <w:b/>
      <w:caps/>
      <w:sz w:val="40"/>
      <w:szCs w:val="40"/>
    </w:rPr>
  </w:style>
  <w:style w:type="paragraph" w:customStyle="1" w:styleId="Ref">
    <w:name w:val="Ref"/>
    <w:basedOn w:val="CMSTITLE"/>
    <w:rsid w:val="003110DC"/>
  </w:style>
  <w:style w:type="paragraph" w:customStyle="1" w:styleId="RespPos">
    <w:name w:val="Resp Pos"/>
    <w:basedOn w:val="Normal"/>
    <w:rsid w:val="003110DC"/>
    <w:pPr>
      <w:spacing w:before="200" w:after="80"/>
      <w:jc w:val="center"/>
    </w:pPr>
    <w:rPr>
      <w:rFonts w:cs="Arial"/>
      <w:b/>
      <w:caps/>
    </w:rPr>
  </w:style>
  <w:style w:type="paragraph" w:customStyle="1" w:styleId="Bullets">
    <w:name w:val="Bullets"/>
    <w:basedOn w:val="Numberedpara"/>
    <w:rsid w:val="00C43151"/>
    <w:pPr>
      <w:numPr>
        <w:numId w:val="5"/>
      </w:numPr>
      <w:tabs>
        <w:tab w:val="left" w:pos="960"/>
      </w:tabs>
      <w:spacing w:before="0"/>
    </w:pPr>
  </w:style>
  <w:style w:type="paragraph" w:customStyle="1" w:styleId="AnnexureHeading">
    <w:name w:val="AnnexureHeading"/>
    <w:basedOn w:val="Text"/>
    <w:next w:val="Normal"/>
    <w:rsid w:val="00BA3141"/>
    <w:pPr>
      <w:pageBreakBefore/>
      <w:numPr>
        <w:numId w:val="7"/>
      </w:numPr>
      <w:jc w:val="center"/>
    </w:pPr>
    <w:rPr>
      <w:rFonts w:ascii="Arial Bold" w:hAnsi="Arial Bold"/>
      <w:b/>
      <w:color w:val="0070C0"/>
      <w:sz w:val="22"/>
    </w:rPr>
  </w:style>
  <w:style w:type="paragraph" w:customStyle="1" w:styleId="AnnexureSubject">
    <w:name w:val="AnnexureSubject"/>
    <w:basedOn w:val="Text"/>
    <w:next w:val="AnnexureHeading1"/>
    <w:rsid w:val="00BA3141"/>
    <w:pPr>
      <w:jc w:val="center"/>
    </w:pPr>
    <w:rPr>
      <w:rFonts w:ascii="Arial Bold" w:hAnsi="Arial Bold"/>
      <w:b/>
      <w:color w:val="0070C0"/>
      <w:sz w:val="22"/>
    </w:rPr>
  </w:style>
  <w:style w:type="paragraph" w:styleId="TOC3">
    <w:name w:val="toc 3"/>
    <w:basedOn w:val="Normal"/>
    <w:next w:val="Normal"/>
    <w:autoRedefine/>
    <w:uiPriority w:val="39"/>
    <w:rsid w:val="00AE09F7"/>
    <w:pPr>
      <w:ind w:left="440"/>
    </w:pPr>
    <w:rPr>
      <w:sz w:val="22"/>
    </w:rPr>
  </w:style>
  <w:style w:type="paragraph" w:styleId="TOC4">
    <w:name w:val="toc 4"/>
    <w:basedOn w:val="Normal"/>
    <w:next w:val="Normal"/>
    <w:autoRedefine/>
    <w:uiPriority w:val="39"/>
    <w:unhideWhenUsed/>
    <w:rsid w:val="00AE09F7"/>
    <w:pPr>
      <w:spacing w:after="100"/>
      <w:ind w:left="660"/>
    </w:pPr>
    <w:rPr>
      <w:rFonts w:ascii="Calibri" w:hAnsi="Calibri"/>
      <w:sz w:val="22"/>
      <w:szCs w:val="22"/>
    </w:rPr>
  </w:style>
  <w:style w:type="paragraph" w:styleId="TOC5">
    <w:name w:val="toc 5"/>
    <w:basedOn w:val="Normal"/>
    <w:next w:val="Normal"/>
    <w:autoRedefine/>
    <w:uiPriority w:val="39"/>
    <w:unhideWhenUsed/>
    <w:rsid w:val="00AE09F7"/>
    <w:pPr>
      <w:spacing w:after="100"/>
      <w:ind w:left="880"/>
    </w:pPr>
    <w:rPr>
      <w:rFonts w:ascii="Calibri" w:hAnsi="Calibri"/>
      <w:sz w:val="22"/>
      <w:szCs w:val="22"/>
    </w:rPr>
  </w:style>
  <w:style w:type="paragraph" w:styleId="TOC6">
    <w:name w:val="toc 6"/>
    <w:basedOn w:val="Normal"/>
    <w:next w:val="Normal"/>
    <w:autoRedefine/>
    <w:uiPriority w:val="39"/>
    <w:unhideWhenUsed/>
    <w:rsid w:val="00AE09F7"/>
    <w:pPr>
      <w:spacing w:after="100"/>
      <w:ind w:left="1100"/>
    </w:pPr>
    <w:rPr>
      <w:rFonts w:ascii="Calibri" w:hAnsi="Calibri"/>
      <w:sz w:val="22"/>
      <w:szCs w:val="22"/>
    </w:rPr>
  </w:style>
  <w:style w:type="paragraph" w:styleId="TOC7">
    <w:name w:val="toc 7"/>
    <w:basedOn w:val="Normal"/>
    <w:next w:val="Normal"/>
    <w:autoRedefine/>
    <w:uiPriority w:val="39"/>
    <w:unhideWhenUsed/>
    <w:rsid w:val="00AE09F7"/>
    <w:pPr>
      <w:spacing w:after="100"/>
      <w:ind w:left="1320"/>
    </w:pPr>
    <w:rPr>
      <w:rFonts w:ascii="Calibri" w:hAnsi="Calibri"/>
      <w:sz w:val="22"/>
      <w:szCs w:val="22"/>
    </w:rPr>
  </w:style>
  <w:style w:type="paragraph" w:styleId="TOC8">
    <w:name w:val="toc 8"/>
    <w:basedOn w:val="Normal"/>
    <w:next w:val="Normal"/>
    <w:autoRedefine/>
    <w:uiPriority w:val="39"/>
    <w:unhideWhenUsed/>
    <w:rsid w:val="00AE09F7"/>
    <w:pPr>
      <w:spacing w:after="100"/>
      <w:ind w:left="1540"/>
    </w:pPr>
    <w:rPr>
      <w:rFonts w:ascii="Calibri" w:hAnsi="Calibri"/>
      <w:sz w:val="22"/>
      <w:szCs w:val="22"/>
    </w:rPr>
  </w:style>
  <w:style w:type="paragraph" w:styleId="TOC9">
    <w:name w:val="toc 9"/>
    <w:basedOn w:val="Normal"/>
    <w:next w:val="Normal"/>
    <w:autoRedefine/>
    <w:uiPriority w:val="39"/>
    <w:unhideWhenUsed/>
    <w:rsid w:val="00AE09F7"/>
    <w:pPr>
      <w:spacing w:after="100"/>
      <w:ind w:left="1760"/>
    </w:pPr>
    <w:rPr>
      <w:rFonts w:ascii="Calibri" w:hAnsi="Calibri"/>
      <w:sz w:val="22"/>
      <w:szCs w:val="22"/>
    </w:rPr>
  </w:style>
  <w:style w:type="paragraph" w:customStyle="1" w:styleId="Para">
    <w:name w:val="Para"/>
    <w:basedOn w:val="Normal"/>
    <w:rsid w:val="00E4118A"/>
    <w:pPr>
      <w:spacing w:after="100"/>
      <w:jc w:val="both"/>
    </w:pPr>
    <w:rPr>
      <w:rFonts w:cs="Arial"/>
    </w:rPr>
  </w:style>
  <w:style w:type="paragraph" w:customStyle="1" w:styleId="BulletL1">
    <w:name w:val="Bullet L1"/>
    <w:basedOn w:val="Normal"/>
    <w:link w:val="BulletL1Char"/>
    <w:rsid w:val="002D7516"/>
    <w:pPr>
      <w:numPr>
        <w:numId w:val="10"/>
      </w:numPr>
      <w:overflowPunct w:val="0"/>
      <w:autoSpaceDE w:val="0"/>
      <w:autoSpaceDN w:val="0"/>
      <w:adjustRightInd w:val="0"/>
      <w:spacing w:after="120"/>
      <w:textAlignment w:val="baseline"/>
    </w:pPr>
    <w:rPr>
      <w:rFonts w:ascii="Book Antiqua" w:hAnsi="Book Antiqua"/>
    </w:rPr>
  </w:style>
  <w:style w:type="character" w:customStyle="1" w:styleId="BulletL1Char">
    <w:name w:val="Bullet L1 Char"/>
    <w:link w:val="BulletL1"/>
    <w:locked/>
    <w:rsid w:val="002D7516"/>
    <w:rPr>
      <w:rFonts w:ascii="Book Antiqua" w:hAnsi="Book Antiqua"/>
    </w:rPr>
  </w:style>
  <w:style w:type="table" w:styleId="TableGrid">
    <w:name w:val="Table Grid"/>
    <w:basedOn w:val="TableNormal"/>
    <w:uiPriority w:val="59"/>
    <w:rsid w:val="0071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24FAF"/>
    <w:pPr>
      <w:spacing w:befor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locked/>
    <w:rsid w:val="00220C9B"/>
    <w:pPr>
      <w:spacing w:beforeAutospacing="1" w:after="100" w:afterAutospacing="1"/>
    </w:pPr>
    <w:rPr>
      <w:rFonts w:ascii="Times New Roman" w:hAnsi="Times New Roman" w:cs="Times New Roman"/>
      <w:sz w:val="24"/>
      <w:szCs w:val="24"/>
    </w:rPr>
  </w:style>
  <w:style w:type="paragraph" w:customStyle="1" w:styleId="Default">
    <w:name w:val="Default"/>
    <w:uiPriority w:val="99"/>
    <w:rsid w:val="00220C9B"/>
    <w:pPr>
      <w:autoSpaceDE w:val="0"/>
      <w:autoSpaceDN w:val="0"/>
      <w:adjustRightInd w:val="0"/>
      <w:spacing w:before="0"/>
    </w:pPr>
    <w:rPr>
      <w:rFonts w:ascii="Cambria" w:eastAsia="Times New Roman" w:hAnsi="Cambria" w:cs="Cambria"/>
      <w:color w:val="000000"/>
      <w:sz w:val="24"/>
      <w:szCs w:val="24"/>
    </w:rPr>
  </w:style>
  <w:style w:type="paragraph" w:customStyle="1" w:styleId="Style1">
    <w:name w:val="Style1"/>
    <w:basedOn w:val="Heading1"/>
    <w:link w:val="Style1Char"/>
    <w:autoRedefine/>
    <w:qFormat/>
    <w:rsid w:val="00920A91"/>
    <w:pPr>
      <w:numPr>
        <w:numId w:val="92"/>
      </w:numPr>
      <w:pBdr>
        <w:bottom w:val="thinThickSmallGap" w:sz="24" w:space="4" w:color="7F7F7F" w:themeColor="text1" w:themeTint="80"/>
      </w:pBdr>
      <w:shd w:val="clear" w:color="auto" w:fill="auto"/>
      <w:spacing w:before="0"/>
      <w:ind w:hanging="720"/>
    </w:pPr>
    <w:rPr>
      <w:rFonts w:ascii="Arial Bold" w:hAnsi="Arial Bold" w:cs="Arial"/>
      <w:color w:val="B86008"/>
      <w:spacing w:val="20"/>
      <w:position w:val="6"/>
      <w:sz w:val="32"/>
    </w:rPr>
  </w:style>
  <w:style w:type="paragraph" w:styleId="TableofFigures">
    <w:name w:val="table of figures"/>
    <w:basedOn w:val="Normal"/>
    <w:next w:val="Normal"/>
    <w:uiPriority w:val="99"/>
    <w:unhideWhenUsed/>
    <w:rsid w:val="00AB3A2F"/>
  </w:style>
  <w:style w:type="character" w:customStyle="1" w:styleId="Style1Char">
    <w:name w:val="Style1 Char"/>
    <w:basedOn w:val="Heading1Char"/>
    <w:link w:val="Style1"/>
    <w:rsid w:val="00920A91"/>
    <w:rPr>
      <w:rFonts w:ascii="Arial Bold" w:hAnsi="Arial Bold" w:cs="Arial"/>
      <w:b/>
      <w:caps/>
      <w:color w:val="B86008"/>
      <w:spacing w:val="20"/>
      <w:position w:val="6"/>
      <w:sz w:val="32"/>
      <w:szCs w:val="22"/>
      <w:shd w:val="pct10" w:color="auto" w:fill="595959" w:themeFill="text1" w:themeFillTint="A6"/>
    </w:rPr>
  </w:style>
  <w:style w:type="table" w:customStyle="1" w:styleId="GridTable1Light-Accent11">
    <w:name w:val="Grid Table 1 Light - Accent 11"/>
    <w:basedOn w:val="TableNormal"/>
    <w:next w:val="TableNormal"/>
    <w:uiPriority w:val="46"/>
    <w:rsid w:val="00E81413"/>
    <w:pPr>
      <w:spacing w:before="0"/>
    </w:pPr>
    <w:rPr>
      <w:rFonts w:ascii="Times New Roman" w:eastAsia="Times New Roman" w:hAnsi="Times New Roman"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031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2">
    <w:name w:val="Style2"/>
    <w:basedOn w:val="Normal"/>
    <w:link w:val="Style2Char"/>
    <w:autoRedefine/>
    <w:qFormat/>
    <w:rsid w:val="0018034A"/>
    <w:pPr>
      <w:framePr w:hSpace="180" w:wrap="around" w:vAnchor="text" w:hAnchor="margin" w:x="65" w:y="186"/>
      <w:pBdr>
        <w:right w:val="single" w:sz="8" w:space="4" w:color="808080" w:themeColor="background1" w:themeShade="80"/>
        <w:between w:val="single" w:sz="8" w:space="1" w:color="808080" w:themeColor="background1" w:themeShade="80"/>
      </w:pBdr>
      <w:tabs>
        <w:tab w:val="left" w:pos="1380"/>
      </w:tabs>
      <w:spacing w:before="60" w:after="40"/>
      <w:ind w:left="170" w:hanging="170"/>
    </w:pPr>
    <w:rPr>
      <w:rFonts w:cstheme="minorHAnsi"/>
      <w:sz w:val="22"/>
      <w:szCs w:val="22"/>
    </w:rPr>
  </w:style>
  <w:style w:type="character" w:customStyle="1" w:styleId="Style2Char">
    <w:name w:val="Style2 Char"/>
    <w:basedOn w:val="DefaultParagraphFont"/>
    <w:link w:val="Style2"/>
    <w:rsid w:val="0018034A"/>
    <w:rPr>
      <w:rFonts w:cstheme="minorHAnsi"/>
      <w:sz w:val="22"/>
      <w:szCs w:val="22"/>
    </w:rPr>
  </w:style>
  <w:style w:type="table" w:customStyle="1" w:styleId="PlainTable51">
    <w:name w:val="Plain Table 51"/>
    <w:basedOn w:val="TableNormal"/>
    <w:uiPriority w:val="45"/>
    <w:rsid w:val="009A59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2">
    <w:name w:val="Grid Table 1 Light - Accent 12"/>
    <w:basedOn w:val="TableNormal"/>
    <w:uiPriority w:val="46"/>
    <w:rsid w:val="008734B8"/>
    <w:tblPr>
      <w:tblStyleRowBandSize w:val="1"/>
      <w:tblStyleColBandSize w:val="1"/>
      <w:tblBorders>
        <w:top w:val="single" w:sz="4" w:space="0" w:color="BCBCBC" w:themeColor="accent1" w:themeTint="66"/>
        <w:left w:val="single" w:sz="4" w:space="0" w:color="BCBCBC" w:themeColor="accent1" w:themeTint="66"/>
        <w:bottom w:val="single" w:sz="4" w:space="0" w:color="BCBCBC" w:themeColor="accent1" w:themeTint="66"/>
        <w:right w:val="single" w:sz="4" w:space="0" w:color="BCBCBC" w:themeColor="accent1" w:themeTint="66"/>
        <w:insideH w:val="single" w:sz="4" w:space="0" w:color="BCBCBC" w:themeColor="accent1" w:themeTint="66"/>
        <w:insideV w:val="single" w:sz="4" w:space="0" w:color="BCBCBC" w:themeColor="accent1" w:themeTint="66"/>
      </w:tblBorders>
    </w:tblPr>
    <w:tblStylePr w:type="firstRow">
      <w:rPr>
        <w:b/>
        <w:bCs/>
      </w:rPr>
      <w:tblPr/>
      <w:tcPr>
        <w:tcBorders>
          <w:bottom w:val="single" w:sz="12" w:space="0" w:color="9B9B9B" w:themeColor="accent1" w:themeTint="99"/>
        </w:tcBorders>
      </w:tcPr>
    </w:tblStylePr>
    <w:tblStylePr w:type="lastRow">
      <w:rPr>
        <w:b/>
        <w:bCs/>
      </w:rPr>
      <w:tblPr/>
      <w:tcPr>
        <w:tcBorders>
          <w:top w:val="double" w:sz="2" w:space="0" w:color="9B9B9B" w:themeColor="accen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138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21">
    <w:name w:val="Grid Table 1 Light - Accent 121"/>
    <w:basedOn w:val="TableNormal"/>
    <w:uiPriority w:val="46"/>
    <w:rsid w:val="001A0478"/>
    <w:pPr>
      <w:spacing w:before="0"/>
    </w:pPr>
    <w:rPr>
      <w:rFonts w:ascii="Times New Roman" w:eastAsia="Times New Roman" w:hAnsi="Times New Roman" w:cs="Times New Roman"/>
      <w:lang w:eastAsia="en-US"/>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4">
    <w:name w:val="Grid Table 1 Light - Accent 14"/>
    <w:basedOn w:val="TableNormal"/>
    <w:uiPriority w:val="46"/>
    <w:rsid w:val="00EE77B5"/>
    <w:pPr>
      <w:spacing w:before="0"/>
    </w:pPr>
    <w:rPr>
      <w:rFonts w:ascii="Times New Roman" w:eastAsia="Times New Roman" w:hAnsi="Times New Roman" w:cs="Times New Roman"/>
      <w:lang w:eastAsia="en-US"/>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2420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91D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3E7226"/>
  </w:style>
  <w:style w:type="character" w:customStyle="1" w:styleId="FollowedHyperlink1">
    <w:name w:val="FollowedHyperlink1"/>
    <w:basedOn w:val="DefaultParagraphFont"/>
    <w:uiPriority w:val="99"/>
    <w:semiHidden/>
    <w:unhideWhenUsed/>
    <w:rsid w:val="003E7226"/>
    <w:rPr>
      <w:color w:val="954F72"/>
      <w:u w:val="single"/>
    </w:rPr>
  </w:style>
  <w:style w:type="table" w:customStyle="1" w:styleId="TableGrid2">
    <w:name w:val="Table Grid2"/>
    <w:basedOn w:val="TableNormal"/>
    <w:next w:val="TableGrid"/>
    <w:uiPriority w:val="39"/>
    <w:rsid w:val="003E7226"/>
    <w:pPr>
      <w:spacing w:before="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E7226"/>
  </w:style>
  <w:style w:type="character" w:customStyle="1" w:styleId="FooterChar">
    <w:name w:val="Footer Char"/>
    <w:basedOn w:val="DefaultParagraphFont"/>
    <w:link w:val="Footer"/>
    <w:uiPriority w:val="99"/>
    <w:rsid w:val="003E7226"/>
    <w:rPr>
      <w:sz w:val="14"/>
    </w:rPr>
  </w:style>
  <w:style w:type="character" w:customStyle="1" w:styleId="apple-converted-space">
    <w:name w:val="apple-converted-space"/>
    <w:basedOn w:val="DefaultParagraphFont"/>
    <w:rsid w:val="003E7226"/>
  </w:style>
  <w:style w:type="character" w:styleId="FollowedHyperlink">
    <w:name w:val="FollowedHyperlink"/>
    <w:basedOn w:val="DefaultParagraphFont"/>
    <w:uiPriority w:val="99"/>
    <w:semiHidden/>
    <w:unhideWhenUsed/>
    <w:rsid w:val="003E7226"/>
    <w:rPr>
      <w:color w:val="938953" w:themeColor="followedHyperlink"/>
      <w:u w:val="single"/>
    </w:rPr>
  </w:style>
  <w:style w:type="numbering" w:customStyle="1" w:styleId="NoList2">
    <w:name w:val="No List2"/>
    <w:next w:val="NoList"/>
    <w:uiPriority w:val="99"/>
    <w:semiHidden/>
    <w:unhideWhenUsed/>
    <w:rsid w:val="00321B51"/>
  </w:style>
  <w:style w:type="paragraph" w:customStyle="1" w:styleId="Bodyindent">
    <w:name w:val="Body indent"/>
    <w:basedOn w:val="NormalWeb"/>
    <w:link w:val="BodyindentChar"/>
    <w:uiPriority w:val="99"/>
    <w:rsid w:val="00321B51"/>
    <w:pPr>
      <w:spacing w:beforeAutospacing="0" w:after="120" w:afterAutospacing="0" w:line="260" w:lineRule="exact"/>
      <w:ind w:left="567"/>
    </w:pPr>
    <w:rPr>
      <w:rFonts w:ascii="Arial" w:eastAsia="Times New Roman" w:hAnsi="Arial" w:cs="Arial"/>
      <w:color w:val="000000"/>
      <w:sz w:val="22"/>
      <w:szCs w:val="22"/>
      <w:lang w:val="en-US"/>
    </w:rPr>
  </w:style>
  <w:style w:type="character" w:customStyle="1" w:styleId="NormalWebChar">
    <w:name w:val="Normal (Web) Char"/>
    <w:link w:val="NormalWeb"/>
    <w:uiPriority w:val="99"/>
    <w:locked/>
    <w:rsid w:val="00321B51"/>
    <w:rPr>
      <w:rFonts w:ascii="Times New Roman" w:hAnsi="Times New Roman" w:cs="Times New Roman"/>
      <w:sz w:val="24"/>
      <w:szCs w:val="24"/>
    </w:rPr>
  </w:style>
  <w:style w:type="character" w:customStyle="1" w:styleId="BodyindentChar">
    <w:name w:val="Body indent Char"/>
    <w:link w:val="Bodyindent"/>
    <w:uiPriority w:val="99"/>
    <w:locked/>
    <w:rsid w:val="00321B51"/>
    <w:rPr>
      <w:rFonts w:ascii="Arial" w:eastAsia="Times New Roman" w:hAnsi="Arial" w:cs="Arial"/>
      <w:color w:val="000000"/>
      <w:sz w:val="22"/>
      <w:szCs w:val="22"/>
      <w:lang w:val="en-US"/>
    </w:rPr>
  </w:style>
  <w:style w:type="paragraph" w:customStyle="1" w:styleId="GuidanceHeading2">
    <w:name w:val="Guidance Heading 2"/>
    <w:basedOn w:val="Heading3NOT"/>
    <w:next w:val="Bodyindent"/>
    <w:link w:val="GuidanceHeading2Char"/>
    <w:uiPriority w:val="99"/>
    <w:rsid w:val="00321B51"/>
    <w:pPr>
      <w:tabs>
        <w:tab w:val="clear" w:pos="1418"/>
        <w:tab w:val="left" w:pos="567"/>
      </w:tabs>
      <w:spacing w:before="360"/>
      <w:ind w:left="567" w:hanging="567"/>
    </w:pPr>
    <w:rPr>
      <w:rFonts w:ascii="Arial Bold" w:eastAsia="MS Mincho" w:hAnsi="Arial Bold"/>
      <w:b/>
      <w:bCs/>
      <w:sz w:val="22"/>
      <w:szCs w:val="22"/>
      <w:lang w:eastAsia="en-AU"/>
    </w:rPr>
  </w:style>
  <w:style w:type="paragraph" w:customStyle="1" w:styleId="Heading3NOT">
    <w:name w:val="Heading 3 NOT"/>
    <w:basedOn w:val="Heading3"/>
    <w:link w:val="Heading3NOTChar"/>
    <w:uiPriority w:val="99"/>
    <w:rsid w:val="00321B51"/>
    <w:pPr>
      <w:tabs>
        <w:tab w:val="left" w:pos="1418"/>
      </w:tabs>
      <w:spacing w:before="120"/>
      <w:ind w:left="142"/>
    </w:pPr>
    <w:rPr>
      <w:color w:val="696765"/>
      <w:lang w:val="en-US" w:eastAsia="en-US"/>
    </w:rPr>
  </w:style>
  <w:style w:type="character" w:customStyle="1" w:styleId="Heading3NOTChar">
    <w:name w:val="Heading 3 NOT Char"/>
    <w:link w:val="Heading3NOT"/>
    <w:uiPriority w:val="99"/>
    <w:locked/>
    <w:rsid w:val="00321B51"/>
    <w:rPr>
      <w:caps/>
      <w:color w:val="696765"/>
      <w:spacing w:val="15"/>
      <w:lang w:val="en-US" w:eastAsia="en-US"/>
    </w:rPr>
  </w:style>
  <w:style w:type="character" w:customStyle="1" w:styleId="GuidanceHeading2Char">
    <w:name w:val="Guidance Heading 2 Char"/>
    <w:link w:val="GuidanceHeading2"/>
    <w:uiPriority w:val="99"/>
    <w:locked/>
    <w:rsid w:val="00321B51"/>
    <w:rPr>
      <w:rFonts w:ascii="Arial Bold" w:eastAsia="MS Mincho" w:hAnsi="Arial Bold"/>
      <w:b/>
      <w:bCs/>
      <w:caps/>
      <w:color w:val="696765"/>
      <w:spacing w:val="15"/>
      <w:sz w:val="22"/>
      <w:szCs w:val="22"/>
      <w:lang w:val="en-US"/>
    </w:rPr>
  </w:style>
  <w:style w:type="paragraph" w:customStyle="1" w:styleId="Heading1-NOT">
    <w:name w:val="Heading 1 - NOT"/>
    <w:basedOn w:val="Heading1"/>
    <w:next w:val="Normal"/>
    <w:link w:val="Heading1-NOTChar"/>
    <w:uiPriority w:val="99"/>
    <w:rsid w:val="00321B51"/>
    <w:pPr>
      <w:pBdr>
        <w:top w:val="single" w:sz="24" w:space="0" w:color="4F81BD"/>
        <w:left w:val="single" w:sz="24" w:space="0" w:color="4F81BD"/>
        <w:right w:val="single" w:sz="24" w:space="0" w:color="4F81BD"/>
      </w:pBdr>
      <w:shd w:val="clear" w:color="auto" w:fill="4F81BD"/>
      <w:tabs>
        <w:tab w:val="left" w:pos="1134"/>
      </w:tabs>
      <w:spacing w:before="0" w:after="120"/>
      <w:contextualSpacing/>
    </w:pPr>
    <w:rPr>
      <w:rFonts w:ascii="Arial" w:hAnsi="Arial"/>
      <w:b w:val="0"/>
      <w:color w:val="FFFFFF"/>
      <w:sz w:val="22"/>
      <w:lang w:val="en-US" w:eastAsia="en-US"/>
    </w:rPr>
  </w:style>
  <w:style w:type="character" w:customStyle="1" w:styleId="Heading1-NOTChar">
    <w:name w:val="Heading 1 - NOT Char"/>
    <w:link w:val="Heading1-NOT"/>
    <w:uiPriority w:val="99"/>
    <w:locked/>
    <w:rsid w:val="00321B51"/>
    <w:rPr>
      <w:rFonts w:ascii="Arial" w:hAnsi="Arial"/>
      <w:caps/>
      <w:color w:val="FFFFFF"/>
      <w:spacing w:val="15"/>
      <w:sz w:val="22"/>
      <w:szCs w:val="22"/>
      <w:shd w:val="clear" w:color="auto" w:fill="4F81BD"/>
      <w:lang w:val="en-US" w:eastAsia="en-US"/>
    </w:rPr>
  </w:style>
  <w:style w:type="paragraph" w:customStyle="1" w:styleId="Bodystyle">
    <w:name w:val="Body style"/>
    <w:basedOn w:val="Normal"/>
    <w:link w:val="BodystyleChar"/>
    <w:uiPriority w:val="99"/>
    <w:rsid w:val="00321B51"/>
    <w:pPr>
      <w:spacing w:after="200" w:line="260" w:lineRule="exact"/>
    </w:pPr>
    <w:rPr>
      <w:rFonts w:ascii="Arial" w:hAnsi="Arial"/>
      <w:sz w:val="22"/>
      <w:szCs w:val="22"/>
      <w:lang w:val="en-US" w:eastAsia="en-US"/>
    </w:rPr>
  </w:style>
  <w:style w:type="character" w:customStyle="1" w:styleId="BodystyleChar">
    <w:name w:val="Body style Char"/>
    <w:link w:val="Bodystyle"/>
    <w:uiPriority w:val="99"/>
    <w:locked/>
    <w:rsid w:val="00321B51"/>
    <w:rPr>
      <w:rFonts w:ascii="Arial" w:hAnsi="Arial"/>
      <w:sz w:val="22"/>
      <w:szCs w:val="22"/>
      <w:lang w:val="en-US" w:eastAsia="en-US"/>
    </w:rPr>
  </w:style>
  <w:style w:type="paragraph" w:customStyle="1" w:styleId="Bodyindentlead">
    <w:name w:val="Body indent lead"/>
    <w:basedOn w:val="Bodyindent"/>
    <w:link w:val="BodyindentleadChar"/>
    <w:uiPriority w:val="99"/>
    <w:rsid w:val="00321B51"/>
  </w:style>
  <w:style w:type="character" w:customStyle="1" w:styleId="BodyindentleadChar">
    <w:name w:val="Body indent lead Char"/>
    <w:link w:val="Bodyindentlead"/>
    <w:uiPriority w:val="99"/>
    <w:locked/>
    <w:rsid w:val="00321B51"/>
    <w:rPr>
      <w:rFonts w:ascii="Arial" w:eastAsia="Times New Roman" w:hAnsi="Arial" w:cs="Arial"/>
      <w:color w:val="000000"/>
      <w:sz w:val="22"/>
      <w:szCs w:val="22"/>
      <w:lang w:val="en-US"/>
    </w:rPr>
  </w:style>
  <w:style w:type="paragraph" w:customStyle="1" w:styleId="bullet">
    <w:name w:val="bullet"/>
    <w:basedOn w:val="Normal"/>
    <w:link w:val="bulletChar"/>
    <w:uiPriority w:val="99"/>
    <w:rsid w:val="00321B51"/>
    <w:pPr>
      <w:numPr>
        <w:numId w:val="116"/>
      </w:numPr>
      <w:tabs>
        <w:tab w:val="left" w:pos="1134"/>
      </w:tabs>
      <w:spacing w:after="80" w:line="260" w:lineRule="atLeast"/>
    </w:pPr>
    <w:rPr>
      <w:rFonts w:ascii="Arial" w:hAnsi="Arial"/>
      <w:sz w:val="22"/>
      <w:szCs w:val="22"/>
      <w:lang w:val="en-US" w:eastAsia="en-US"/>
    </w:rPr>
  </w:style>
  <w:style w:type="character" w:customStyle="1" w:styleId="bulletChar">
    <w:name w:val="bullet Char"/>
    <w:link w:val="bullet"/>
    <w:uiPriority w:val="99"/>
    <w:locked/>
    <w:rsid w:val="00321B51"/>
    <w:rPr>
      <w:rFonts w:ascii="Arial" w:hAnsi="Arial"/>
      <w:sz w:val="22"/>
      <w:szCs w:val="22"/>
      <w:lang w:val="en-US" w:eastAsia="en-US"/>
    </w:rPr>
  </w:style>
  <w:style w:type="paragraph" w:customStyle="1" w:styleId="Heading2NOT">
    <w:name w:val="Heading 2 NOT"/>
    <w:basedOn w:val="Heading2"/>
    <w:link w:val="Heading2NOTChar"/>
    <w:uiPriority w:val="99"/>
    <w:rsid w:val="00321B51"/>
    <w:pPr>
      <w:numPr>
        <w:ilvl w:val="0"/>
        <w:numId w:val="97"/>
      </w:numPr>
      <w:pBdr>
        <w:top w:val="single" w:sz="24" w:space="0" w:color="DBE5F1"/>
        <w:left w:val="single" w:sz="24" w:space="0" w:color="DBE5F1"/>
        <w:bottom w:val="single" w:sz="24" w:space="0" w:color="DBE5F1"/>
        <w:right w:val="single" w:sz="24" w:space="0" w:color="DBE5F1"/>
      </w:pBdr>
      <w:shd w:val="clear" w:color="auto" w:fill="DBE5F1"/>
      <w:spacing w:before="120" w:after="0"/>
      <w:jc w:val="left"/>
    </w:pPr>
    <w:rPr>
      <w:rFonts w:ascii="Calibri" w:hAnsi="Calibri" w:cs="Times New Roman"/>
      <w:b w:val="0"/>
      <w:color w:val="auto"/>
      <w:spacing w:val="15"/>
      <w:sz w:val="20"/>
      <w:szCs w:val="20"/>
      <w:lang w:val="en-US" w:eastAsia="en-US"/>
    </w:rPr>
  </w:style>
  <w:style w:type="character" w:customStyle="1" w:styleId="Heading2NOTChar">
    <w:name w:val="Heading 2 NOT Char"/>
    <w:link w:val="Heading2NOT"/>
    <w:uiPriority w:val="99"/>
    <w:locked/>
    <w:rsid w:val="00321B51"/>
    <w:rPr>
      <w:rFonts w:ascii="Calibri" w:hAnsi="Calibri" w:cs="Times New Roman"/>
      <w:caps/>
      <w:spacing w:val="15"/>
      <w:shd w:val="clear" w:color="auto" w:fill="DBE5F1"/>
      <w:lang w:val="en-US" w:eastAsia="en-US"/>
    </w:rPr>
  </w:style>
  <w:style w:type="table" w:customStyle="1" w:styleId="TableGrid3">
    <w:name w:val="Table Grid3"/>
    <w:basedOn w:val="TableNormal"/>
    <w:next w:val="TableGrid"/>
    <w:uiPriority w:val="99"/>
    <w:rsid w:val="00321B51"/>
    <w:pPr>
      <w:spacing w:after="20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link w:val="lineChar"/>
    <w:uiPriority w:val="99"/>
    <w:rsid w:val="00321B51"/>
    <w:pPr>
      <w:pBdr>
        <w:bottom w:val="single" w:sz="12" w:space="4" w:color="365F91"/>
      </w:pBdr>
      <w:spacing w:before="240" w:after="200"/>
    </w:pPr>
    <w:rPr>
      <w:sz w:val="22"/>
      <w:szCs w:val="22"/>
      <w:lang w:val="en-US" w:eastAsia="en-US"/>
    </w:rPr>
  </w:style>
  <w:style w:type="character" w:customStyle="1" w:styleId="lineChar">
    <w:name w:val="line Char"/>
    <w:link w:val="line"/>
    <w:uiPriority w:val="99"/>
    <w:locked/>
    <w:rsid w:val="00321B51"/>
    <w:rPr>
      <w:sz w:val="22"/>
      <w:szCs w:val="22"/>
      <w:lang w:val="en-US" w:eastAsia="en-US"/>
    </w:rPr>
  </w:style>
  <w:style w:type="character" w:customStyle="1" w:styleId="mheader1">
    <w:name w:val="mheader1"/>
    <w:basedOn w:val="DefaultParagraphFont"/>
    <w:uiPriority w:val="99"/>
    <w:rsid w:val="00321B51"/>
    <w:rPr>
      <w:rFonts w:cs="Times New Roman"/>
    </w:rPr>
  </w:style>
  <w:style w:type="paragraph" w:customStyle="1" w:styleId="repeat">
    <w:name w:val="repeat"/>
    <w:basedOn w:val="Bodystyle"/>
    <w:link w:val="repeatChar"/>
    <w:uiPriority w:val="99"/>
    <w:rsid w:val="00321B51"/>
    <w:rPr>
      <w:i/>
      <w:color w:val="696765"/>
      <w:sz w:val="20"/>
      <w:szCs w:val="20"/>
      <w:lang w:eastAsia="en-AU"/>
    </w:rPr>
  </w:style>
  <w:style w:type="character" w:customStyle="1" w:styleId="repeatChar">
    <w:name w:val="repeat Char"/>
    <w:link w:val="repeat"/>
    <w:uiPriority w:val="99"/>
    <w:locked/>
    <w:rsid w:val="00321B51"/>
    <w:rPr>
      <w:rFonts w:ascii="Arial" w:hAnsi="Arial"/>
      <w:i/>
      <w:color w:val="696765"/>
      <w:lang w:val="en-US"/>
    </w:rPr>
  </w:style>
  <w:style w:type="character" w:customStyle="1" w:styleId="EndnoteTextChar">
    <w:name w:val="Endnote Text Char"/>
    <w:basedOn w:val="DefaultParagraphFont"/>
    <w:link w:val="EndnoteText"/>
    <w:uiPriority w:val="99"/>
    <w:semiHidden/>
    <w:locked/>
    <w:rsid w:val="00321B51"/>
    <w:rPr>
      <w:sz w:val="16"/>
    </w:rPr>
  </w:style>
  <w:style w:type="paragraph" w:customStyle="1" w:styleId="msoorganizationname">
    <w:name w:val="msoorganizationname"/>
    <w:uiPriority w:val="99"/>
    <w:rsid w:val="00321B51"/>
    <w:pPr>
      <w:spacing w:after="200" w:line="271" w:lineRule="auto"/>
    </w:pPr>
    <w:rPr>
      <w:rFonts w:ascii="Agency FB" w:eastAsia="Times New Roman" w:hAnsi="Agency FB"/>
      <w:color w:val="000000"/>
      <w:kern w:val="28"/>
      <w:sz w:val="24"/>
      <w:szCs w:val="24"/>
    </w:rPr>
  </w:style>
  <w:style w:type="paragraph" w:styleId="NormalIndent">
    <w:name w:val="Normal Indent"/>
    <w:basedOn w:val="Normal"/>
    <w:uiPriority w:val="99"/>
    <w:rsid w:val="00321B51"/>
    <w:pPr>
      <w:numPr>
        <w:numId w:val="98"/>
      </w:numPr>
      <w:spacing w:after="200" w:line="240" w:lineRule="exact"/>
      <w:ind w:right="-17"/>
      <w:jc w:val="both"/>
    </w:pPr>
    <w:rPr>
      <w:rFonts w:cs="Times New Roman"/>
      <w:iCs/>
      <w:spacing w:val="-10"/>
      <w:lang w:val="en-US" w:eastAsia="en-US"/>
    </w:rPr>
  </w:style>
  <w:style w:type="paragraph" w:customStyle="1" w:styleId="info">
    <w:name w:val="info"/>
    <w:basedOn w:val="Normal"/>
    <w:link w:val="infoChar"/>
    <w:uiPriority w:val="99"/>
    <w:rsid w:val="00321B51"/>
    <w:pPr>
      <w:spacing w:after="200"/>
      <w:jc w:val="right"/>
    </w:pPr>
    <w:rPr>
      <w:rFonts w:ascii="Arial" w:eastAsia="Times New Roman" w:hAnsi="Arial" w:cs="Times New Roman"/>
      <w:b/>
      <w:noProof/>
      <w:color w:val="696765"/>
      <w:lang w:val="en-US"/>
    </w:rPr>
  </w:style>
  <w:style w:type="character" w:customStyle="1" w:styleId="infoChar">
    <w:name w:val="info Char"/>
    <w:link w:val="info"/>
    <w:uiPriority w:val="99"/>
    <w:locked/>
    <w:rsid w:val="00321B51"/>
    <w:rPr>
      <w:rFonts w:ascii="Arial" w:eastAsia="Times New Roman" w:hAnsi="Arial" w:cs="Times New Roman"/>
      <w:b/>
      <w:noProof/>
      <w:color w:val="696765"/>
      <w:lang w:val="en-US"/>
    </w:rPr>
  </w:style>
  <w:style w:type="paragraph" w:customStyle="1" w:styleId="bodystyle0">
    <w:name w:val="body style"/>
    <w:basedOn w:val="Normal"/>
    <w:link w:val="bodystyleChar0"/>
    <w:uiPriority w:val="99"/>
    <w:rsid w:val="00321B51"/>
    <w:pPr>
      <w:spacing w:after="240" w:line="240" w:lineRule="exact"/>
      <w:ind w:right="-17"/>
      <w:jc w:val="both"/>
    </w:pPr>
    <w:rPr>
      <w:rFonts w:ascii="Arial" w:hAnsi="Arial"/>
      <w:iCs/>
      <w:color w:val="696765"/>
      <w:lang w:val="en-US" w:eastAsia="en-US"/>
    </w:rPr>
  </w:style>
  <w:style w:type="character" w:customStyle="1" w:styleId="bodystyleChar0">
    <w:name w:val="body style Char"/>
    <w:link w:val="bodystyle0"/>
    <w:uiPriority w:val="99"/>
    <w:locked/>
    <w:rsid w:val="00321B51"/>
    <w:rPr>
      <w:rFonts w:ascii="Arial" w:hAnsi="Arial"/>
      <w:iCs/>
      <w:color w:val="696765"/>
      <w:lang w:val="en-US" w:eastAsia="en-US"/>
    </w:rPr>
  </w:style>
  <w:style w:type="paragraph" w:customStyle="1" w:styleId="tabletext">
    <w:name w:val="table text"/>
    <w:basedOn w:val="Normal"/>
    <w:link w:val="tabletextChar"/>
    <w:uiPriority w:val="99"/>
    <w:rsid w:val="00321B51"/>
    <w:pPr>
      <w:spacing w:before="100" w:after="100" w:line="260" w:lineRule="atLeast"/>
    </w:pPr>
    <w:rPr>
      <w:rFonts w:ascii="Arial" w:hAnsi="Arial" w:cs="Times New Roman"/>
      <w:sz w:val="22"/>
      <w:lang w:val="en-US" w:eastAsia="en-US"/>
    </w:rPr>
  </w:style>
  <w:style w:type="character" w:customStyle="1" w:styleId="tabletextChar">
    <w:name w:val="table text Char"/>
    <w:link w:val="tabletext"/>
    <w:uiPriority w:val="99"/>
    <w:locked/>
    <w:rsid w:val="00321B51"/>
    <w:rPr>
      <w:rFonts w:ascii="Arial" w:hAnsi="Arial" w:cs="Times New Roman"/>
      <w:sz w:val="22"/>
      <w:lang w:val="en-US" w:eastAsia="en-US"/>
    </w:rPr>
  </w:style>
  <w:style w:type="paragraph" w:customStyle="1" w:styleId="bulletend">
    <w:name w:val="bullet end"/>
    <w:basedOn w:val="bullet"/>
    <w:link w:val="bulletendChar"/>
    <w:uiPriority w:val="99"/>
    <w:rsid w:val="00321B51"/>
    <w:pPr>
      <w:spacing w:after="240"/>
    </w:pPr>
  </w:style>
  <w:style w:type="character" w:customStyle="1" w:styleId="bulletendChar">
    <w:name w:val="bullet end Char"/>
    <w:link w:val="bulletend"/>
    <w:uiPriority w:val="99"/>
    <w:locked/>
    <w:rsid w:val="00321B51"/>
    <w:rPr>
      <w:rFonts w:ascii="Arial" w:hAnsi="Arial"/>
      <w:sz w:val="22"/>
      <w:szCs w:val="22"/>
      <w:lang w:val="en-US" w:eastAsia="en-US"/>
    </w:rPr>
  </w:style>
  <w:style w:type="paragraph" w:customStyle="1" w:styleId="Nameandtitle">
    <w:name w:val="Name and title"/>
    <w:basedOn w:val="Normal"/>
    <w:link w:val="NameandtitleChar"/>
    <w:uiPriority w:val="99"/>
    <w:rsid w:val="00321B51"/>
    <w:pPr>
      <w:spacing w:after="200" w:line="276" w:lineRule="auto"/>
      <w:ind w:left="5245"/>
      <w:jc w:val="both"/>
    </w:pPr>
    <w:rPr>
      <w:rFonts w:ascii="Arial" w:eastAsia="Times New Roman" w:hAnsi="Arial" w:cs="Times New Roman"/>
      <w:b/>
      <w:noProof/>
      <w:color w:val="696765"/>
      <w:lang w:val="en-US"/>
    </w:rPr>
  </w:style>
  <w:style w:type="character" w:customStyle="1" w:styleId="NameandtitleChar">
    <w:name w:val="Name and title Char"/>
    <w:link w:val="Nameandtitle"/>
    <w:uiPriority w:val="99"/>
    <w:locked/>
    <w:rsid w:val="00321B51"/>
    <w:rPr>
      <w:rFonts w:ascii="Arial" w:eastAsia="Times New Roman" w:hAnsi="Arial" w:cs="Times New Roman"/>
      <w:b/>
      <w:noProof/>
      <w:color w:val="696765"/>
      <w:lang w:val="en-US"/>
    </w:rPr>
  </w:style>
  <w:style w:type="paragraph" w:customStyle="1" w:styleId="details">
    <w:name w:val="details"/>
    <w:basedOn w:val="Normal"/>
    <w:link w:val="detailsChar"/>
    <w:uiPriority w:val="99"/>
    <w:rsid w:val="00321B51"/>
    <w:pPr>
      <w:spacing w:after="200" w:line="276" w:lineRule="auto"/>
      <w:ind w:left="5245"/>
      <w:jc w:val="both"/>
    </w:pPr>
    <w:rPr>
      <w:rFonts w:ascii="Arial" w:eastAsia="Times New Roman" w:hAnsi="Arial" w:cs="Times New Roman"/>
      <w:noProof/>
      <w:color w:val="696765"/>
      <w:lang w:val="en-US"/>
    </w:rPr>
  </w:style>
  <w:style w:type="character" w:customStyle="1" w:styleId="detailsChar">
    <w:name w:val="details Char"/>
    <w:link w:val="details"/>
    <w:uiPriority w:val="99"/>
    <w:locked/>
    <w:rsid w:val="00321B51"/>
    <w:rPr>
      <w:rFonts w:ascii="Arial" w:eastAsia="Times New Roman" w:hAnsi="Arial" w:cs="Times New Roman"/>
      <w:noProof/>
      <w:color w:val="696765"/>
      <w:lang w:val="en-US"/>
    </w:rPr>
  </w:style>
  <w:style w:type="paragraph" w:customStyle="1" w:styleId="Date1">
    <w:name w:val="Date1"/>
    <w:basedOn w:val="Normal"/>
    <w:link w:val="dateChar"/>
    <w:uiPriority w:val="99"/>
    <w:rsid w:val="00321B51"/>
    <w:pPr>
      <w:spacing w:after="200"/>
      <w:jc w:val="both"/>
    </w:pPr>
    <w:rPr>
      <w:rFonts w:ascii="Arial" w:hAnsi="Arial" w:cs="Times New Roman"/>
      <w:color w:val="696765"/>
      <w:szCs w:val="24"/>
      <w:lang w:val="en-US"/>
    </w:rPr>
  </w:style>
  <w:style w:type="character" w:customStyle="1" w:styleId="dateChar">
    <w:name w:val="date Char"/>
    <w:link w:val="Date1"/>
    <w:uiPriority w:val="99"/>
    <w:locked/>
    <w:rsid w:val="00321B51"/>
    <w:rPr>
      <w:rFonts w:ascii="Arial" w:hAnsi="Arial" w:cs="Times New Roman"/>
      <w:color w:val="696765"/>
      <w:szCs w:val="24"/>
      <w:lang w:val="en-US"/>
    </w:rPr>
  </w:style>
  <w:style w:type="paragraph" w:customStyle="1" w:styleId="bullet2">
    <w:name w:val="bullet 2"/>
    <w:basedOn w:val="bullet"/>
    <w:link w:val="bullet2Char"/>
    <w:uiPriority w:val="99"/>
    <w:rsid w:val="00321B51"/>
    <w:pPr>
      <w:numPr>
        <w:ilvl w:val="1"/>
        <w:numId w:val="101"/>
      </w:numPr>
    </w:pPr>
  </w:style>
  <w:style w:type="character" w:customStyle="1" w:styleId="bullet2Char">
    <w:name w:val="bullet 2 Char"/>
    <w:link w:val="bullet2"/>
    <w:uiPriority w:val="99"/>
    <w:locked/>
    <w:rsid w:val="00321B51"/>
    <w:rPr>
      <w:rFonts w:ascii="Arial" w:hAnsi="Arial"/>
      <w:sz w:val="22"/>
      <w:szCs w:val="22"/>
      <w:lang w:val="en-US" w:eastAsia="en-US"/>
    </w:rPr>
  </w:style>
  <w:style w:type="paragraph" w:customStyle="1" w:styleId="Body1">
    <w:name w:val="Body 1"/>
    <w:uiPriority w:val="99"/>
    <w:rsid w:val="00321B51"/>
    <w:pPr>
      <w:spacing w:after="200"/>
    </w:pPr>
    <w:rPr>
      <w:rFonts w:ascii="Helvetica" w:hAnsi="Helvetica"/>
      <w:color w:val="000000"/>
      <w:sz w:val="24"/>
    </w:rPr>
  </w:style>
  <w:style w:type="paragraph" w:customStyle="1" w:styleId="tablebodystyle">
    <w:name w:val="table body style"/>
    <w:basedOn w:val="bodystyle0"/>
    <w:link w:val="tablebodystyleChar"/>
    <w:uiPriority w:val="99"/>
    <w:rsid w:val="00321B51"/>
    <w:pPr>
      <w:spacing w:after="120" w:line="240" w:lineRule="auto"/>
      <w:jc w:val="left"/>
    </w:pPr>
  </w:style>
  <w:style w:type="character" w:customStyle="1" w:styleId="tablebodystyleChar">
    <w:name w:val="table body style Char"/>
    <w:link w:val="tablebodystyle"/>
    <w:uiPriority w:val="99"/>
    <w:locked/>
    <w:rsid w:val="00321B51"/>
    <w:rPr>
      <w:rFonts w:ascii="Arial" w:hAnsi="Arial"/>
      <w:iCs/>
      <w:color w:val="696765"/>
      <w:lang w:val="en-US" w:eastAsia="en-US"/>
    </w:rPr>
  </w:style>
  <w:style w:type="paragraph" w:customStyle="1" w:styleId="Header1">
    <w:name w:val="Header1"/>
    <w:basedOn w:val="Header"/>
    <w:link w:val="headerChar0"/>
    <w:uiPriority w:val="99"/>
    <w:rsid w:val="00321B51"/>
    <w:pPr>
      <w:pBdr>
        <w:bottom w:val="single" w:sz="12" w:space="4" w:color="808080"/>
      </w:pBdr>
      <w:tabs>
        <w:tab w:val="center" w:pos="4513"/>
        <w:tab w:val="right" w:pos="9026"/>
      </w:tabs>
      <w:spacing w:after="200"/>
      <w:ind w:left="567"/>
      <w:jc w:val="right"/>
    </w:pPr>
    <w:rPr>
      <w:rFonts w:ascii="Arial" w:hAnsi="Arial" w:cs="Times New Roman"/>
      <w:noProof/>
      <w:color w:val="808080"/>
      <w:lang w:val="en-US"/>
    </w:rPr>
  </w:style>
  <w:style w:type="character" w:customStyle="1" w:styleId="headerChar0">
    <w:name w:val="header Char"/>
    <w:link w:val="Header1"/>
    <w:uiPriority w:val="99"/>
    <w:locked/>
    <w:rsid w:val="00321B51"/>
    <w:rPr>
      <w:rFonts w:ascii="Arial" w:hAnsi="Arial" w:cs="Times New Roman"/>
      <w:noProof/>
      <w:color w:val="808080"/>
      <w:lang w:val="en-US"/>
    </w:rPr>
  </w:style>
  <w:style w:type="paragraph" w:customStyle="1" w:styleId="instruction">
    <w:name w:val="instruction"/>
    <w:basedOn w:val="Normal"/>
    <w:link w:val="instructionChar"/>
    <w:uiPriority w:val="99"/>
    <w:rsid w:val="00321B51"/>
    <w:pPr>
      <w:keepNext/>
      <w:keepLines/>
      <w:numPr>
        <w:ilvl w:val="1"/>
      </w:numPr>
      <w:spacing w:before="100" w:beforeAutospacing="1" w:after="120"/>
      <w:ind w:left="426"/>
      <w:outlineLvl w:val="2"/>
    </w:pPr>
    <w:rPr>
      <w:rFonts w:ascii="Arial" w:eastAsia="Times New Roman" w:hAnsi="Arial" w:cs="Times New Roman"/>
      <w:bCs/>
      <w:color w:val="365F91"/>
      <w:lang w:val="en-US"/>
    </w:rPr>
  </w:style>
  <w:style w:type="character" w:customStyle="1" w:styleId="instructionChar">
    <w:name w:val="instruction Char"/>
    <w:link w:val="instruction"/>
    <w:uiPriority w:val="99"/>
    <w:locked/>
    <w:rsid w:val="00321B51"/>
    <w:rPr>
      <w:rFonts w:ascii="Arial" w:eastAsia="Times New Roman" w:hAnsi="Arial" w:cs="Times New Roman"/>
      <w:bCs/>
      <w:color w:val="365F91"/>
      <w:lang w:val="en-US"/>
    </w:rPr>
  </w:style>
  <w:style w:type="paragraph" w:customStyle="1" w:styleId="Numberedlist0">
    <w:name w:val="Numbered list"/>
    <w:basedOn w:val="bullet"/>
    <w:next w:val="Bodyindent2"/>
    <w:link w:val="NumberedlistChar"/>
    <w:uiPriority w:val="99"/>
    <w:rsid w:val="00321B51"/>
    <w:pPr>
      <w:numPr>
        <w:numId w:val="96"/>
      </w:numPr>
    </w:pPr>
  </w:style>
  <w:style w:type="paragraph" w:customStyle="1" w:styleId="Bodyindent2">
    <w:name w:val="Body indent 2"/>
    <w:basedOn w:val="Bodyindent"/>
    <w:link w:val="Bodyindent2Char"/>
    <w:uiPriority w:val="99"/>
    <w:rsid w:val="00321B51"/>
    <w:pPr>
      <w:ind w:left="993"/>
    </w:pPr>
  </w:style>
  <w:style w:type="character" w:customStyle="1" w:styleId="Bodyindent2Char">
    <w:name w:val="Body indent 2 Char"/>
    <w:link w:val="Bodyindent2"/>
    <w:uiPriority w:val="99"/>
    <w:locked/>
    <w:rsid w:val="00321B51"/>
    <w:rPr>
      <w:rFonts w:ascii="Arial" w:eastAsia="Times New Roman" w:hAnsi="Arial" w:cs="Arial"/>
      <w:color w:val="000000"/>
      <w:sz w:val="22"/>
      <w:szCs w:val="22"/>
      <w:lang w:val="en-US"/>
    </w:rPr>
  </w:style>
  <w:style w:type="character" w:customStyle="1" w:styleId="NumberedlistChar">
    <w:name w:val="Numbered list Char"/>
    <w:link w:val="Numberedlist0"/>
    <w:uiPriority w:val="99"/>
    <w:locked/>
    <w:rsid w:val="00321B51"/>
    <w:rPr>
      <w:rFonts w:ascii="Arial" w:hAnsi="Arial"/>
      <w:sz w:val="22"/>
      <w:szCs w:val="22"/>
      <w:lang w:val="en-US" w:eastAsia="en-US"/>
    </w:rPr>
  </w:style>
  <w:style w:type="paragraph" w:customStyle="1" w:styleId="GuidanceHeading1">
    <w:name w:val="Guidance Heading 1"/>
    <w:basedOn w:val="Heading2NOT"/>
    <w:next w:val="Bodyindent"/>
    <w:link w:val="GuidanceHeading1Char"/>
    <w:uiPriority w:val="99"/>
    <w:rsid w:val="00321B51"/>
    <w:pPr>
      <w:pageBreakBefore/>
      <w:numPr>
        <w:ilvl w:val="1"/>
        <w:numId w:val="99"/>
      </w:numPr>
      <w:pBdr>
        <w:bottom w:val="single" w:sz="12" w:space="5" w:color="696765"/>
      </w:pBdr>
      <w:spacing w:after="240"/>
      <w:ind w:left="0" w:firstLine="0"/>
    </w:pPr>
    <w:rPr>
      <w:rFonts w:ascii="Arial Bold" w:eastAsia="MS Mincho" w:hAnsi="Arial Bold"/>
      <w:b/>
      <w:bCs/>
      <w:sz w:val="28"/>
      <w:szCs w:val="28"/>
    </w:rPr>
  </w:style>
  <w:style w:type="character" w:customStyle="1" w:styleId="GuidanceHeading1Char">
    <w:name w:val="Guidance Heading 1 Char"/>
    <w:link w:val="GuidanceHeading1"/>
    <w:uiPriority w:val="99"/>
    <w:locked/>
    <w:rsid w:val="00321B51"/>
    <w:rPr>
      <w:rFonts w:ascii="Arial Bold" w:eastAsia="MS Mincho" w:hAnsi="Arial Bold" w:cs="Times New Roman"/>
      <w:b/>
      <w:bCs/>
      <w:caps/>
      <w:spacing w:val="15"/>
      <w:sz w:val="28"/>
      <w:szCs w:val="28"/>
      <w:shd w:val="clear" w:color="auto" w:fill="DBE5F1"/>
      <w:lang w:val="en-US" w:eastAsia="en-US"/>
    </w:rPr>
  </w:style>
  <w:style w:type="paragraph" w:customStyle="1" w:styleId="Tablebullet0">
    <w:name w:val="Table bullet"/>
    <w:basedOn w:val="bullet"/>
    <w:link w:val="TablebulletChar"/>
    <w:uiPriority w:val="99"/>
    <w:rsid w:val="00321B51"/>
    <w:pPr>
      <w:numPr>
        <w:numId w:val="0"/>
      </w:numPr>
      <w:tabs>
        <w:tab w:val="left" w:pos="317"/>
        <w:tab w:val="left" w:pos="1276"/>
      </w:tabs>
      <w:ind w:left="1276" w:hanging="360"/>
    </w:pPr>
    <w:rPr>
      <w:color w:val="696765"/>
    </w:rPr>
  </w:style>
  <w:style w:type="character" w:customStyle="1" w:styleId="TablebulletChar">
    <w:name w:val="Table bullet Char"/>
    <w:link w:val="Tablebullet0"/>
    <w:uiPriority w:val="99"/>
    <w:locked/>
    <w:rsid w:val="00321B51"/>
    <w:rPr>
      <w:rFonts w:ascii="Arial" w:hAnsi="Arial"/>
      <w:color w:val="696765"/>
      <w:sz w:val="22"/>
      <w:szCs w:val="22"/>
      <w:lang w:val="en-US" w:eastAsia="en-US"/>
    </w:rPr>
  </w:style>
  <w:style w:type="paragraph" w:customStyle="1" w:styleId="tablebodybold">
    <w:name w:val="table body bold"/>
    <w:basedOn w:val="tablebodystyle"/>
    <w:link w:val="tablebodyboldChar"/>
    <w:uiPriority w:val="99"/>
    <w:rsid w:val="00321B51"/>
    <w:rPr>
      <w:b/>
      <w:color w:val="7F7F7F"/>
      <w:lang w:eastAsia="en-AU"/>
    </w:rPr>
  </w:style>
  <w:style w:type="character" w:customStyle="1" w:styleId="tablebodyboldChar">
    <w:name w:val="table body bold Char"/>
    <w:link w:val="tablebodybold"/>
    <w:uiPriority w:val="99"/>
    <w:locked/>
    <w:rsid w:val="00321B51"/>
    <w:rPr>
      <w:rFonts w:ascii="Arial" w:hAnsi="Arial"/>
      <w:b/>
      <w:iCs/>
      <w:color w:val="7F7F7F"/>
      <w:lang w:val="en-US"/>
    </w:rPr>
  </w:style>
  <w:style w:type="paragraph" w:customStyle="1" w:styleId="Tableheading">
    <w:name w:val="Table heading"/>
    <w:basedOn w:val="NormalIndent"/>
    <w:link w:val="TableheadingChar"/>
    <w:uiPriority w:val="99"/>
    <w:rsid w:val="00321B51"/>
    <w:pPr>
      <w:numPr>
        <w:numId w:val="0"/>
      </w:numPr>
      <w:spacing w:before="100" w:after="40" w:line="280" w:lineRule="atLeast"/>
      <w:ind w:right="0"/>
      <w:jc w:val="left"/>
    </w:pPr>
    <w:rPr>
      <w:rFonts w:ascii="Arial" w:eastAsia="Times New Roman" w:hAnsi="Arial"/>
      <w:b/>
      <w:iCs w:val="0"/>
      <w:color w:val="7F7F7F"/>
      <w:spacing w:val="0"/>
      <w:lang w:eastAsia="en-AU"/>
    </w:rPr>
  </w:style>
  <w:style w:type="character" w:customStyle="1" w:styleId="TableheadingChar">
    <w:name w:val="Table heading Char"/>
    <w:link w:val="Tableheading"/>
    <w:uiPriority w:val="99"/>
    <w:locked/>
    <w:rsid w:val="00321B51"/>
    <w:rPr>
      <w:rFonts w:ascii="Arial" w:eastAsia="Times New Roman" w:hAnsi="Arial" w:cs="Times New Roman"/>
      <w:b/>
      <w:color w:val="7F7F7F"/>
      <w:lang w:val="en-US"/>
    </w:rPr>
  </w:style>
  <w:style w:type="paragraph" w:customStyle="1" w:styleId="tablebodycopy">
    <w:name w:val="table body copy"/>
    <w:basedOn w:val="tablebodystyle"/>
    <w:link w:val="tablebodycopyChar"/>
    <w:uiPriority w:val="99"/>
    <w:rsid w:val="00321B51"/>
  </w:style>
  <w:style w:type="character" w:customStyle="1" w:styleId="tablebodycopyChar">
    <w:name w:val="table body copy Char"/>
    <w:link w:val="tablebodycopy"/>
    <w:uiPriority w:val="99"/>
    <w:locked/>
    <w:rsid w:val="00321B51"/>
    <w:rPr>
      <w:rFonts w:ascii="Arial" w:hAnsi="Arial"/>
      <w:iCs/>
      <w:color w:val="696765"/>
      <w:lang w:val="en-US" w:eastAsia="en-US"/>
    </w:rPr>
  </w:style>
  <w:style w:type="paragraph" w:customStyle="1" w:styleId="tablebullet">
    <w:name w:val="table bullet"/>
    <w:basedOn w:val="Bodyindent"/>
    <w:link w:val="tablebulletChar0"/>
    <w:uiPriority w:val="99"/>
    <w:rsid w:val="00321B51"/>
    <w:pPr>
      <w:numPr>
        <w:numId w:val="100"/>
      </w:numPr>
      <w:spacing w:line="240" w:lineRule="auto"/>
      <w:ind w:left="212" w:hanging="284"/>
    </w:pPr>
  </w:style>
  <w:style w:type="character" w:customStyle="1" w:styleId="tablebulletChar0">
    <w:name w:val="table bullet Char"/>
    <w:link w:val="tablebullet"/>
    <w:uiPriority w:val="99"/>
    <w:locked/>
    <w:rsid w:val="00321B51"/>
    <w:rPr>
      <w:rFonts w:ascii="Arial" w:eastAsia="Times New Roman" w:hAnsi="Arial" w:cs="Arial"/>
      <w:color w:val="000000"/>
      <w:sz w:val="22"/>
      <w:szCs w:val="22"/>
      <w:lang w:val="en-US"/>
    </w:rPr>
  </w:style>
  <w:style w:type="paragraph" w:customStyle="1" w:styleId="bulletheading">
    <w:name w:val="bullet heading"/>
    <w:basedOn w:val="bullet"/>
    <w:link w:val="bulletheadingChar"/>
    <w:uiPriority w:val="99"/>
    <w:rsid w:val="00321B51"/>
    <w:rPr>
      <w:b/>
    </w:rPr>
  </w:style>
  <w:style w:type="character" w:customStyle="1" w:styleId="bulletheadingChar">
    <w:name w:val="bullet heading Char"/>
    <w:link w:val="bulletheading"/>
    <w:uiPriority w:val="99"/>
    <w:locked/>
    <w:rsid w:val="00321B51"/>
    <w:rPr>
      <w:rFonts w:ascii="Arial" w:hAnsi="Arial"/>
      <w:b/>
      <w:sz w:val="22"/>
      <w:szCs w:val="22"/>
      <w:lang w:val="en-US" w:eastAsia="en-US"/>
    </w:rPr>
  </w:style>
  <w:style w:type="paragraph" w:customStyle="1" w:styleId="bullet2end">
    <w:name w:val="bullet 2 end"/>
    <w:basedOn w:val="bullet2"/>
    <w:link w:val="bullet2endChar"/>
    <w:uiPriority w:val="99"/>
    <w:rsid w:val="00321B51"/>
    <w:pPr>
      <w:spacing w:after="240"/>
      <w:ind w:hanging="357"/>
    </w:pPr>
  </w:style>
  <w:style w:type="character" w:customStyle="1" w:styleId="bullet2endChar">
    <w:name w:val="bullet 2 end Char"/>
    <w:link w:val="bullet2end"/>
    <w:uiPriority w:val="99"/>
    <w:locked/>
    <w:rsid w:val="00321B51"/>
    <w:rPr>
      <w:rFonts w:ascii="Arial" w:hAnsi="Arial"/>
      <w:sz w:val="22"/>
      <w:szCs w:val="22"/>
      <w:lang w:val="en-US" w:eastAsia="en-US"/>
    </w:rPr>
  </w:style>
  <w:style w:type="paragraph" w:customStyle="1" w:styleId="Usingthesample">
    <w:name w:val="Using the sample"/>
    <w:link w:val="UsingthesampleChar"/>
    <w:uiPriority w:val="99"/>
    <w:rsid w:val="00321B51"/>
    <w:pPr>
      <w:spacing w:after="200"/>
      <w:ind w:right="-227"/>
    </w:pPr>
    <w:rPr>
      <w:rFonts w:ascii="Comic Sans MS" w:eastAsia="Times New Roman" w:hAnsi="Comic Sans MS" w:cs="Arial"/>
      <w:bCs/>
      <w:i/>
      <w:color w:val="365F91"/>
      <w:lang w:val="en-US" w:eastAsia="en-US"/>
    </w:rPr>
  </w:style>
  <w:style w:type="character" w:customStyle="1" w:styleId="UsingthesampleChar">
    <w:name w:val="Using the sample Char"/>
    <w:link w:val="Usingthesample"/>
    <w:uiPriority w:val="99"/>
    <w:locked/>
    <w:rsid w:val="00321B51"/>
    <w:rPr>
      <w:rFonts w:ascii="Comic Sans MS" w:eastAsia="Times New Roman" w:hAnsi="Comic Sans MS" w:cs="Arial"/>
      <w:bCs/>
      <w:i/>
      <w:color w:val="365F91"/>
      <w:lang w:val="en-US" w:eastAsia="en-US"/>
    </w:rPr>
  </w:style>
  <w:style w:type="paragraph" w:customStyle="1" w:styleId="sampletext">
    <w:name w:val="sample text"/>
    <w:basedOn w:val="tablebodycopy"/>
    <w:link w:val="sampletextChar"/>
    <w:uiPriority w:val="99"/>
    <w:rsid w:val="00321B51"/>
    <w:rPr>
      <w:i/>
    </w:rPr>
  </w:style>
  <w:style w:type="character" w:customStyle="1" w:styleId="sampletextChar">
    <w:name w:val="sample text Char"/>
    <w:link w:val="sampletext"/>
    <w:uiPriority w:val="99"/>
    <w:locked/>
    <w:rsid w:val="00321B51"/>
    <w:rPr>
      <w:rFonts w:ascii="Arial" w:hAnsi="Arial"/>
      <w:i/>
      <w:iCs/>
      <w:color w:val="696765"/>
      <w:lang w:val="en-US" w:eastAsia="en-US"/>
    </w:rPr>
  </w:style>
  <w:style w:type="character" w:customStyle="1" w:styleId="Italic">
    <w:name w:val="Italic"/>
    <w:uiPriority w:val="99"/>
    <w:rsid w:val="00321B51"/>
    <w:rPr>
      <w:i/>
    </w:rPr>
  </w:style>
  <w:style w:type="paragraph" w:customStyle="1" w:styleId="DraftHeading2">
    <w:name w:val="Draft Heading 2"/>
    <w:basedOn w:val="Normal"/>
    <w:next w:val="Normal"/>
    <w:uiPriority w:val="99"/>
    <w:rsid w:val="00321B51"/>
    <w:pPr>
      <w:overflowPunct w:val="0"/>
      <w:autoSpaceDE w:val="0"/>
      <w:autoSpaceDN w:val="0"/>
      <w:adjustRightInd w:val="0"/>
      <w:spacing w:after="200"/>
      <w:textAlignment w:val="baseline"/>
    </w:pPr>
    <w:rPr>
      <w:rFonts w:ascii="Times New Roman" w:eastAsia="Times New Roman" w:hAnsi="Times New Roman" w:cs="Times New Roman"/>
      <w:sz w:val="24"/>
      <w:lang w:val="en-US" w:eastAsia="en-US"/>
    </w:rPr>
  </w:style>
  <w:style w:type="paragraph" w:customStyle="1" w:styleId="BodySectionSub">
    <w:name w:val="Body Section (Sub)"/>
    <w:next w:val="Normal"/>
    <w:link w:val="BodySectionSubChar"/>
    <w:uiPriority w:val="99"/>
    <w:rsid w:val="00321B51"/>
    <w:pPr>
      <w:overflowPunct w:val="0"/>
      <w:autoSpaceDE w:val="0"/>
      <w:autoSpaceDN w:val="0"/>
      <w:adjustRightInd w:val="0"/>
      <w:spacing w:after="200"/>
      <w:ind w:left="1361"/>
      <w:textAlignment w:val="baseline"/>
    </w:pPr>
    <w:rPr>
      <w:rFonts w:ascii="Times New Roman" w:eastAsia="Times New Roman" w:hAnsi="Times New Roman"/>
      <w:sz w:val="24"/>
      <w:lang w:val="en-US" w:eastAsia="en-US"/>
    </w:rPr>
  </w:style>
  <w:style w:type="character" w:customStyle="1" w:styleId="BodySectionSubChar">
    <w:name w:val="Body Section (Sub) Char"/>
    <w:link w:val="BodySectionSub"/>
    <w:uiPriority w:val="99"/>
    <w:locked/>
    <w:rsid w:val="00321B51"/>
    <w:rPr>
      <w:rFonts w:ascii="Times New Roman" w:eastAsia="Times New Roman" w:hAnsi="Times New Roman"/>
      <w:sz w:val="24"/>
      <w:lang w:val="en-US" w:eastAsia="en-US"/>
    </w:rPr>
  </w:style>
  <w:style w:type="paragraph" w:customStyle="1" w:styleId="DraftHeading3">
    <w:name w:val="Draft Heading 3"/>
    <w:basedOn w:val="Normal"/>
    <w:next w:val="Normal"/>
    <w:uiPriority w:val="99"/>
    <w:rsid w:val="00321B51"/>
    <w:pPr>
      <w:overflowPunct w:val="0"/>
      <w:autoSpaceDE w:val="0"/>
      <w:autoSpaceDN w:val="0"/>
      <w:adjustRightInd w:val="0"/>
      <w:spacing w:after="200"/>
      <w:textAlignment w:val="baseline"/>
    </w:pPr>
    <w:rPr>
      <w:rFonts w:ascii="Times New Roman" w:eastAsia="Times New Roman" w:hAnsi="Times New Roman" w:cs="Times New Roman"/>
      <w:sz w:val="24"/>
      <w:lang w:val="en-US" w:eastAsia="en-US"/>
    </w:rPr>
  </w:style>
  <w:style w:type="paragraph" w:customStyle="1" w:styleId="Reference">
    <w:name w:val="Reference"/>
    <w:basedOn w:val="Bodyindent"/>
    <w:link w:val="ReferenceChar"/>
    <w:uiPriority w:val="99"/>
    <w:rsid w:val="00321B51"/>
    <w:pPr>
      <w:keepNext/>
      <w:keepLines/>
      <w:numPr>
        <w:numId w:val="108"/>
      </w:numPr>
      <w:tabs>
        <w:tab w:val="left" w:pos="993"/>
      </w:tabs>
      <w:spacing w:before="60" w:after="60" w:line="240" w:lineRule="auto"/>
      <w:ind w:left="992" w:hanging="992"/>
      <w:jc w:val="both"/>
      <w:outlineLvl w:val="2"/>
    </w:pPr>
    <w:rPr>
      <w:rFonts w:ascii="Calibri" w:hAnsi="Calibri" w:cs="Times New Roman"/>
      <w:color w:val="365F91"/>
      <w:sz w:val="20"/>
      <w:szCs w:val="24"/>
    </w:rPr>
  </w:style>
  <w:style w:type="character" w:customStyle="1" w:styleId="ReferenceChar">
    <w:name w:val="Reference Char"/>
    <w:link w:val="Reference"/>
    <w:uiPriority w:val="99"/>
    <w:locked/>
    <w:rsid w:val="00321B51"/>
    <w:rPr>
      <w:rFonts w:ascii="Calibri" w:eastAsia="Times New Roman" w:hAnsi="Calibri" w:cs="Times New Roman"/>
      <w:color w:val="365F91"/>
      <w:szCs w:val="24"/>
      <w:lang w:val="en-US"/>
    </w:rPr>
  </w:style>
  <w:style w:type="paragraph" w:customStyle="1" w:styleId="distribute">
    <w:name w:val="distribute"/>
    <w:basedOn w:val="Normal"/>
    <w:next w:val="Bodyindent"/>
    <w:link w:val="distributeChar"/>
    <w:uiPriority w:val="99"/>
    <w:rsid w:val="00321B51"/>
    <w:pPr>
      <w:tabs>
        <w:tab w:val="left" w:pos="851"/>
      </w:tabs>
      <w:spacing w:before="240" w:after="200"/>
    </w:pPr>
    <w:rPr>
      <w:rFonts w:ascii="Cambria" w:hAnsi="Cambria" w:cs="Times New Roman"/>
      <w:i/>
      <w:color w:val="365F91"/>
      <w:sz w:val="24"/>
      <w:szCs w:val="24"/>
      <w:lang w:val="en-US" w:eastAsia="en-US"/>
    </w:rPr>
  </w:style>
  <w:style w:type="character" w:customStyle="1" w:styleId="distributeChar">
    <w:name w:val="distribute Char"/>
    <w:link w:val="distribute"/>
    <w:uiPriority w:val="99"/>
    <w:locked/>
    <w:rsid w:val="00321B51"/>
    <w:rPr>
      <w:rFonts w:ascii="Cambria" w:hAnsi="Cambria" w:cs="Times New Roman"/>
      <w:i/>
      <w:color w:val="365F91"/>
      <w:sz w:val="24"/>
      <w:szCs w:val="24"/>
      <w:lang w:val="en-US" w:eastAsia="en-US"/>
    </w:rPr>
  </w:style>
  <w:style w:type="paragraph" w:customStyle="1" w:styleId="Templatereference">
    <w:name w:val="Template reference"/>
    <w:basedOn w:val="distribute"/>
    <w:link w:val="TemplatereferenceChar"/>
    <w:uiPriority w:val="99"/>
    <w:rsid w:val="00321B51"/>
    <w:pPr>
      <w:numPr>
        <w:numId w:val="106"/>
      </w:numPr>
      <w:tabs>
        <w:tab w:val="clear" w:pos="851"/>
        <w:tab w:val="left" w:pos="709"/>
      </w:tabs>
      <w:spacing w:before="120" w:after="360"/>
      <w:ind w:left="709" w:hanging="709"/>
    </w:pPr>
    <w:rPr>
      <w:rFonts w:ascii="Calibri" w:hAnsi="Calibri"/>
      <w:i w:val="0"/>
      <w:color w:val="244061"/>
      <w:sz w:val="26"/>
      <w:szCs w:val="28"/>
    </w:rPr>
  </w:style>
  <w:style w:type="character" w:customStyle="1" w:styleId="TemplatereferenceChar">
    <w:name w:val="Template reference Char"/>
    <w:link w:val="Templatereference"/>
    <w:uiPriority w:val="99"/>
    <w:locked/>
    <w:rsid w:val="00321B51"/>
    <w:rPr>
      <w:rFonts w:ascii="Calibri" w:hAnsi="Calibri" w:cs="Times New Roman"/>
      <w:color w:val="244061"/>
      <w:sz w:val="26"/>
      <w:szCs w:val="28"/>
      <w:lang w:val="en-US" w:eastAsia="en-US"/>
    </w:rPr>
  </w:style>
  <w:style w:type="paragraph" w:customStyle="1" w:styleId="SWMSheading">
    <w:name w:val="SWMS heading"/>
    <w:basedOn w:val="Tableheading"/>
    <w:link w:val="SWMSheadingChar"/>
    <w:uiPriority w:val="99"/>
    <w:rsid w:val="00321B51"/>
    <w:rPr>
      <w:color w:val="auto"/>
    </w:rPr>
  </w:style>
  <w:style w:type="character" w:customStyle="1" w:styleId="SWMSheadingChar">
    <w:name w:val="SWMS heading Char"/>
    <w:link w:val="SWMSheading"/>
    <w:uiPriority w:val="99"/>
    <w:locked/>
    <w:rsid w:val="00321B51"/>
    <w:rPr>
      <w:rFonts w:ascii="Arial" w:eastAsia="Times New Roman" w:hAnsi="Arial" w:cs="Times New Roman"/>
      <w:b/>
      <w:lang w:val="en-US"/>
    </w:rPr>
  </w:style>
  <w:style w:type="paragraph" w:customStyle="1" w:styleId="SWMStabletext">
    <w:name w:val="SWMS table text"/>
    <w:basedOn w:val="tabletext"/>
    <w:link w:val="SWMStabletextChar"/>
    <w:uiPriority w:val="99"/>
    <w:rsid w:val="00321B51"/>
    <w:rPr>
      <w:color w:val="404040"/>
      <w:sz w:val="20"/>
    </w:rPr>
  </w:style>
  <w:style w:type="character" w:customStyle="1" w:styleId="SWMStabletextChar">
    <w:name w:val="SWMS table text Char"/>
    <w:link w:val="SWMStabletext"/>
    <w:uiPriority w:val="99"/>
    <w:locked/>
    <w:rsid w:val="00321B51"/>
    <w:rPr>
      <w:rFonts w:ascii="Arial" w:hAnsi="Arial" w:cs="Times New Roman"/>
      <w:color w:val="404040"/>
      <w:lang w:val="en-US" w:eastAsia="en-US"/>
    </w:rPr>
  </w:style>
  <w:style w:type="paragraph" w:customStyle="1" w:styleId="SWMStablebullet">
    <w:name w:val="SWMS table bullet"/>
    <w:basedOn w:val="tablebullet"/>
    <w:link w:val="SWMStablebulletChar"/>
    <w:uiPriority w:val="99"/>
    <w:rsid w:val="00321B51"/>
    <w:pPr>
      <w:spacing w:after="20"/>
      <w:ind w:left="307"/>
    </w:pPr>
    <w:rPr>
      <w:rFonts w:eastAsia="Calibri"/>
      <w:color w:val="404040"/>
    </w:rPr>
  </w:style>
  <w:style w:type="character" w:customStyle="1" w:styleId="SWMStablebulletChar">
    <w:name w:val="SWMS table bullet Char"/>
    <w:link w:val="SWMStablebullet"/>
    <w:uiPriority w:val="99"/>
    <w:locked/>
    <w:rsid w:val="00321B51"/>
    <w:rPr>
      <w:rFonts w:ascii="Arial" w:eastAsia="Calibri" w:hAnsi="Arial" w:cs="Arial"/>
      <w:color w:val="404040"/>
      <w:sz w:val="22"/>
      <w:szCs w:val="22"/>
      <w:lang w:val="en-US"/>
    </w:rPr>
  </w:style>
  <w:style w:type="paragraph" w:customStyle="1" w:styleId="SWMSheading2">
    <w:name w:val="SWMS heading 2"/>
    <w:basedOn w:val="GuidanceHeading1"/>
    <w:link w:val="SWMSheading2Char"/>
    <w:uiPriority w:val="99"/>
    <w:rsid w:val="00321B51"/>
    <w:pPr>
      <w:pageBreakBefore w:val="0"/>
      <w:numPr>
        <w:ilvl w:val="0"/>
        <w:numId w:val="0"/>
      </w:numPr>
      <w:ind w:left="567" w:hanging="567"/>
    </w:pPr>
    <w:rPr>
      <w:color w:val="696765"/>
    </w:rPr>
  </w:style>
  <w:style w:type="character" w:customStyle="1" w:styleId="SWMSheading2Char">
    <w:name w:val="SWMS heading 2 Char"/>
    <w:link w:val="SWMSheading2"/>
    <w:uiPriority w:val="99"/>
    <w:locked/>
    <w:rsid w:val="00321B51"/>
    <w:rPr>
      <w:rFonts w:ascii="Arial Bold" w:eastAsia="MS Mincho" w:hAnsi="Arial Bold" w:cs="Times New Roman"/>
      <w:b/>
      <w:bCs/>
      <w:caps/>
      <w:color w:val="696765"/>
      <w:spacing w:val="15"/>
      <w:sz w:val="28"/>
      <w:szCs w:val="28"/>
      <w:shd w:val="clear" w:color="auto" w:fill="DBE5F1"/>
      <w:lang w:val="en-US" w:eastAsia="en-US"/>
    </w:rPr>
  </w:style>
  <w:style w:type="paragraph" w:customStyle="1" w:styleId="BodyParagraph">
    <w:name w:val="Body Paragraph"/>
    <w:next w:val="Normal"/>
    <w:uiPriority w:val="99"/>
    <w:rsid w:val="00321B51"/>
    <w:pPr>
      <w:overflowPunct w:val="0"/>
      <w:autoSpaceDE w:val="0"/>
      <w:autoSpaceDN w:val="0"/>
      <w:adjustRightInd w:val="0"/>
      <w:spacing w:after="200"/>
      <w:ind w:left="1871"/>
      <w:textAlignment w:val="baseline"/>
    </w:pPr>
    <w:rPr>
      <w:rFonts w:ascii="Times New Roman" w:eastAsia="Times New Roman" w:hAnsi="Times New Roman"/>
      <w:sz w:val="24"/>
      <w:lang w:eastAsia="en-US"/>
    </w:rPr>
  </w:style>
  <w:style w:type="paragraph" w:customStyle="1" w:styleId="DraftHeading1">
    <w:name w:val="Draft Heading 1"/>
    <w:basedOn w:val="Normal"/>
    <w:next w:val="Normal"/>
    <w:uiPriority w:val="99"/>
    <w:rsid w:val="00321B51"/>
    <w:pPr>
      <w:overflowPunct w:val="0"/>
      <w:autoSpaceDE w:val="0"/>
      <w:autoSpaceDN w:val="0"/>
      <w:adjustRightInd w:val="0"/>
      <w:spacing w:after="200"/>
      <w:textAlignment w:val="baseline"/>
      <w:outlineLvl w:val="2"/>
    </w:pPr>
    <w:rPr>
      <w:rFonts w:ascii="Times New Roman" w:eastAsia="Times New Roman" w:hAnsi="Times New Roman" w:cs="Times New Roman"/>
      <w:b/>
      <w:sz w:val="24"/>
      <w:szCs w:val="24"/>
      <w:lang w:val="en-US" w:eastAsia="en-US"/>
    </w:rPr>
  </w:style>
  <w:style w:type="paragraph" w:customStyle="1" w:styleId="questionmark">
    <w:name w:val="question mark"/>
    <w:link w:val="questionmarkChar"/>
    <w:uiPriority w:val="99"/>
    <w:rsid w:val="00321B51"/>
    <w:pPr>
      <w:numPr>
        <w:numId w:val="102"/>
      </w:numPr>
      <w:tabs>
        <w:tab w:val="left" w:pos="709"/>
      </w:tabs>
      <w:spacing w:before="240" w:after="200"/>
      <w:ind w:hanging="720"/>
    </w:pPr>
    <w:rPr>
      <w:b/>
      <w:color w:val="696765"/>
      <w:sz w:val="24"/>
      <w:szCs w:val="24"/>
      <w:lang w:val="en-US" w:eastAsia="en-US"/>
    </w:rPr>
  </w:style>
  <w:style w:type="character" w:customStyle="1" w:styleId="questionmarkChar">
    <w:name w:val="question mark Char"/>
    <w:link w:val="questionmark"/>
    <w:uiPriority w:val="99"/>
    <w:locked/>
    <w:rsid w:val="00321B51"/>
    <w:rPr>
      <w:b/>
      <w:color w:val="696765"/>
      <w:sz w:val="24"/>
      <w:szCs w:val="24"/>
      <w:lang w:val="en-US" w:eastAsia="en-US"/>
    </w:rPr>
  </w:style>
  <w:style w:type="paragraph" w:customStyle="1" w:styleId="Regulation">
    <w:name w:val="Regulation"/>
    <w:basedOn w:val="bullet"/>
    <w:link w:val="RegulationChar"/>
    <w:uiPriority w:val="99"/>
    <w:rsid w:val="00321B51"/>
    <w:pPr>
      <w:tabs>
        <w:tab w:val="left" w:pos="4678"/>
      </w:tabs>
      <w:spacing w:before="60" w:after="60"/>
      <w:ind w:left="4678" w:hanging="4111"/>
    </w:pPr>
    <w:rPr>
      <w:rFonts w:ascii="Cambria" w:hAnsi="Cambria"/>
      <w:sz w:val="24"/>
      <w:szCs w:val="24"/>
    </w:rPr>
  </w:style>
  <w:style w:type="character" w:customStyle="1" w:styleId="RegulationChar">
    <w:name w:val="Regulation Char"/>
    <w:link w:val="Regulation"/>
    <w:uiPriority w:val="99"/>
    <w:locked/>
    <w:rsid w:val="00321B51"/>
    <w:rPr>
      <w:rFonts w:ascii="Cambria" w:hAnsi="Cambria"/>
      <w:sz w:val="24"/>
      <w:szCs w:val="24"/>
      <w:lang w:val="en-US" w:eastAsia="en-US"/>
    </w:rPr>
  </w:style>
  <w:style w:type="paragraph" w:customStyle="1" w:styleId="tablebullet2">
    <w:name w:val="table bullet 2"/>
    <w:basedOn w:val="bullet"/>
    <w:link w:val="tablebullet2Char"/>
    <w:uiPriority w:val="99"/>
    <w:rsid w:val="00321B51"/>
    <w:pPr>
      <w:tabs>
        <w:tab w:val="left" w:pos="567"/>
      </w:tabs>
      <w:ind w:left="567"/>
    </w:pPr>
  </w:style>
  <w:style w:type="character" w:customStyle="1" w:styleId="tablebullet2Char">
    <w:name w:val="table bullet 2 Char"/>
    <w:link w:val="tablebullet2"/>
    <w:uiPriority w:val="99"/>
    <w:locked/>
    <w:rsid w:val="00321B51"/>
    <w:rPr>
      <w:rFonts w:ascii="Arial" w:hAnsi="Arial"/>
      <w:sz w:val="22"/>
      <w:szCs w:val="22"/>
      <w:lang w:val="en-US" w:eastAsia="en-US"/>
    </w:rPr>
  </w:style>
  <w:style w:type="character" w:customStyle="1" w:styleId="Emphasis1">
    <w:name w:val="Emphasis1"/>
    <w:uiPriority w:val="99"/>
    <w:rsid w:val="00321B51"/>
    <w:rPr>
      <w:b/>
      <w:i/>
    </w:rPr>
  </w:style>
  <w:style w:type="paragraph" w:customStyle="1" w:styleId="numberlist">
    <w:name w:val="number list"/>
    <w:basedOn w:val="Normal"/>
    <w:uiPriority w:val="99"/>
    <w:rsid w:val="00321B51"/>
    <w:pPr>
      <w:numPr>
        <w:numId w:val="103"/>
      </w:numPr>
      <w:tabs>
        <w:tab w:val="num" w:pos="709"/>
      </w:tabs>
      <w:spacing w:before="100" w:beforeAutospacing="1" w:after="120"/>
      <w:ind w:left="709" w:hanging="709"/>
    </w:pPr>
    <w:rPr>
      <w:rFonts w:ascii="Arial" w:eastAsia="Times New Roman" w:hAnsi="Arial"/>
      <w:lang w:val="en-US"/>
    </w:rPr>
  </w:style>
  <w:style w:type="character" w:customStyle="1" w:styleId="bold">
    <w:name w:val="bold"/>
    <w:uiPriority w:val="99"/>
    <w:rsid w:val="00321B51"/>
    <w:rPr>
      <w:b/>
    </w:rPr>
  </w:style>
  <w:style w:type="paragraph" w:customStyle="1" w:styleId="ifnotthen">
    <w:name w:val="if not then"/>
    <w:basedOn w:val="Bodyindent"/>
    <w:link w:val="ifnotthenChar"/>
    <w:uiPriority w:val="99"/>
    <w:rsid w:val="00321B51"/>
    <w:pPr>
      <w:spacing w:before="240"/>
    </w:pPr>
    <w:rPr>
      <w:color w:val="696765"/>
    </w:rPr>
  </w:style>
  <w:style w:type="character" w:customStyle="1" w:styleId="ifnotthenChar">
    <w:name w:val="if not then Char"/>
    <w:link w:val="ifnotthen"/>
    <w:uiPriority w:val="99"/>
    <w:locked/>
    <w:rsid w:val="00321B51"/>
    <w:rPr>
      <w:rFonts w:ascii="Arial" w:eastAsia="Times New Roman" w:hAnsi="Arial" w:cs="Arial"/>
      <w:color w:val="696765"/>
      <w:sz w:val="22"/>
      <w:szCs w:val="22"/>
      <w:lang w:val="en-US"/>
    </w:rPr>
  </w:style>
  <w:style w:type="paragraph" w:customStyle="1" w:styleId="numberedlist">
    <w:name w:val="numbered list"/>
    <w:basedOn w:val="Normal"/>
    <w:link w:val="numberedlistChar0"/>
    <w:uiPriority w:val="99"/>
    <w:rsid w:val="00321B51"/>
    <w:pPr>
      <w:numPr>
        <w:numId w:val="104"/>
      </w:numPr>
      <w:tabs>
        <w:tab w:val="left" w:pos="1276"/>
      </w:tabs>
      <w:spacing w:after="120" w:line="280" w:lineRule="atLeast"/>
      <w:ind w:left="1276"/>
    </w:pPr>
    <w:rPr>
      <w:rFonts w:ascii="Arial" w:eastAsia="Times New Roman" w:hAnsi="Arial" w:cs="Times New Roman"/>
      <w:sz w:val="22"/>
      <w:lang w:val="en-US"/>
    </w:rPr>
  </w:style>
  <w:style w:type="character" w:customStyle="1" w:styleId="numberedlistChar0">
    <w:name w:val="numbered list Char"/>
    <w:link w:val="numberedlist"/>
    <w:uiPriority w:val="99"/>
    <w:locked/>
    <w:rsid w:val="00321B51"/>
    <w:rPr>
      <w:rFonts w:ascii="Arial" w:eastAsia="Times New Roman" w:hAnsi="Arial" w:cs="Times New Roman"/>
      <w:sz w:val="22"/>
      <w:lang w:val="en-US"/>
    </w:rPr>
  </w:style>
  <w:style w:type="paragraph" w:customStyle="1" w:styleId="DraftParaEg">
    <w:name w:val="Draft Para Eg"/>
    <w:next w:val="Normal"/>
    <w:link w:val="DraftParaEgChar"/>
    <w:uiPriority w:val="99"/>
    <w:rsid w:val="00321B51"/>
    <w:pPr>
      <w:spacing w:after="200"/>
      <w:ind w:left="1871"/>
    </w:pPr>
    <w:rPr>
      <w:rFonts w:ascii="Times New Roman" w:eastAsia="Times New Roman" w:hAnsi="Times New Roman"/>
      <w:lang w:val="en-US" w:eastAsia="en-US"/>
    </w:rPr>
  </w:style>
  <w:style w:type="character" w:customStyle="1" w:styleId="DraftParaEgChar">
    <w:name w:val="Draft Para Eg Char"/>
    <w:link w:val="DraftParaEg"/>
    <w:uiPriority w:val="99"/>
    <w:locked/>
    <w:rsid w:val="00321B51"/>
    <w:rPr>
      <w:rFonts w:ascii="Times New Roman" w:eastAsia="Times New Roman" w:hAnsi="Times New Roman"/>
      <w:lang w:val="en-US" w:eastAsia="en-US"/>
    </w:rPr>
  </w:style>
  <w:style w:type="paragraph" w:customStyle="1" w:styleId="Heading-DIVISION">
    <w:name w:val="Heading - DIVISION"/>
    <w:next w:val="Normal"/>
    <w:uiPriority w:val="99"/>
    <w:rsid w:val="00321B51"/>
    <w:pPr>
      <w:overflowPunct w:val="0"/>
      <w:autoSpaceDE w:val="0"/>
      <w:autoSpaceDN w:val="0"/>
      <w:adjustRightInd w:val="0"/>
      <w:spacing w:before="240" w:after="120"/>
      <w:jc w:val="center"/>
      <w:textAlignment w:val="baseline"/>
      <w:outlineLvl w:val="1"/>
    </w:pPr>
    <w:rPr>
      <w:rFonts w:ascii="Times New Roman" w:eastAsia="Times New Roman" w:hAnsi="Times New Roman"/>
      <w:b/>
      <w:sz w:val="24"/>
      <w:lang w:eastAsia="en-US"/>
    </w:rPr>
  </w:style>
  <w:style w:type="paragraph" w:customStyle="1" w:styleId="MyStyle1">
    <w:name w:val="MyStyle 1"/>
    <w:basedOn w:val="Normal"/>
    <w:next w:val="Normal"/>
    <w:uiPriority w:val="99"/>
    <w:rsid w:val="00321B51"/>
    <w:pPr>
      <w:numPr>
        <w:numId w:val="105"/>
      </w:numPr>
      <w:suppressLineNumbers/>
      <w:tabs>
        <w:tab w:val="num" w:pos="1492"/>
      </w:tabs>
      <w:overflowPunct w:val="0"/>
      <w:autoSpaceDE w:val="0"/>
      <w:autoSpaceDN w:val="0"/>
      <w:adjustRightInd w:val="0"/>
      <w:spacing w:after="200"/>
      <w:ind w:left="1492"/>
      <w:textAlignment w:val="baseline"/>
    </w:pPr>
    <w:rPr>
      <w:rFonts w:ascii="Times New Roman" w:eastAsia="Times New Roman" w:hAnsi="Times New Roman" w:cs="Times New Roman"/>
      <w:sz w:val="24"/>
      <w:lang w:val="en-US" w:eastAsia="en-US"/>
    </w:rPr>
  </w:style>
  <w:style w:type="paragraph" w:customStyle="1" w:styleId="DraftHeading4">
    <w:name w:val="Draft Heading 4"/>
    <w:basedOn w:val="Normal"/>
    <w:next w:val="Normal"/>
    <w:uiPriority w:val="99"/>
    <w:rsid w:val="00321B51"/>
    <w:pPr>
      <w:overflowPunct w:val="0"/>
      <w:autoSpaceDE w:val="0"/>
      <w:autoSpaceDN w:val="0"/>
      <w:adjustRightInd w:val="0"/>
      <w:spacing w:after="200"/>
      <w:textAlignment w:val="baseline"/>
    </w:pPr>
    <w:rPr>
      <w:rFonts w:ascii="Times New Roman" w:eastAsia="Times New Roman" w:hAnsi="Times New Roman" w:cs="Times New Roman"/>
      <w:sz w:val="24"/>
      <w:lang w:val="en-US" w:eastAsia="en-US"/>
    </w:rPr>
  </w:style>
  <w:style w:type="paragraph" w:customStyle="1" w:styleId="Normal-Draft">
    <w:name w:val="Normal - Draft"/>
    <w:uiPriority w:val="99"/>
    <w:rsid w:val="00321B5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after="200"/>
      <w:jc w:val="center"/>
      <w:textAlignment w:val="baseline"/>
    </w:pPr>
    <w:rPr>
      <w:rFonts w:ascii="Times New Roman" w:eastAsia="Times New Roman" w:hAnsi="Times New Roman"/>
      <w:sz w:val="24"/>
      <w:lang w:eastAsia="en-US"/>
    </w:rPr>
  </w:style>
  <w:style w:type="paragraph" w:customStyle="1" w:styleId="tools">
    <w:name w:val="tools"/>
    <w:basedOn w:val="distribute"/>
    <w:link w:val="toolsChar"/>
    <w:uiPriority w:val="99"/>
    <w:rsid w:val="00321B51"/>
    <w:pPr>
      <w:numPr>
        <w:numId w:val="114"/>
      </w:numPr>
      <w:tabs>
        <w:tab w:val="clear" w:pos="851"/>
        <w:tab w:val="left" w:pos="1134"/>
      </w:tabs>
      <w:spacing w:before="120" w:after="120"/>
      <w:ind w:left="1134" w:hanging="567"/>
    </w:pPr>
    <w:rPr>
      <w:rFonts w:ascii="Calibri" w:hAnsi="Calibri"/>
      <w:i w:val="0"/>
      <w:color w:val="244061"/>
      <w:sz w:val="20"/>
    </w:rPr>
  </w:style>
  <w:style w:type="character" w:customStyle="1" w:styleId="toolsChar">
    <w:name w:val="tools Char"/>
    <w:link w:val="tools"/>
    <w:uiPriority w:val="99"/>
    <w:locked/>
    <w:rsid w:val="00321B51"/>
    <w:rPr>
      <w:rFonts w:ascii="Calibri" w:hAnsi="Calibri" w:cs="Times New Roman"/>
      <w:color w:val="244061"/>
      <w:szCs w:val="24"/>
      <w:lang w:val="en-US" w:eastAsia="en-US"/>
    </w:rPr>
  </w:style>
  <w:style w:type="paragraph" w:customStyle="1" w:styleId="instruction2">
    <w:name w:val="instruction 2"/>
    <w:basedOn w:val="Normal"/>
    <w:link w:val="instruction2Char"/>
    <w:uiPriority w:val="99"/>
    <w:rsid w:val="00321B51"/>
    <w:pPr>
      <w:keepNext/>
      <w:keepLines/>
      <w:numPr>
        <w:numId w:val="115"/>
      </w:numPr>
      <w:tabs>
        <w:tab w:val="left" w:pos="993"/>
      </w:tabs>
      <w:spacing w:before="240" w:after="240"/>
    </w:pPr>
    <w:rPr>
      <w:rFonts w:ascii="Cambria" w:eastAsia="Times New Roman" w:hAnsi="Cambria" w:cs="Times New Roman"/>
      <w:bCs/>
      <w:color w:val="365F91"/>
      <w:sz w:val="24"/>
      <w:szCs w:val="24"/>
      <w:lang w:val="en-US"/>
    </w:rPr>
  </w:style>
  <w:style w:type="character" w:customStyle="1" w:styleId="instruction2Char">
    <w:name w:val="instruction 2 Char"/>
    <w:link w:val="instruction2"/>
    <w:uiPriority w:val="99"/>
    <w:locked/>
    <w:rsid w:val="00321B51"/>
    <w:rPr>
      <w:rFonts w:ascii="Cambria" w:eastAsia="Times New Roman" w:hAnsi="Cambria" w:cs="Times New Roman"/>
      <w:bCs/>
      <w:color w:val="365F91"/>
      <w:sz w:val="24"/>
      <w:szCs w:val="24"/>
      <w:lang w:val="en-US"/>
    </w:rPr>
  </w:style>
  <w:style w:type="paragraph" w:customStyle="1" w:styleId="instruction3">
    <w:name w:val="instruction 3"/>
    <w:link w:val="instruction3Char"/>
    <w:uiPriority w:val="99"/>
    <w:rsid w:val="00321B51"/>
    <w:pPr>
      <w:numPr>
        <w:numId w:val="107"/>
      </w:numPr>
      <w:spacing w:before="60" w:after="60"/>
    </w:pPr>
    <w:rPr>
      <w:rFonts w:eastAsia="Times New Roman"/>
      <w:bCs/>
      <w:color w:val="000000"/>
      <w:szCs w:val="24"/>
      <w:lang w:val="en-US" w:eastAsia="en-US"/>
    </w:rPr>
  </w:style>
  <w:style w:type="character" w:customStyle="1" w:styleId="instruction3Char">
    <w:name w:val="instruction 3 Char"/>
    <w:link w:val="instruction3"/>
    <w:uiPriority w:val="99"/>
    <w:locked/>
    <w:rsid w:val="00321B51"/>
    <w:rPr>
      <w:rFonts w:eastAsia="Times New Roman"/>
      <w:bCs/>
      <w:color w:val="000000"/>
      <w:szCs w:val="24"/>
      <w:lang w:val="en-US" w:eastAsia="en-US"/>
    </w:rPr>
  </w:style>
  <w:style w:type="paragraph" w:customStyle="1" w:styleId="Boxheading">
    <w:name w:val="Box heading"/>
    <w:basedOn w:val="bullet"/>
    <w:link w:val="BoxheadingChar"/>
    <w:uiPriority w:val="99"/>
    <w:rsid w:val="00321B51"/>
    <w:pPr>
      <w:numPr>
        <w:numId w:val="0"/>
      </w:numPr>
      <w:ind w:left="1134"/>
    </w:pPr>
    <w:rPr>
      <w:color w:val="696765"/>
    </w:rPr>
  </w:style>
  <w:style w:type="character" w:customStyle="1" w:styleId="BoxheadingChar">
    <w:name w:val="Box heading Char"/>
    <w:link w:val="Boxheading"/>
    <w:uiPriority w:val="99"/>
    <w:locked/>
    <w:rsid w:val="00321B51"/>
    <w:rPr>
      <w:rFonts w:ascii="Arial" w:hAnsi="Arial"/>
      <w:color w:val="696765"/>
      <w:sz w:val="22"/>
      <w:szCs w:val="22"/>
      <w:lang w:val="en-US" w:eastAsia="en-US"/>
    </w:rPr>
  </w:style>
  <w:style w:type="paragraph" w:customStyle="1" w:styleId="boxheading0">
    <w:name w:val="box heading"/>
    <w:link w:val="boxheadingChar0"/>
    <w:uiPriority w:val="99"/>
    <w:rsid w:val="00321B51"/>
    <w:pPr>
      <w:keepNext/>
      <w:spacing w:before="240" w:after="120"/>
      <w:ind w:left="709"/>
    </w:pPr>
    <w:rPr>
      <w:rFonts w:ascii="Arial" w:hAnsi="Arial" w:cs="Arial"/>
      <w:i/>
      <w:color w:val="696765"/>
      <w:sz w:val="24"/>
      <w:szCs w:val="24"/>
      <w:lang w:val="en-US" w:eastAsia="en-US"/>
    </w:rPr>
  </w:style>
  <w:style w:type="character" w:customStyle="1" w:styleId="boxheadingChar0">
    <w:name w:val="box heading Char"/>
    <w:link w:val="boxheading0"/>
    <w:uiPriority w:val="99"/>
    <w:locked/>
    <w:rsid w:val="00321B51"/>
    <w:rPr>
      <w:rFonts w:ascii="Arial" w:hAnsi="Arial" w:cs="Arial"/>
      <w:i/>
      <w:color w:val="696765"/>
      <w:sz w:val="24"/>
      <w:szCs w:val="24"/>
      <w:lang w:val="en-US" w:eastAsia="en-US"/>
    </w:rPr>
  </w:style>
  <w:style w:type="paragraph" w:customStyle="1" w:styleId="boxbullet">
    <w:name w:val="box bullet"/>
    <w:basedOn w:val="bullet"/>
    <w:link w:val="boxbulletChar"/>
    <w:uiPriority w:val="99"/>
    <w:rsid w:val="00321B51"/>
    <w:pPr>
      <w:tabs>
        <w:tab w:val="left" w:pos="1716"/>
      </w:tabs>
      <w:spacing w:line="240" w:lineRule="auto"/>
    </w:pPr>
    <w:rPr>
      <w:rFonts w:ascii="Calibri" w:hAnsi="Calibri"/>
      <w:sz w:val="20"/>
      <w:szCs w:val="24"/>
    </w:rPr>
  </w:style>
  <w:style w:type="character" w:customStyle="1" w:styleId="boxbulletChar">
    <w:name w:val="box bullet Char"/>
    <w:link w:val="boxbullet"/>
    <w:uiPriority w:val="99"/>
    <w:locked/>
    <w:rsid w:val="00321B51"/>
    <w:rPr>
      <w:rFonts w:ascii="Calibri" w:hAnsi="Calibri"/>
      <w:szCs w:val="24"/>
      <w:lang w:val="en-US" w:eastAsia="en-US"/>
    </w:rPr>
  </w:style>
  <w:style w:type="character" w:customStyle="1" w:styleId="A5">
    <w:name w:val="A5"/>
    <w:uiPriority w:val="99"/>
    <w:rsid w:val="00321B51"/>
    <w:rPr>
      <w:color w:val="000000"/>
    </w:rPr>
  </w:style>
  <w:style w:type="paragraph" w:customStyle="1" w:styleId="DraftSub-sectionNote">
    <w:name w:val="Draft Sub-section Note"/>
    <w:next w:val="Normal"/>
    <w:link w:val="DraftSub-sectionNoteChar"/>
    <w:uiPriority w:val="99"/>
    <w:rsid w:val="00321B51"/>
    <w:pPr>
      <w:spacing w:after="200"/>
    </w:pPr>
    <w:rPr>
      <w:rFonts w:ascii="Times New Roman" w:eastAsia="Times New Roman" w:hAnsi="Times New Roman"/>
      <w:lang w:val="en-US" w:eastAsia="en-US"/>
    </w:rPr>
  </w:style>
  <w:style w:type="character" w:customStyle="1" w:styleId="DraftSub-sectionNoteChar">
    <w:name w:val="Draft Sub-section Note Char"/>
    <w:link w:val="DraftSub-sectionNote"/>
    <w:uiPriority w:val="99"/>
    <w:locked/>
    <w:rsid w:val="00321B51"/>
    <w:rPr>
      <w:rFonts w:ascii="Times New Roman" w:eastAsia="Times New Roman" w:hAnsi="Times New Roman"/>
      <w:lang w:val="en-US" w:eastAsia="en-US"/>
    </w:rPr>
  </w:style>
  <w:style w:type="paragraph" w:customStyle="1" w:styleId="addressee">
    <w:name w:val="addressee"/>
    <w:basedOn w:val="Normal"/>
    <w:uiPriority w:val="99"/>
    <w:rsid w:val="00321B51"/>
    <w:pPr>
      <w:numPr>
        <w:numId w:val="109"/>
      </w:numPr>
      <w:spacing w:after="180"/>
      <w:ind w:left="0"/>
      <w:jc w:val="both"/>
    </w:pPr>
    <w:rPr>
      <w:rFonts w:ascii="Times New Roman" w:eastAsia="Times New Roman" w:hAnsi="Times New Roman" w:cs="Times New Roman"/>
      <w:sz w:val="24"/>
      <w:lang w:val="en-US" w:eastAsia="en-US"/>
    </w:rPr>
  </w:style>
  <w:style w:type="paragraph" w:customStyle="1" w:styleId="DraftDefinition2">
    <w:name w:val="Draft Definition 2"/>
    <w:next w:val="Normal"/>
    <w:uiPriority w:val="99"/>
    <w:rsid w:val="00321B51"/>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0"/>
      <w:ind w:left="1871" w:hanging="510"/>
    </w:pPr>
    <w:rPr>
      <w:rFonts w:ascii="Times New Roman" w:eastAsia="Times New Roman" w:hAnsi="Times New Roman"/>
      <w:sz w:val="24"/>
      <w:lang w:eastAsia="en-US"/>
    </w:rPr>
  </w:style>
  <w:style w:type="paragraph" w:customStyle="1" w:styleId="AmndSectionEg">
    <w:name w:val="Amnd Section Eg"/>
    <w:next w:val="Normal"/>
    <w:uiPriority w:val="99"/>
    <w:rsid w:val="00321B51"/>
    <w:pPr>
      <w:spacing w:after="200"/>
      <w:ind w:left="1871"/>
    </w:pPr>
    <w:rPr>
      <w:rFonts w:ascii="Times New Roman" w:eastAsia="Times New Roman" w:hAnsi="Times New Roman"/>
      <w:lang w:eastAsia="en-US"/>
    </w:rPr>
  </w:style>
  <w:style w:type="paragraph" w:customStyle="1" w:styleId="BodyTexta">
    <w:name w:val="Body Text (a)"/>
    <w:basedOn w:val="Normal"/>
    <w:next w:val="Normal"/>
    <w:uiPriority w:val="99"/>
    <w:rsid w:val="00321B51"/>
    <w:pPr>
      <w:numPr>
        <w:numId w:val="110"/>
      </w:numPr>
      <w:autoSpaceDE w:val="0"/>
      <w:autoSpaceDN w:val="0"/>
      <w:adjustRightInd w:val="0"/>
      <w:spacing w:after="240"/>
      <w:ind w:left="0"/>
    </w:pPr>
    <w:rPr>
      <w:rFonts w:ascii="Arial" w:eastAsia="Times New Roman" w:hAnsi="Arial" w:cs="Times New Roman"/>
      <w:sz w:val="24"/>
      <w:szCs w:val="24"/>
      <w:lang w:val="en-US"/>
    </w:rPr>
  </w:style>
  <w:style w:type="paragraph" w:customStyle="1" w:styleId="DraftSub-sectionEg">
    <w:name w:val="Draft Sub-section Eg"/>
    <w:next w:val="Normal"/>
    <w:link w:val="DraftSub-sectionEgChar"/>
    <w:uiPriority w:val="99"/>
    <w:rsid w:val="00321B51"/>
    <w:pPr>
      <w:spacing w:after="200"/>
      <w:ind w:left="1361"/>
    </w:pPr>
    <w:rPr>
      <w:rFonts w:ascii="Times New Roman" w:eastAsia="Times New Roman" w:hAnsi="Times New Roman"/>
      <w:lang w:val="en-US" w:eastAsia="en-US"/>
    </w:rPr>
  </w:style>
  <w:style w:type="character" w:customStyle="1" w:styleId="DraftSub-sectionEgChar">
    <w:name w:val="Draft Sub-section Eg Char"/>
    <w:link w:val="DraftSub-sectionEg"/>
    <w:uiPriority w:val="99"/>
    <w:locked/>
    <w:rsid w:val="00321B51"/>
    <w:rPr>
      <w:rFonts w:ascii="Times New Roman" w:eastAsia="Times New Roman" w:hAnsi="Times New Roman"/>
      <w:lang w:val="en-US" w:eastAsia="en-US"/>
    </w:rPr>
  </w:style>
  <w:style w:type="paragraph" w:customStyle="1" w:styleId="bullet3">
    <w:name w:val="bullet 3"/>
    <w:basedOn w:val="bullet2"/>
    <w:link w:val="bullet3Char"/>
    <w:uiPriority w:val="99"/>
    <w:rsid w:val="00321B51"/>
    <w:pPr>
      <w:numPr>
        <w:numId w:val="111"/>
      </w:numPr>
      <w:tabs>
        <w:tab w:val="clear" w:pos="1134"/>
      </w:tabs>
    </w:pPr>
  </w:style>
  <w:style w:type="character" w:customStyle="1" w:styleId="bullet3Char">
    <w:name w:val="bullet 3 Char"/>
    <w:link w:val="bullet3"/>
    <w:uiPriority w:val="99"/>
    <w:locked/>
    <w:rsid w:val="00321B51"/>
    <w:rPr>
      <w:rFonts w:ascii="Arial" w:hAnsi="Arial"/>
      <w:sz w:val="22"/>
      <w:szCs w:val="22"/>
      <w:lang w:val="en-US" w:eastAsia="en-US"/>
    </w:rPr>
  </w:style>
  <w:style w:type="paragraph" w:customStyle="1" w:styleId="boxnormal">
    <w:name w:val="box normal"/>
    <w:basedOn w:val="boxbullet"/>
    <w:link w:val="boxnormalChar"/>
    <w:uiPriority w:val="99"/>
    <w:rsid w:val="00321B51"/>
    <w:pPr>
      <w:numPr>
        <w:numId w:val="0"/>
      </w:numPr>
      <w:ind w:left="774"/>
    </w:pPr>
    <w:rPr>
      <w:rFonts w:ascii="Arial" w:hAnsi="Arial"/>
      <w:color w:val="696765"/>
      <w:sz w:val="24"/>
    </w:rPr>
  </w:style>
  <w:style w:type="character" w:customStyle="1" w:styleId="boxnormalChar">
    <w:name w:val="box normal Char"/>
    <w:link w:val="boxnormal"/>
    <w:uiPriority w:val="99"/>
    <w:locked/>
    <w:rsid w:val="00321B51"/>
    <w:rPr>
      <w:rFonts w:ascii="Arial" w:hAnsi="Arial"/>
      <w:color w:val="696765"/>
      <w:sz w:val="24"/>
      <w:szCs w:val="24"/>
      <w:lang w:val="en-US" w:eastAsia="en-US"/>
    </w:rPr>
  </w:style>
  <w:style w:type="paragraph" w:customStyle="1" w:styleId="StyleReferenceBefore12ptAfter12ptLinespacingAt">
    <w:name w:val="Style Reference + Before:  12 pt After:  12 pt Line spacing:  At ..."/>
    <w:basedOn w:val="Reference"/>
    <w:uiPriority w:val="99"/>
    <w:rsid w:val="00321B51"/>
    <w:pPr>
      <w:spacing w:before="120" w:after="120" w:line="240" w:lineRule="atLeast"/>
    </w:pPr>
    <w:rPr>
      <w:szCs w:val="20"/>
    </w:rPr>
  </w:style>
  <w:style w:type="paragraph" w:customStyle="1" w:styleId="Boxnote">
    <w:name w:val="Box note"/>
    <w:link w:val="BoxnoteChar"/>
    <w:uiPriority w:val="99"/>
    <w:rsid w:val="00321B51"/>
    <w:pPr>
      <w:spacing w:before="240" w:after="240"/>
    </w:pPr>
    <w:rPr>
      <w:rFonts w:eastAsia="Times New Roman"/>
      <w:bCs/>
      <w:i/>
      <w:color w:val="365F91"/>
      <w:szCs w:val="24"/>
      <w:lang w:val="en-US" w:eastAsia="en-US"/>
    </w:rPr>
  </w:style>
  <w:style w:type="character" w:customStyle="1" w:styleId="BoxnoteChar">
    <w:name w:val="Box note Char"/>
    <w:link w:val="Boxnote"/>
    <w:uiPriority w:val="99"/>
    <w:locked/>
    <w:rsid w:val="00321B51"/>
    <w:rPr>
      <w:rFonts w:eastAsia="Times New Roman"/>
      <w:bCs/>
      <w:i/>
      <w:color w:val="365F91"/>
      <w:szCs w:val="24"/>
      <w:lang w:val="en-US" w:eastAsia="en-US"/>
    </w:rPr>
  </w:style>
  <w:style w:type="paragraph" w:customStyle="1" w:styleId="Heading2-template">
    <w:name w:val="Heading 2 - template"/>
    <w:basedOn w:val="Heading2"/>
    <w:link w:val="Heading2-templateChar"/>
    <w:uiPriority w:val="99"/>
    <w:rsid w:val="00321B51"/>
    <w:pPr>
      <w:pageBreakBefore/>
      <w:numPr>
        <w:ilvl w:val="0"/>
        <w:numId w:val="112"/>
      </w:numPr>
      <w:pBdr>
        <w:top w:val="single" w:sz="24" w:space="0" w:color="DBE5F1"/>
        <w:left w:val="single" w:sz="24" w:space="0" w:color="DBE5F1"/>
        <w:bottom w:val="single" w:sz="24" w:space="0" w:color="DBE5F1"/>
        <w:right w:val="single" w:sz="24" w:space="0" w:color="DBE5F1"/>
      </w:pBdr>
      <w:shd w:val="clear" w:color="auto" w:fill="DBE5F1"/>
      <w:tabs>
        <w:tab w:val="left" w:pos="567"/>
      </w:tabs>
      <w:jc w:val="left"/>
    </w:pPr>
    <w:rPr>
      <w:rFonts w:eastAsia="MS Mincho" w:cs="Times New Roman"/>
      <w:b w:val="0"/>
      <w:noProof/>
      <w:color w:val="auto"/>
      <w:spacing w:val="15"/>
      <w:sz w:val="28"/>
      <w:szCs w:val="28"/>
      <w:lang w:val="en-US"/>
    </w:rPr>
  </w:style>
  <w:style w:type="character" w:customStyle="1" w:styleId="Heading2-templateChar">
    <w:name w:val="Heading 2 - template Char"/>
    <w:link w:val="Heading2-template"/>
    <w:uiPriority w:val="99"/>
    <w:locked/>
    <w:rsid w:val="00321B51"/>
    <w:rPr>
      <w:rFonts w:ascii="Arial Bold" w:eastAsia="MS Mincho" w:hAnsi="Arial Bold" w:cs="Times New Roman"/>
      <w:caps/>
      <w:noProof/>
      <w:spacing w:val="15"/>
      <w:sz w:val="28"/>
      <w:szCs w:val="28"/>
      <w:shd w:val="clear" w:color="auto" w:fill="DBE5F1"/>
      <w:lang w:val="en-US"/>
    </w:rPr>
  </w:style>
  <w:style w:type="paragraph" w:customStyle="1" w:styleId="Heading3-template">
    <w:name w:val="Heading 3 - template"/>
    <w:basedOn w:val="Heading3"/>
    <w:link w:val="Heading3-templateChar"/>
    <w:uiPriority w:val="99"/>
    <w:rsid w:val="00321B51"/>
    <w:pPr>
      <w:numPr>
        <w:ilvl w:val="1"/>
        <w:numId w:val="112"/>
      </w:numPr>
      <w:tabs>
        <w:tab w:val="left" w:pos="567"/>
      </w:tabs>
      <w:spacing w:before="360"/>
    </w:pPr>
    <w:rPr>
      <w:noProof/>
      <w:sz w:val="22"/>
      <w:szCs w:val="22"/>
      <w:lang w:val="en-US" w:eastAsia="en-US"/>
    </w:rPr>
  </w:style>
  <w:style w:type="character" w:customStyle="1" w:styleId="Heading3-templateChar">
    <w:name w:val="Heading 3 - template Char"/>
    <w:link w:val="Heading3-template"/>
    <w:uiPriority w:val="99"/>
    <w:locked/>
    <w:rsid w:val="00321B51"/>
    <w:rPr>
      <w:caps/>
      <w:noProof/>
      <w:color w:val="2C2C2C" w:themeColor="accent1" w:themeShade="7F"/>
      <w:spacing w:val="15"/>
      <w:sz w:val="22"/>
      <w:szCs w:val="22"/>
      <w:lang w:val="en-US" w:eastAsia="en-US"/>
    </w:rPr>
  </w:style>
  <w:style w:type="paragraph" w:customStyle="1" w:styleId="Tableheading-template">
    <w:name w:val="Table heading - template"/>
    <w:basedOn w:val="Tableheading"/>
    <w:link w:val="Tableheading-templateChar"/>
    <w:uiPriority w:val="99"/>
    <w:rsid w:val="00321B51"/>
    <w:pPr>
      <w:spacing w:before="40"/>
    </w:pPr>
    <w:rPr>
      <w:color w:val="000000"/>
    </w:rPr>
  </w:style>
  <w:style w:type="character" w:customStyle="1" w:styleId="Tableheading-templateChar">
    <w:name w:val="Table heading - template Char"/>
    <w:link w:val="Tableheading-template"/>
    <w:uiPriority w:val="99"/>
    <w:locked/>
    <w:rsid w:val="00321B51"/>
    <w:rPr>
      <w:rFonts w:ascii="Arial" w:eastAsia="Times New Roman" w:hAnsi="Arial" w:cs="Times New Roman"/>
      <w:b/>
      <w:color w:val="000000"/>
      <w:lang w:val="en-US"/>
    </w:rPr>
  </w:style>
  <w:style w:type="paragraph" w:styleId="FootnoteText">
    <w:name w:val="footnote text"/>
    <w:basedOn w:val="Normal"/>
    <w:link w:val="FootnoteTextChar"/>
    <w:uiPriority w:val="99"/>
    <w:semiHidden/>
    <w:rsid w:val="00321B51"/>
    <w:pPr>
      <w:spacing w:after="200"/>
    </w:pPr>
    <w:rPr>
      <w:rFonts w:cs="Times New Roman"/>
      <w:lang w:val="en-US" w:eastAsia="en-US"/>
    </w:rPr>
  </w:style>
  <w:style w:type="character" w:customStyle="1" w:styleId="FootnoteTextChar">
    <w:name w:val="Footnote Text Char"/>
    <w:basedOn w:val="DefaultParagraphFont"/>
    <w:link w:val="FootnoteText"/>
    <w:uiPriority w:val="99"/>
    <w:semiHidden/>
    <w:rsid w:val="00321B51"/>
    <w:rPr>
      <w:rFonts w:cs="Times New Roman"/>
      <w:lang w:val="en-US" w:eastAsia="en-US"/>
    </w:rPr>
  </w:style>
  <w:style w:type="character" w:styleId="FootnoteReference">
    <w:name w:val="footnote reference"/>
    <w:basedOn w:val="DefaultParagraphFont"/>
    <w:uiPriority w:val="99"/>
    <w:semiHidden/>
    <w:rsid w:val="00321B51"/>
    <w:rPr>
      <w:rFonts w:cs="Times New Roman"/>
      <w:vertAlign w:val="superscript"/>
    </w:rPr>
  </w:style>
  <w:style w:type="paragraph" w:customStyle="1" w:styleId="tablebodystyle-template">
    <w:name w:val="table body style - template"/>
    <w:basedOn w:val="tablebodystyle"/>
    <w:link w:val="tablebodystyle-templateChar"/>
    <w:uiPriority w:val="99"/>
    <w:rsid w:val="00321B51"/>
    <w:pPr>
      <w:spacing w:before="60" w:after="60"/>
    </w:pPr>
    <w:rPr>
      <w:color w:val="000000"/>
    </w:rPr>
  </w:style>
  <w:style w:type="character" w:customStyle="1" w:styleId="tablebodystyle-templateChar">
    <w:name w:val="table body style - template Char"/>
    <w:link w:val="tablebodystyle-template"/>
    <w:uiPriority w:val="99"/>
    <w:locked/>
    <w:rsid w:val="00321B51"/>
    <w:rPr>
      <w:rFonts w:ascii="Arial" w:hAnsi="Arial"/>
      <w:iCs/>
      <w:color w:val="000000"/>
      <w:lang w:val="en-US" w:eastAsia="en-US"/>
    </w:rPr>
  </w:style>
  <w:style w:type="paragraph" w:customStyle="1" w:styleId="Heading4-template">
    <w:name w:val="Heading 4 - template"/>
    <w:basedOn w:val="Normal"/>
    <w:link w:val="Heading4-templateChar"/>
    <w:uiPriority w:val="99"/>
    <w:rsid w:val="00321B51"/>
    <w:pPr>
      <w:keepNext/>
      <w:keepLines/>
      <w:spacing w:before="360" w:after="120"/>
      <w:ind w:left="567"/>
      <w:outlineLvl w:val="3"/>
    </w:pPr>
    <w:rPr>
      <w:rFonts w:ascii="Arial Bold" w:eastAsia="MS Gothic" w:hAnsi="Arial Bold" w:cs="Times New Roman"/>
      <w:b/>
      <w:bCs/>
      <w:iCs/>
      <w:noProof/>
      <w:sz w:val="22"/>
      <w:szCs w:val="22"/>
      <w:lang w:val="en-US" w:eastAsia="en-US"/>
    </w:rPr>
  </w:style>
  <w:style w:type="character" w:customStyle="1" w:styleId="Heading4-templateChar">
    <w:name w:val="Heading 4 - template Char"/>
    <w:link w:val="Heading4-template"/>
    <w:uiPriority w:val="99"/>
    <w:locked/>
    <w:rsid w:val="00321B51"/>
    <w:rPr>
      <w:rFonts w:ascii="Arial Bold" w:eastAsia="MS Gothic" w:hAnsi="Arial Bold" w:cs="Times New Roman"/>
      <w:b/>
      <w:bCs/>
      <w:iCs/>
      <w:noProof/>
      <w:sz w:val="22"/>
      <w:szCs w:val="22"/>
      <w:lang w:val="en-US" w:eastAsia="en-US"/>
    </w:rPr>
  </w:style>
  <w:style w:type="paragraph" w:customStyle="1" w:styleId="bullet2-template">
    <w:name w:val="bullet 2 - template"/>
    <w:basedOn w:val="Normal"/>
    <w:link w:val="bullet2-templateChar"/>
    <w:uiPriority w:val="99"/>
    <w:rsid w:val="00321B51"/>
    <w:pPr>
      <w:numPr>
        <w:ilvl w:val="1"/>
        <w:numId w:val="113"/>
      </w:numPr>
      <w:tabs>
        <w:tab w:val="left" w:pos="1134"/>
      </w:tabs>
      <w:spacing w:after="100"/>
      <w:ind w:left="1843" w:hanging="357"/>
    </w:pPr>
    <w:rPr>
      <w:rFonts w:ascii="Arial" w:hAnsi="Arial"/>
      <w:sz w:val="22"/>
      <w:szCs w:val="22"/>
      <w:lang w:val="en-US" w:eastAsia="en-US"/>
    </w:rPr>
  </w:style>
  <w:style w:type="character" w:customStyle="1" w:styleId="bullet2-templateChar">
    <w:name w:val="bullet 2 - template Char"/>
    <w:link w:val="bullet2-template"/>
    <w:uiPriority w:val="99"/>
    <w:locked/>
    <w:rsid w:val="00321B51"/>
    <w:rPr>
      <w:rFonts w:ascii="Arial" w:hAnsi="Arial"/>
      <w:sz w:val="22"/>
      <w:szCs w:val="22"/>
      <w:lang w:val="en-US" w:eastAsia="en-US"/>
    </w:rPr>
  </w:style>
  <w:style w:type="paragraph" w:customStyle="1" w:styleId="Guidanceheading1NOT">
    <w:name w:val="Guidance heading 1 NOT"/>
    <w:basedOn w:val="GuidanceHeading1"/>
    <w:link w:val="Guidanceheading1NOTChar"/>
    <w:uiPriority w:val="99"/>
    <w:rsid w:val="00321B51"/>
    <w:pPr>
      <w:numPr>
        <w:ilvl w:val="0"/>
        <w:numId w:val="0"/>
      </w:numPr>
      <w:spacing w:before="0"/>
    </w:pPr>
    <w:rPr>
      <w:color w:val="696765"/>
    </w:rPr>
  </w:style>
  <w:style w:type="character" w:customStyle="1" w:styleId="Guidanceheading1NOTChar">
    <w:name w:val="Guidance heading 1 NOT Char"/>
    <w:link w:val="Guidanceheading1NOT"/>
    <w:uiPriority w:val="99"/>
    <w:locked/>
    <w:rsid w:val="00321B51"/>
    <w:rPr>
      <w:rFonts w:ascii="Arial Bold" w:eastAsia="MS Mincho" w:hAnsi="Arial Bold" w:cs="Times New Roman"/>
      <w:b/>
      <w:bCs/>
      <w:caps/>
      <w:color w:val="696765"/>
      <w:spacing w:val="15"/>
      <w:sz w:val="28"/>
      <w:szCs w:val="28"/>
      <w:shd w:val="clear" w:color="auto" w:fill="DBE5F1"/>
      <w:lang w:val="en-US" w:eastAsia="en-US"/>
    </w:rPr>
  </w:style>
  <w:style w:type="paragraph" w:customStyle="1" w:styleId="bulletflowon">
    <w:name w:val="bullet flow on"/>
    <w:basedOn w:val="bullet2"/>
    <w:link w:val="bulletflowonChar"/>
    <w:uiPriority w:val="99"/>
    <w:rsid w:val="00321B51"/>
    <w:pPr>
      <w:numPr>
        <w:ilvl w:val="0"/>
        <w:numId w:val="0"/>
      </w:numPr>
      <w:tabs>
        <w:tab w:val="clear" w:pos="1134"/>
        <w:tab w:val="left" w:pos="1418"/>
      </w:tabs>
      <w:ind w:left="1418"/>
    </w:pPr>
  </w:style>
  <w:style w:type="character" w:customStyle="1" w:styleId="bulletflowonChar">
    <w:name w:val="bullet flow on Char"/>
    <w:link w:val="bulletflowon"/>
    <w:uiPriority w:val="99"/>
    <w:locked/>
    <w:rsid w:val="00321B51"/>
    <w:rPr>
      <w:rFonts w:ascii="Arial" w:hAnsi="Arial"/>
      <w:sz w:val="22"/>
      <w:szCs w:val="22"/>
      <w:lang w:val="en-US" w:eastAsia="en-US"/>
    </w:rPr>
  </w:style>
  <w:style w:type="paragraph" w:customStyle="1" w:styleId="Mandatory">
    <w:name w:val="Mandatory"/>
    <w:link w:val="MandatoryChar"/>
    <w:uiPriority w:val="99"/>
    <w:rsid w:val="00321B51"/>
    <w:pPr>
      <w:numPr>
        <w:numId w:val="117"/>
      </w:numPr>
      <w:spacing w:after="120"/>
      <w:ind w:left="1134" w:hanging="567"/>
    </w:pPr>
    <w:rPr>
      <w:color w:val="244061"/>
      <w:szCs w:val="24"/>
      <w:lang w:val="en-US" w:eastAsia="en-US"/>
    </w:rPr>
  </w:style>
  <w:style w:type="character" w:customStyle="1" w:styleId="MandatoryChar">
    <w:name w:val="Mandatory Char"/>
    <w:link w:val="Mandatory"/>
    <w:uiPriority w:val="99"/>
    <w:locked/>
    <w:rsid w:val="00321B51"/>
    <w:rPr>
      <w:color w:val="244061"/>
      <w:szCs w:val="24"/>
      <w:lang w:val="en-US" w:eastAsia="en-US"/>
    </w:rPr>
  </w:style>
  <w:style w:type="paragraph" w:customStyle="1" w:styleId="Recommended">
    <w:name w:val="Recommended"/>
    <w:basedOn w:val="Mandatory"/>
    <w:link w:val="RecommendedChar"/>
    <w:uiPriority w:val="99"/>
    <w:rsid w:val="00321B51"/>
    <w:pPr>
      <w:numPr>
        <w:numId w:val="118"/>
      </w:numPr>
    </w:pPr>
  </w:style>
  <w:style w:type="character" w:customStyle="1" w:styleId="RecommendedChar">
    <w:name w:val="Recommended Char"/>
    <w:link w:val="Recommended"/>
    <w:uiPriority w:val="99"/>
    <w:locked/>
    <w:rsid w:val="00321B51"/>
    <w:rPr>
      <w:color w:val="244061"/>
      <w:szCs w:val="24"/>
      <w:lang w:val="en-US" w:eastAsia="en-US"/>
    </w:rPr>
  </w:style>
  <w:style w:type="paragraph" w:customStyle="1" w:styleId="Bodyindentfirst">
    <w:name w:val="Body indent first"/>
    <w:basedOn w:val="Bodyindent"/>
    <w:link w:val="BodyindentfirstChar"/>
    <w:uiPriority w:val="99"/>
    <w:rsid w:val="00321B51"/>
    <w:pPr>
      <w:spacing w:before="240"/>
    </w:pPr>
  </w:style>
  <w:style w:type="character" w:customStyle="1" w:styleId="BodyindentfirstChar">
    <w:name w:val="Body indent first Char"/>
    <w:link w:val="Bodyindentfirst"/>
    <w:uiPriority w:val="99"/>
    <w:locked/>
    <w:rsid w:val="00321B51"/>
    <w:rPr>
      <w:rFonts w:ascii="Arial" w:eastAsia="Times New Roman" w:hAnsi="Arial" w:cs="Arial"/>
      <w:color w:val="000000"/>
      <w:sz w:val="22"/>
      <w:szCs w:val="22"/>
      <w:lang w:val="en-US"/>
    </w:rPr>
  </w:style>
  <w:style w:type="paragraph" w:customStyle="1" w:styleId="bulletchecklist">
    <w:name w:val="~bullet checklist"/>
    <w:basedOn w:val="Normal"/>
    <w:uiPriority w:val="99"/>
    <w:rsid w:val="00321B51"/>
    <w:pPr>
      <w:numPr>
        <w:numId w:val="119"/>
      </w:numPr>
      <w:spacing w:after="120"/>
    </w:pPr>
    <w:rPr>
      <w:rFonts w:ascii="Times New Roman" w:eastAsia="Times New Roman" w:hAnsi="Times New Roman" w:cs="Times New Roman"/>
      <w:sz w:val="24"/>
      <w:lang w:val="en-US"/>
    </w:rPr>
  </w:style>
  <w:style w:type="paragraph" w:customStyle="1" w:styleId="Policyheading">
    <w:name w:val="Policy heading"/>
    <w:basedOn w:val="Heading3"/>
    <w:link w:val="PolicyheadingChar"/>
    <w:uiPriority w:val="99"/>
    <w:rsid w:val="00321B51"/>
    <w:rPr>
      <w:lang w:val="en-US" w:eastAsia="en-US"/>
    </w:rPr>
  </w:style>
  <w:style w:type="character" w:customStyle="1" w:styleId="PolicyheadingChar">
    <w:name w:val="Policy heading Char"/>
    <w:link w:val="Policyheading"/>
    <w:uiPriority w:val="99"/>
    <w:locked/>
    <w:rsid w:val="00321B51"/>
    <w:rPr>
      <w:caps/>
      <w:color w:val="2C2C2C" w:themeColor="accent1" w:themeShade="7F"/>
      <w:spacing w:val="15"/>
      <w:lang w:val="en-US" w:eastAsia="en-US"/>
    </w:rPr>
  </w:style>
  <w:style w:type="paragraph" w:customStyle="1" w:styleId="Policyheading2">
    <w:name w:val="Policy heading 2"/>
    <w:basedOn w:val="Heading4"/>
    <w:link w:val="Policyheading2Char"/>
    <w:uiPriority w:val="99"/>
    <w:rsid w:val="00321B51"/>
    <w:pPr>
      <w:spacing w:before="120"/>
    </w:pPr>
    <w:rPr>
      <w:lang w:val="en-US" w:eastAsia="en-US"/>
    </w:rPr>
  </w:style>
  <w:style w:type="character" w:customStyle="1" w:styleId="Policyheading2Char">
    <w:name w:val="Policy heading 2 Char"/>
    <w:link w:val="Policyheading2"/>
    <w:uiPriority w:val="99"/>
    <w:locked/>
    <w:rsid w:val="00321B51"/>
    <w:rPr>
      <w:caps/>
      <w:color w:val="424242" w:themeColor="accent1" w:themeShade="BF"/>
      <w:spacing w:val="10"/>
      <w:lang w:val="en-US" w:eastAsia="en-US"/>
    </w:rPr>
  </w:style>
  <w:style w:type="paragraph" w:customStyle="1" w:styleId="policybullet">
    <w:name w:val="policy bullet"/>
    <w:basedOn w:val="bullet"/>
    <w:link w:val="policybulletChar"/>
    <w:uiPriority w:val="99"/>
    <w:rsid w:val="00321B51"/>
  </w:style>
  <w:style w:type="character" w:customStyle="1" w:styleId="policybulletChar">
    <w:name w:val="policy bullet Char"/>
    <w:link w:val="policybullet"/>
    <w:uiPriority w:val="99"/>
    <w:locked/>
    <w:rsid w:val="00321B51"/>
    <w:rPr>
      <w:rFonts w:ascii="Arial" w:hAnsi="Arial"/>
      <w:sz w:val="22"/>
      <w:szCs w:val="22"/>
      <w:lang w:val="en-US" w:eastAsia="en-US"/>
    </w:rPr>
  </w:style>
  <w:style w:type="paragraph" w:customStyle="1" w:styleId="DraftSectionEg">
    <w:name w:val="Draft Section Eg"/>
    <w:next w:val="Normal"/>
    <w:uiPriority w:val="99"/>
    <w:rsid w:val="00321B51"/>
    <w:pPr>
      <w:spacing w:after="200"/>
      <w:ind w:left="851"/>
    </w:pPr>
    <w:rPr>
      <w:rFonts w:ascii="Times New Roman" w:eastAsia="Times New Roman" w:hAnsi="Times New Roman"/>
      <w:lang w:eastAsia="en-US"/>
    </w:rPr>
  </w:style>
  <w:style w:type="paragraph" w:customStyle="1" w:styleId="table">
    <w:name w:val="table"/>
    <w:basedOn w:val="Normal"/>
    <w:link w:val="tableChar"/>
    <w:uiPriority w:val="99"/>
    <w:rsid w:val="00321B51"/>
    <w:pPr>
      <w:spacing w:before="60" w:beforeAutospacing="1" w:after="60" w:afterAutospacing="1"/>
    </w:pPr>
    <w:rPr>
      <w:rFonts w:ascii="Tahoma" w:eastAsia="Times New Roman" w:hAnsi="Tahoma" w:cs="Times New Roman"/>
      <w:lang w:val="en-US"/>
    </w:rPr>
  </w:style>
  <w:style w:type="character" w:customStyle="1" w:styleId="tableChar">
    <w:name w:val="table Char"/>
    <w:link w:val="table"/>
    <w:uiPriority w:val="99"/>
    <w:locked/>
    <w:rsid w:val="00321B51"/>
    <w:rPr>
      <w:rFonts w:ascii="Tahoma" w:eastAsia="Times New Roman" w:hAnsi="Tahoma" w:cs="Times New Roman"/>
      <w:lang w:val="en-US"/>
    </w:rPr>
  </w:style>
  <w:style w:type="paragraph" w:customStyle="1" w:styleId="Noparagraphstyle">
    <w:name w:val="[No paragraph style]"/>
    <w:uiPriority w:val="99"/>
    <w:rsid w:val="00321B51"/>
    <w:pPr>
      <w:widowControl w:val="0"/>
      <w:autoSpaceDE w:val="0"/>
      <w:autoSpaceDN w:val="0"/>
      <w:adjustRightInd w:val="0"/>
      <w:spacing w:after="200" w:line="288" w:lineRule="auto"/>
      <w:textAlignment w:val="center"/>
    </w:pPr>
    <w:rPr>
      <w:rFonts w:ascii="Magnesium MVB Std" w:eastAsia="Times New Roman" w:hAnsi="Magnesium MVB Std"/>
      <w:color w:val="000000"/>
      <w:sz w:val="24"/>
      <w:lang w:val="en-US" w:eastAsia="en-US"/>
    </w:rPr>
  </w:style>
  <w:style w:type="numbering" w:customStyle="1" w:styleId="NoList3">
    <w:name w:val="No List3"/>
    <w:next w:val="NoList"/>
    <w:uiPriority w:val="99"/>
    <w:semiHidden/>
    <w:unhideWhenUsed/>
    <w:rsid w:val="00D43D68"/>
  </w:style>
  <w:style w:type="table" w:customStyle="1" w:styleId="TableGrid4">
    <w:name w:val="Table Grid4"/>
    <w:basedOn w:val="TableNormal"/>
    <w:next w:val="TableGrid"/>
    <w:uiPriority w:val="99"/>
    <w:rsid w:val="00D43D68"/>
    <w:pPr>
      <w:spacing w:after="20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level3">
    <w:name w:val="clauseheadlevel3"/>
    <w:uiPriority w:val="99"/>
    <w:rsid w:val="00BC4348"/>
    <w:pPr>
      <w:keepNext/>
      <w:keepLines/>
      <w:autoSpaceDE w:val="0"/>
      <w:autoSpaceDN w:val="0"/>
      <w:adjustRightInd w:val="0"/>
      <w:spacing w:before="160"/>
      <w:ind w:left="567" w:hanging="567"/>
    </w:pPr>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138">
      <w:bodyDiv w:val="1"/>
      <w:marLeft w:val="0"/>
      <w:marRight w:val="0"/>
      <w:marTop w:val="0"/>
      <w:marBottom w:val="0"/>
      <w:divBdr>
        <w:top w:val="none" w:sz="0" w:space="0" w:color="auto"/>
        <w:left w:val="none" w:sz="0" w:space="0" w:color="auto"/>
        <w:bottom w:val="none" w:sz="0" w:space="0" w:color="auto"/>
        <w:right w:val="none" w:sz="0" w:space="0" w:color="auto"/>
      </w:divBdr>
    </w:div>
    <w:div w:id="47068470">
      <w:bodyDiv w:val="1"/>
      <w:marLeft w:val="0"/>
      <w:marRight w:val="0"/>
      <w:marTop w:val="0"/>
      <w:marBottom w:val="0"/>
      <w:divBdr>
        <w:top w:val="none" w:sz="0" w:space="0" w:color="auto"/>
        <w:left w:val="none" w:sz="0" w:space="0" w:color="auto"/>
        <w:bottom w:val="none" w:sz="0" w:space="0" w:color="auto"/>
        <w:right w:val="none" w:sz="0" w:space="0" w:color="auto"/>
      </w:divBdr>
    </w:div>
    <w:div w:id="60057477">
      <w:bodyDiv w:val="1"/>
      <w:marLeft w:val="0"/>
      <w:marRight w:val="0"/>
      <w:marTop w:val="0"/>
      <w:marBottom w:val="0"/>
      <w:divBdr>
        <w:top w:val="none" w:sz="0" w:space="0" w:color="auto"/>
        <w:left w:val="none" w:sz="0" w:space="0" w:color="auto"/>
        <w:bottom w:val="none" w:sz="0" w:space="0" w:color="auto"/>
        <w:right w:val="none" w:sz="0" w:space="0" w:color="auto"/>
      </w:divBdr>
    </w:div>
    <w:div w:id="200477539">
      <w:bodyDiv w:val="1"/>
      <w:marLeft w:val="0"/>
      <w:marRight w:val="0"/>
      <w:marTop w:val="0"/>
      <w:marBottom w:val="0"/>
      <w:divBdr>
        <w:top w:val="none" w:sz="0" w:space="0" w:color="auto"/>
        <w:left w:val="none" w:sz="0" w:space="0" w:color="auto"/>
        <w:bottom w:val="none" w:sz="0" w:space="0" w:color="auto"/>
        <w:right w:val="none" w:sz="0" w:space="0" w:color="auto"/>
      </w:divBdr>
    </w:div>
    <w:div w:id="223369758">
      <w:bodyDiv w:val="1"/>
      <w:marLeft w:val="0"/>
      <w:marRight w:val="0"/>
      <w:marTop w:val="0"/>
      <w:marBottom w:val="0"/>
      <w:divBdr>
        <w:top w:val="none" w:sz="0" w:space="0" w:color="auto"/>
        <w:left w:val="none" w:sz="0" w:space="0" w:color="auto"/>
        <w:bottom w:val="none" w:sz="0" w:space="0" w:color="auto"/>
        <w:right w:val="none" w:sz="0" w:space="0" w:color="auto"/>
      </w:divBdr>
    </w:div>
    <w:div w:id="224147121">
      <w:bodyDiv w:val="1"/>
      <w:marLeft w:val="0"/>
      <w:marRight w:val="0"/>
      <w:marTop w:val="0"/>
      <w:marBottom w:val="0"/>
      <w:divBdr>
        <w:top w:val="none" w:sz="0" w:space="0" w:color="auto"/>
        <w:left w:val="none" w:sz="0" w:space="0" w:color="auto"/>
        <w:bottom w:val="none" w:sz="0" w:space="0" w:color="auto"/>
        <w:right w:val="none" w:sz="0" w:space="0" w:color="auto"/>
      </w:divBdr>
    </w:div>
    <w:div w:id="256256943">
      <w:bodyDiv w:val="1"/>
      <w:marLeft w:val="0"/>
      <w:marRight w:val="0"/>
      <w:marTop w:val="0"/>
      <w:marBottom w:val="0"/>
      <w:divBdr>
        <w:top w:val="none" w:sz="0" w:space="0" w:color="auto"/>
        <w:left w:val="none" w:sz="0" w:space="0" w:color="auto"/>
        <w:bottom w:val="none" w:sz="0" w:space="0" w:color="auto"/>
        <w:right w:val="none" w:sz="0" w:space="0" w:color="auto"/>
      </w:divBdr>
    </w:div>
    <w:div w:id="277296225">
      <w:bodyDiv w:val="1"/>
      <w:marLeft w:val="0"/>
      <w:marRight w:val="0"/>
      <w:marTop w:val="0"/>
      <w:marBottom w:val="0"/>
      <w:divBdr>
        <w:top w:val="none" w:sz="0" w:space="0" w:color="auto"/>
        <w:left w:val="none" w:sz="0" w:space="0" w:color="auto"/>
        <w:bottom w:val="none" w:sz="0" w:space="0" w:color="auto"/>
        <w:right w:val="none" w:sz="0" w:space="0" w:color="auto"/>
      </w:divBdr>
    </w:div>
    <w:div w:id="323516088">
      <w:bodyDiv w:val="1"/>
      <w:marLeft w:val="0"/>
      <w:marRight w:val="0"/>
      <w:marTop w:val="0"/>
      <w:marBottom w:val="0"/>
      <w:divBdr>
        <w:top w:val="none" w:sz="0" w:space="0" w:color="auto"/>
        <w:left w:val="none" w:sz="0" w:space="0" w:color="auto"/>
        <w:bottom w:val="none" w:sz="0" w:space="0" w:color="auto"/>
        <w:right w:val="none" w:sz="0" w:space="0" w:color="auto"/>
      </w:divBdr>
    </w:div>
    <w:div w:id="332798476">
      <w:bodyDiv w:val="1"/>
      <w:marLeft w:val="0"/>
      <w:marRight w:val="0"/>
      <w:marTop w:val="0"/>
      <w:marBottom w:val="0"/>
      <w:divBdr>
        <w:top w:val="none" w:sz="0" w:space="0" w:color="auto"/>
        <w:left w:val="none" w:sz="0" w:space="0" w:color="auto"/>
        <w:bottom w:val="none" w:sz="0" w:space="0" w:color="auto"/>
        <w:right w:val="none" w:sz="0" w:space="0" w:color="auto"/>
      </w:divBdr>
    </w:div>
    <w:div w:id="372657716">
      <w:bodyDiv w:val="1"/>
      <w:marLeft w:val="0"/>
      <w:marRight w:val="0"/>
      <w:marTop w:val="0"/>
      <w:marBottom w:val="0"/>
      <w:divBdr>
        <w:top w:val="none" w:sz="0" w:space="0" w:color="auto"/>
        <w:left w:val="none" w:sz="0" w:space="0" w:color="auto"/>
        <w:bottom w:val="none" w:sz="0" w:space="0" w:color="auto"/>
        <w:right w:val="none" w:sz="0" w:space="0" w:color="auto"/>
      </w:divBdr>
    </w:div>
    <w:div w:id="464199899">
      <w:bodyDiv w:val="1"/>
      <w:marLeft w:val="0"/>
      <w:marRight w:val="0"/>
      <w:marTop w:val="0"/>
      <w:marBottom w:val="0"/>
      <w:divBdr>
        <w:top w:val="none" w:sz="0" w:space="0" w:color="auto"/>
        <w:left w:val="none" w:sz="0" w:space="0" w:color="auto"/>
        <w:bottom w:val="none" w:sz="0" w:space="0" w:color="auto"/>
        <w:right w:val="none" w:sz="0" w:space="0" w:color="auto"/>
      </w:divBdr>
    </w:div>
    <w:div w:id="484399315">
      <w:bodyDiv w:val="1"/>
      <w:marLeft w:val="0"/>
      <w:marRight w:val="0"/>
      <w:marTop w:val="0"/>
      <w:marBottom w:val="0"/>
      <w:divBdr>
        <w:top w:val="none" w:sz="0" w:space="0" w:color="auto"/>
        <w:left w:val="none" w:sz="0" w:space="0" w:color="auto"/>
        <w:bottom w:val="none" w:sz="0" w:space="0" w:color="auto"/>
        <w:right w:val="none" w:sz="0" w:space="0" w:color="auto"/>
      </w:divBdr>
    </w:div>
    <w:div w:id="487863797">
      <w:bodyDiv w:val="1"/>
      <w:marLeft w:val="0"/>
      <w:marRight w:val="0"/>
      <w:marTop w:val="0"/>
      <w:marBottom w:val="0"/>
      <w:divBdr>
        <w:top w:val="none" w:sz="0" w:space="0" w:color="auto"/>
        <w:left w:val="none" w:sz="0" w:space="0" w:color="auto"/>
        <w:bottom w:val="none" w:sz="0" w:space="0" w:color="auto"/>
        <w:right w:val="none" w:sz="0" w:space="0" w:color="auto"/>
      </w:divBdr>
    </w:div>
    <w:div w:id="506363195">
      <w:bodyDiv w:val="1"/>
      <w:marLeft w:val="0"/>
      <w:marRight w:val="0"/>
      <w:marTop w:val="0"/>
      <w:marBottom w:val="0"/>
      <w:divBdr>
        <w:top w:val="none" w:sz="0" w:space="0" w:color="auto"/>
        <w:left w:val="none" w:sz="0" w:space="0" w:color="auto"/>
        <w:bottom w:val="none" w:sz="0" w:space="0" w:color="auto"/>
        <w:right w:val="none" w:sz="0" w:space="0" w:color="auto"/>
      </w:divBdr>
    </w:div>
    <w:div w:id="526871578">
      <w:bodyDiv w:val="1"/>
      <w:marLeft w:val="0"/>
      <w:marRight w:val="0"/>
      <w:marTop w:val="0"/>
      <w:marBottom w:val="0"/>
      <w:divBdr>
        <w:top w:val="none" w:sz="0" w:space="0" w:color="auto"/>
        <w:left w:val="none" w:sz="0" w:space="0" w:color="auto"/>
        <w:bottom w:val="none" w:sz="0" w:space="0" w:color="auto"/>
        <w:right w:val="none" w:sz="0" w:space="0" w:color="auto"/>
      </w:divBdr>
    </w:div>
    <w:div w:id="551576227">
      <w:bodyDiv w:val="1"/>
      <w:marLeft w:val="0"/>
      <w:marRight w:val="0"/>
      <w:marTop w:val="0"/>
      <w:marBottom w:val="0"/>
      <w:divBdr>
        <w:top w:val="none" w:sz="0" w:space="0" w:color="auto"/>
        <w:left w:val="none" w:sz="0" w:space="0" w:color="auto"/>
        <w:bottom w:val="none" w:sz="0" w:space="0" w:color="auto"/>
        <w:right w:val="none" w:sz="0" w:space="0" w:color="auto"/>
      </w:divBdr>
    </w:div>
    <w:div w:id="578439982">
      <w:bodyDiv w:val="1"/>
      <w:marLeft w:val="0"/>
      <w:marRight w:val="0"/>
      <w:marTop w:val="0"/>
      <w:marBottom w:val="0"/>
      <w:divBdr>
        <w:top w:val="none" w:sz="0" w:space="0" w:color="auto"/>
        <w:left w:val="none" w:sz="0" w:space="0" w:color="auto"/>
        <w:bottom w:val="none" w:sz="0" w:space="0" w:color="auto"/>
        <w:right w:val="none" w:sz="0" w:space="0" w:color="auto"/>
      </w:divBdr>
    </w:div>
    <w:div w:id="587272544">
      <w:bodyDiv w:val="1"/>
      <w:marLeft w:val="0"/>
      <w:marRight w:val="0"/>
      <w:marTop w:val="0"/>
      <w:marBottom w:val="0"/>
      <w:divBdr>
        <w:top w:val="none" w:sz="0" w:space="0" w:color="auto"/>
        <w:left w:val="none" w:sz="0" w:space="0" w:color="auto"/>
        <w:bottom w:val="none" w:sz="0" w:space="0" w:color="auto"/>
        <w:right w:val="none" w:sz="0" w:space="0" w:color="auto"/>
      </w:divBdr>
    </w:div>
    <w:div w:id="614361171">
      <w:bodyDiv w:val="1"/>
      <w:marLeft w:val="0"/>
      <w:marRight w:val="0"/>
      <w:marTop w:val="0"/>
      <w:marBottom w:val="0"/>
      <w:divBdr>
        <w:top w:val="none" w:sz="0" w:space="0" w:color="auto"/>
        <w:left w:val="none" w:sz="0" w:space="0" w:color="auto"/>
        <w:bottom w:val="none" w:sz="0" w:space="0" w:color="auto"/>
        <w:right w:val="none" w:sz="0" w:space="0" w:color="auto"/>
      </w:divBdr>
    </w:div>
    <w:div w:id="623073635">
      <w:bodyDiv w:val="1"/>
      <w:marLeft w:val="0"/>
      <w:marRight w:val="0"/>
      <w:marTop w:val="0"/>
      <w:marBottom w:val="0"/>
      <w:divBdr>
        <w:top w:val="none" w:sz="0" w:space="0" w:color="auto"/>
        <w:left w:val="none" w:sz="0" w:space="0" w:color="auto"/>
        <w:bottom w:val="none" w:sz="0" w:space="0" w:color="auto"/>
        <w:right w:val="none" w:sz="0" w:space="0" w:color="auto"/>
      </w:divBdr>
    </w:div>
    <w:div w:id="643974290">
      <w:bodyDiv w:val="1"/>
      <w:marLeft w:val="0"/>
      <w:marRight w:val="0"/>
      <w:marTop w:val="0"/>
      <w:marBottom w:val="0"/>
      <w:divBdr>
        <w:top w:val="none" w:sz="0" w:space="0" w:color="auto"/>
        <w:left w:val="none" w:sz="0" w:space="0" w:color="auto"/>
        <w:bottom w:val="none" w:sz="0" w:space="0" w:color="auto"/>
        <w:right w:val="none" w:sz="0" w:space="0" w:color="auto"/>
      </w:divBdr>
    </w:div>
    <w:div w:id="663246575">
      <w:bodyDiv w:val="1"/>
      <w:marLeft w:val="0"/>
      <w:marRight w:val="0"/>
      <w:marTop w:val="0"/>
      <w:marBottom w:val="0"/>
      <w:divBdr>
        <w:top w:val="none" w:sz="0" w:space="0" w:color="auto"/>
        <w:left w:val="none" w:sz="0" w:space="0" w:color="auto"/>
        <w:bottom w:val="none" w:sz="0" w:space="0" w:color="auto"/>
        <w:right w:val="none" w:sz="0" w:space="0" w:color="auto"/>
      </w:divBdr>
    </w:div>
    <w:div w:id="776101509">
      <w:bodyDiv w:val="1"/>
      <w:marLeft w:val="0"/>
      <w:marRight w:val="0"/>
      <w:marTop w:val="0"/>
      <w:marBottom w:val="0"/>
      <w:divBdr>
        <w:top w:val="none" w:sz="0" w:space="0" w:color="auto"/>
        <w:left w:val="none" w:sz="0" w:space="0" w:color="auto"/>
        <w:bottom w:val="none" w:sz="0" w:space="0" w:color="auto"/>
        <w:right w:val="none" w:sz="0" w:space="0" w:color="auto"/>
      </w:divBdr>
    </w:div>
    <w:div w:id="790786031">
      <w:bodyDiv w:val="1"/>
      <w:marLeft w:val="0"/>
      <w:marRight w:val="0"/>
      <w:marTop w:val="0"/>
      <w:marBottom w:val="0"/>
      <w:divBdr>
        <w:top w:val="none" w:sz="0" w:space="0" w:color="auto"/>
        <w:left w:val="none" w:sz="0" w:space="0" w:color="auto"/>
        <w:bottom w:val="none" w:sz="0" w:space="0" w:color="auto"/>
        <w:right w:val="none" w:sz="0" w:space="0" w:color="auto"/>
      </w:divBdr>
    </w:div>
    <w:div w:id="819618120">
      <w:bodyDiv w:val="1"/>
      <w:marLeft w:val="0"/>
      <w:marRight w:val="0"/>
      <w:marTop w:val="0"/>
      <w:marBottom w:val="0"/>
      <w:divBdr>
        <w:top w:val="none" w:sz="0" w:space="0" w:color="auto"/>
        <w:left w:val="none" w:sz="0" w:space="0" w:color="auto"/>
        <w:bottom w:val="none" w:sz="0" w:space="0" w:color="auto"/>
        <w:right w:val="none" w:sz="0" w:space="0" w:color="auto"/>
      </w:divBdr>
    </w:div>
    <w:div w:id="850412764">
      <w:bodyDiv w:val="1"/>
      <w:marLeft w:val="0"/>
      <w:marRight w:val="0"/>
      <w:marTop w:val="0"/>
      <w:marBottom w:val="0"/>
      <w:divBdr>
        <w:top w:val="none" w:sz="0" w:space="0" w:color="auto"/>
        <w:left w:val="none" w:sz="0" w:space="0" w:color="auto"/>
        <w:bottom w:val="none" w:sz="0" w:space="0" w:color="auto"/>
        <w:right w:val="none" w:sz="0" w:space="0" w:color="auto"/>
      </w:divBdr>
    </w:div>
    <w:div w:id="862129786">
      <w:bodyDiv w:val="1"/>
      <w:marLeft w:val="0"/>
      <w:marRight w:val="0"/>
      <w:marTop w:val="0"/>
      <w:marBottom w:val="0"/>
      <w:divBdr>
        <w:top w:val="none" w:sz="0" w:space="0" w:color="auto"/>
        <w:left w:val="none" w:sz="0" w:space="0" w:color="auto"/>
        <w:bottom w:val="none" w:sz="0" w:space="0" w:color="auto"/>
        <w:right w:val="none" w:sz="0" w:space="0" w:color="auto"/>
      </w:divBdr>
    </w:div>
    <w:div w:id="893275148">
      <w:bodyDiv w:val="1"/>
      <w:marLeft w:val="0"/>
      <w:marRight w:val="0"/>
      <w:marTop w:val="0"/>
      <w:marBottom w:val="0"/>
      <w:divBdr>
        <w:top w:val="none" w:sz="0" w:space="0" w:color="auto"/>
        <w:left w:val="none" w:sz="0" w:space="0" w:color="auto"/>
        <w:bottom w:val="none" w:sz="0" w:space="0" w:color="auto"/>
        <w:right w:val="none" w:sz="0" w:space="0" w:color="auto"/>
      </w:divBdr>
    </w:div>
    <w:div w:id="938293559">
      <w:bodyDiv w:val="1"/>
      <w:marLeft w:val="0"/>
      <w:marRight w:val="0"/>
      <w:marTop w:val="0"/>
      <w:marBottom w:val="0"/>
      <w:divBdr>
        <w:top w:val="none" w:sz="0" w:space="0" w:color="auto"/>
        <w:left w:val="none" w:sz="0" w:space="0" w:color="auto"/>
        <w:bottom w:val="none" w:sz="0" w:space="0" w:color="auto"/>
        <w:right w:val="none" w:sz="0" w:space="0" w:color="auto"/>
      </w:divBdr>
    </w:div>
    <w:div w:id="1075201081">
      <w:bodyDiv w:val="1"/>
      <w:marLeft w:val="0"/>
      <w:marRight w:val="0"/>
      <w:marTop w:val="0"/>
      <w:marBottom w:val="0"/>
      <w:divBdr>
        <w:top w:val="none" w:sz="0" w:space="0" w:color="auto"/>
        <w:left w:val="none" w:sz="0" w:space="0" w:color="auto"/>
        <w:bottom w:val="none" w:sz="0" w:space="0" w:color="auto"/>
        <w:right w:val="none" w:sz="0" w:space="0" w:color="auto"/>
      </w:divBdr>
    </w:div>
    <w:div w:id="1109082426">
      <w:bodyDiv w:val="1"/>
      <w:marLeft w:val="0"/>
      <w:marRight w:val="0"/>
      <w:marTop w:val="0"/>
      <w:marBottom w:val="0"/>
      <w:divBdr>
        <w:top w:val="none" w:sz="0" w:space="0" w:color="auto"/>
        <w:left w:val="none" w:sz="0" w:space="0" w:color="auto"/>
        <w:bottom w:val="none" w:sz="0" w:space="0" w:color="auto"/>
        <w:right w:val="none" w:sz="0" w:space="0" w:color="auto"/>
      </w:divBdr>
    </w:div>
    <w:div w:id="1137337112">
      <w:bodyDiv w:val="1"/>
      <w:marLeft w:val="0"/>
      <w:marRight w:val="0"/>
      <w:marTop w:val="0"/>
      <w:marBottom w:val="0"/>
      <w:divBdr>
        <w:top w:val="none" w:sz="0" w:space="0" w:color="auto"/>
        <w:left w:val="none" w:sz="0" w:space="0" w:color="auto"/>
        <w:bottom w:val="none" w:sz="0" w:space="0" w:color="auto"/>
        <w:right w:val="none" w:sz="0" w:space="0" w:color="auto"/>
      </w:divBdr>
      <w:divsChild>
        <w:div w:id="1619144822">
          <w:marLeft w:val="0"/>
          <w:marRight w:val="0"/>
          <w:marTop w:val="0"/>
          <w:marBottom w:val="0"/>
          <w:divBdr>
            <w:top w:val="none" w:sz="0" w:space="0" w:color="auto"/>
            <w:left w:val="none" w:sz="0" w:space="0" w:color="auto"/>
            <w:bottom w:val="none" w:sz="0" w:space="0" w:color="auto"/>
            <w:right w:val="none" w:sz="0" w:space="0" w:color="auto"/>
          </w:divBdr>
          <w:divsChild>
            <w:div w:id="516620707">
              <w:marLeft w:val="0"/>
              <w:marRight w:val="0"/>
              <w:marTop w:val="0"/>
              <w:marBottom w:val="0"/>
              <w:divBdr>
                <w:top w:val="none" w:sz="0" w:space="0" w:color="auto"/>
                <w:left w:val="none" w:sz="0" w:space="0" w:color="auto"/>
                <w:bottom w:val="none" w:sz="0" w:space="0" w:color="auto"/>
                <w:right w:val="none" w:sz="0" w:space="0" w:color="auto"/>
              </w:divBdr>
              <w:divsChild>
                <w:div w:id="1523783682">
                  <w:marLeft w:val="0"/>
                  <w:marRight w:val="0"/>
                  <w:marTop w:val="0"/>
                  <w:marBottom w:val="0"/>
                  <w:divBdr>
                    <w:top w:val="none" w:sz="0" w:space="0" w:color="auto"/>
                    <w:left w:val="none" w:sz="0" w:space="0" w:color="auto"/>
                    <w:bottom w:val="none" w:sz="0" w:space="0" w:color="auto"/>
                    <w:right w:val="none" w:sz="0" w:space="0" w:color="auto"/>
                  </w:divBdr>
                  <w:divsChild>
                    <w:div w:id="1894730266">
                      <w:marLeft w:val="0"/>
                      <w:marRight w:val="0"/>
                      <w:marTop w:val="0"/>
                      <w:marBottom w:val="0"/>
                      <w:divBdr>
                        <w:top w:val="none" w:sz="0" w:space="0" w:color="auto"/>
                        <w:left w:val="none" w:sz="0" w:space="0" w:color="auto"/>
                        <w:bottom w:val="none" w:sz="0" w:space="0" w:color="auto"/>
                        <w:right w:val="none" w:sz="0" w:space="0" w:color="auto"/>
                      </w:divBdr>
                      <w:divsChild>
                        <w:div w:id="1828740766">
                          <w:marLeft w:val="0"/>
                          <w:marRight w:val="0"/>
                          <w:marTop w:val="0"/>
                          <w:marBottom w:val="0"/>
                          <w:divBdr>
                            <w:top w:val="single" w:sz="6" w:space="0" w:color="828282"/>
                            <w:left w:val="single" w:sz="6" w:space="0" w:color="828282"/>
                            <w:bottom w:val="single" w:sz="6" w:space="0" w:color="828282"/>
                            <w:right w:val="single" w:sz="6" w:space="0" w:color="828282"/>
                          </w:divBdr>
                          <w:divsChild>
                            <w:div w:id="1723404245">
                              <w:marLeft w:val="0"/>
                              <w:marRight w:val="0"/>
                              <w:marTop w:val="0"/>
                              <w:marBottom w:val="0"/>
                              <w:divBdr>
                                <w:top w:val="none" w:sz="0" w:space="0" w:color="auto"/>
                                <w:left w:val="none" w:sz="0" w:space="0" w:color="auto"/>
                                <w:bottom w:val="none" w:sz="0" w:space="0" w:color="auto"/>
                                <w:right w:val="none" w:sz="0" w:space="0" w:color="auto"/>
                              </w:divBdr>
                              <w:divsChild>
                                <w:div w:id="1861235501">
                                  <w:marLeft w:val="0"/>
                                  <w:marRight w:val="0"/>
                                  <w:marTop w:val="0"/>
                                  <w:marBottom w:val="0"/>
                                  <w:divBdr>
                                    <w:top w:val="none" w:sz="0" w:space="0" w:color="auto"/>
                                    <w:left w:val="none" w:sz="0" w:space="0" w:color="auto"/>
                                    <w:bottom w:val="none" w:sz="0" w:space="0" w:color="auto"/>
                                    <w:right w:val="none" w:sz="0" w:space="0" w:color="auto"/>
                                  </w:divBdr>
                                  <w:divsChild>
                                    <w:div w:id="1813015726">
                                      <w:marLeft w:val="0"/>
                                      <w:marRight w:val="0"/>
                                      <w:marTop w:val="0"/>
                                      <w:marBottom w:val="0"/>
                                      <w:divBdr>
                                        <w:top w:val="none" w:sz="0" w:space="0" w:color="auto"/>
                                        <w:left w:val="none" w:sz="0" w:space="0" w:color="auto"/>
                                        <w:bottom w:val="none" w:sz="0" w:space="0" w:color="auto"/>
                                        <w:right w:val="none" w:sz="0" w:space="0" w:color="auto"/>
                                      </w:divBdr>
                                      <w:divsChild>
                                        <w:div w:id="1258440915">
                                          <w:marLeft w:val="0"/>
                                          <w:marRight w:val="0"/>
                                          <w:marTop w:val="0"/>
                                          <w:marBottom w:val="0"/>
                                          <w:divBdr>
                                            <w:top w:val="none" w:sz="0" w:space="0" w:color="auto"/>
                                            <w:left w:val="none" w:sz="0" w:space="0" w:color="auto"/>
                                            <w:bottom w:val="none" w:sz="0" w:space="0" w:color="auto"/>
                                            <w:right w:val="none" w:sz="0" w:space="0" w:color="auto"/>
                                          </w:divBdr>
                                          <w:divsChild>
                                            <w:div w:id="509025471">
                                              <w:marLeft w:val="0"/>
                                              <w:marRight w:val="0"/>
                                              <w:marTop w:val="0"/>
                                              <w:marBottom w:val="0"/>
                                              <w:divBdr>
                                                <w:top w:val="none" w:sz="0" w:space="0" w:color="auto"/>
                                                <w:left w:val="none" w:sz="0" w:space="0" w:color="auto"/>
                                                <w:bottom w:val="none" w:sz="0" w:space="0" w:color="auto"/>
                                                <w:right w:val="none" w:sz="0" w:space="0" w:color="auto"/>
                                              </w:divBdr>
                                              <w:divsChild>
                                                <w:div w:id="19020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190230">
      <w:bodyDiv w:val="1"/>
      <w:marLeft w:val="0"/>
      <w:marRight w:val="0"/>
      <w:marTop w:val="0"/>
      <w:marBottom w:val="0"/>
      <w:divBdr>
        <w:top w:val="none" w:sz="0" w:space="0" w:color="auto"/>
        <w:left w:val="none" w:sz="0" w:space="0" w:color="auto"/>
        <w:bottom w:val="none" w:sz="0" w:space="0" w:color="auto"/>
        <w:right w:val="none" w:sz="0" w:space="0" w:color="auto"/>
      </w:divBdr>
    </w:div>
    <w:div w:id="1152143463">
      <w:bodyDiv w:val="1"/>
      <w:marLeft w:val="0"/>
      <w:marRight w:val="0"/>
      <w:marTop w:val="0"/>
      <w:marBottom w:val="0"/>
      <w:divBdr>
        <w:top w:val="none" w:sz="0" w:space="0" w:color="auto"/>
        <w:left w:val="none" w:sz="0" w:space="0" w:color="auto"/>
        <w:bottom w:val="none" w:sz="0" w:space="0" w:color="auto"/>
        <w:right w:val="none" w:sz="0" w:space="0" w:color="auto"/>
      </w:divBdr>
    </w:div>
    <w:div w:id="1156188017">
      <w:bodyDiv w:val="1"/>
      <w:marLeft w:val="0"/>
      <w:marRight w:val="0"/>
      <w:marTop w:val="0"/>
      <w:marBottom w:val="0"/>
      <w:divBdr>
        <w:top w:val="none" w:sz="0" w:space="0" w:color="auto"/>
        <w:left w:val="none" w:sz="0" w:space="0" w:color="auto"/>
        <w:bottom w:val="none" w:sz="0" w:space="0" w:color="auto"/>
        <w:right w:val="none" w:sz="0" w:space="0" w:color="auto"/>
      </w:divBdr>
    </w:div>
    <w:div w:id="1239511487">
      <w:bodyDiv w:val="1"/>
      <w:marLeft w:val="0"/>
      <w:marRight w:val="0"/>
      <w:marTop w:val="0"/>
      <w:marBottom w:val="0"/>
      <w:divBdr>
        <w:top w:val="none" w:sz="0" w:space="0" w:color="auto"/>
        <w:left w:val="none" w:sz="0" w:space="0" w:color="auto"/>
        <w:bottom w:val="none" w:sz="0" w:space="0" w:color="auto"/>
        <w:right w:val="none" w:sz="0" w:space="0" w:color="auto"/>
      </w:divBdr>
    </w:div>
    <w:div w:id="1256790438">
      <w:bodyDiv w:val="1"/>
      <w:marLeft w:val="0"/>
      <w:marRight w:val="0"/>
      <w:marTop w:val="0"/>
      <w:marBottom w:val="0"/>
      <w:divBdr>
        <w:top w:val="none" w:sz="0" w:space="0" w:color="auto"/>
        <w:left w:val="none" w:sz="0" w:space="0" w:color="auto"/>
        <w:bottom w:val="none" w:sz="0" w:space="0" w:color="auto"/>
        <w:right w:val="none" w:sz="0" w:space="0" w:color="auto"/>
      </w:divBdr>
    </w:div>
    <w:div w:id="1297370610">
      <w:bodyDiv w:val="1"/>
      <w:marLeft w:val="0"/>
      <w:marRight w:val="0"/>
      <w:marTop w:val="0"/>
      <w:marBottom w:val="0"/>
      <w:divBdr>
        <w:top w:val="none" w:sz="0" w:space="0" w:color="auto"/>
        <w:left w:val="none" w:sz="0" w:space="0" w:color="auto"/>
        <w:bottom w:val="none" w:sz="0" w:space="0" w:color="auto"/>
        <w:right w:val="none" w:sz="0" w:space="0" w:color="auto"/>
      </w:divBdr>
    </w:div>
    <w:div w:id="1352295718">
      <w:bodyDiv w:val="1"/>
      <w:marLeft w:val="0"/>
      <w:marRight w:val="0"/>
      <w:marTop w:val="0"/>
      <w:marBottom w:val="0"/>
      <w:divBdr>
        <w:top w:val="none" w:sz="0" w:space="0" w:color="auto"/>
        <w:left w:val="none" w:sz="0" w:space="0" w:color="auto"/>
        <w:bottom w:val="none" w:sz="0" w:space="0" w:color="auto"/>
        <w:right w:val="none" w:sz="0" w:space="0" w:color="auto"/>
      </w:divBdr>
    </w:div>
    <w:div w:id="1355768676">
      <w:bodyDiv w:val="1"/>
      <w:marLeft w:val="0"/>
      <w:marRight w:val="0"/>
      <w:marTop w:val="0"/>
      <w:marBottom w:val="0"/>
      <w:divBdr>
        <w:top w:val="none" w:sz="0" w:space="0" w:color="auto"/>
        <w:left w:val="none" w:sz="0" w:space="0" w:color="auto"/>
        <w:bottom w:val="none" w:sz="0" w:space="0" w:color="auto"/>
        <w:right w:val="none" w:sz="0" w:space="0" w:color="auto"/>
      </w:divBdr>
    </w:div>
    <w:div w:id="1376344850">
      <w:bodyDiv w:val="1"/>
      <w:marLeft w:val="0"/>
      <w:marRight w:val="0"/>
      <w:marTop w:val="0"/>
      <w:marBottom w:val="0"/>
      <w:divBdr>
        <w:top w:val="none" w:sz="0" w:space="0" w:color="auto"/>
        <w:left w:val="none" w:sz="0" w:space="0" w:color="auto"/>
        <w:bottom w:val="none" w:sz="0" w:space="0" w:color="auto"/>
        <w:right w:val="none" w:sz="0" w:space="0" w:color="auto"/>
      </w:divBdr>
    </w:div>
    <w:div w:id="1429353960">
      <w:bodyDiv w:val="1"/>
      <w:marLeft w:val="0"/>
      <w:marRight w:val="0"/>
      <w:marTop w:val="0"/>
      <w:marBottom w:val="0"/>
      <w:divBdr>
        <w:top w:val="none" w:sz="0" w:space="0" w:color="auto"/>
        <w:left w:val="none" w:sz="0" w:space="0" w:color="auto"/>
        <w:bottom w:val="none" w:sz="0" w:space="0" w:color="auto"/>
        <w:right w:val="none" w:sz="0" w:space="0" w:color="auto"/>
      </w:divBdr>
    </w:div>
    <w:div w:id="1436364818">
      <w:bodyDiv w:val="1"/>
      <w:marLeft w:val="0"/>
      <w:marRight w:val="0"/>
      <w:marTop w:val="0"/>
      <w:marBottom w:val="0"/>
      <w:divBdr>
        <w:top w:val="none" w:sz="0" w:space="0" w:color="auto"/>
        <w:left w:val="none" w:sz="0" w:space="0" w:color="auto"/>
        <w:bottom w:val="none" w:sz="0" w:space="0" w:color="auto"/>
        <w:right w:val="none" w:sz="0" w:space="0" w:color="auto"/>
      </w:divBdr>
    </w:div>
    <w:div w:id="1487554368">
      <w:bodyDiv w:val="1"/>
      <w:marLeft w:val="0"/>
      <w:marRight w:val="0"/>
      <w:marTop w:val="0"/>
      <w:marBottom w:val="0"/>
      <w:divBdr>
        <w:top w:val="none" w:sz="0" w:space="0" w:color="auto"/>
        <w:left w:val="none" w:sz="0" w:space="0" w:color="auto"/>
        <w:bottom w:val="none" w:sz="0" w:space="0" w:color="auto"/>
        <w:right w:val="none" w:sz="0" w:space="0" w:color="auto"/>
      </w:divBdr>
      <w:divsChild>
        <w:div w:id="103966399">
          <w:marLeft w:val="0"/>
          <w:marRight w:val="0"/>
          <w:marTop w:val="0"/>
          <w:marBottom w:val="0"/>
          <w:divBdr>
            <w:top w:val="none" w:sz="0" w:space="0" w:color="auto"/>
            <w:left w:val="none" w:sz="0" w:space="0" w:color="auto"/>
            <w:bottom w:val="none" w:sz="0" w:space="0" w:color="auto"/>
            <w:right w:val="none" w:sz="0" w:space="0" w:color="auto"/>
          </w:divBdr>
          <w:divsChild>
            <w:div w:id="137846774">
              <w:marLeft w:val="0"/>
              <w:marRight w:val="0"/>
              <w:marTop w:val="0"/>
              <w:marBottom w:val="0"/>
              <w:divBdr>
                <w:top w:val="none" w:sz="0" w:space="0" w:color="auto"/>
                <w:left w:val="none" w:sz="0" w:space="0" w:color="auto"/>
                <w:bottom w:val="none" w:sz="0" w:space="0" w:color="auto"/>
                <w:right w:val="none" w:sz="0" w:space="0" w:color="auto"/>
              </w:divBdr>
              <w:divsChild>
                <w:div w:id="1769423006">
                  <w:marLeft w:val="0"/>
                  <w:marRight w:val="0"/>
                  <w:marTop w:val="0"/>
                  <w:marBottom w:val="0"/>
                  <w:divBdr>
                    <w:top w:val="none" w:sz="0" w:space="0" w:color="auto"/>
                    <w:left w:val="none" w:sz="0" w:space="0" w:color="auto"/>
                    <w:bottom w:val="none" w:sz="0" w:space="0" w:color="auto"/>
                    <w:right w:val="none" w:sz="0" w:space="0" w:color="auto"/>
                  </w:divBdr>
                  <w:divsChild>
                    <w:div w:id="511652834">
                      <w:marLeft w:val="0"/>
                      <w:marRight w:val="0"/>
                      <w:marTop w:val="0"/>
                      <w:marBottom w:val="0"/>
                      <w:divBdr>
                        <w:top w:val="none" w:sz="0" w:space="0" w:color="auto"/>
                        <w:left w:val="none" w:sz="0" w:space="0" w:color="auto"/>
                        <w:bottom w:val="none" w:sz="0" w:space="0" w:color="auto"/>
                        <w:right w:val="none" w:sz="0" w:space="0" w:color="auto"/>
                      </w:divBdr>
                      <w:divsChild>
                        <w:div w:id="755369948">
                          <w:marLeft w:val="0"/>
                          <w:marRight w:val="0"/>
                          <w:marTop w:val="0"/>
                          <w:marBottom w:val="0"/>
                          <w:divBdr>
                            <w:top w:val="single" w:sz="6" w:space="0" w:color="828282"/>
                            <w:left w:val="single" w:sz="6" w:space="0" w:color="828282"/>
                            <w:bottom w:val="single" w:sz="6" w:space="0" w:color="828282"/>
                            <w:right w:val="single" w:sz="6" w:space="0" w:color="828282"/>
                          </w:divBdr>
                          <w:divsChild>
                            <w:div w:id="2128616287">
                              <w:marLeft w:val="0"/>
                              <w:marRight w:val="0"/>
                              <w:marTop w:val="0"/>
                              <w:marBottom w:val="0"/>
                              <w:divBdr>
                                <w:top w:val="none" w:sz="0" w:space="0" w:color="auto"/>
                                <w:left w:val="none" w:sz="0" w:space="0" w:color="auto"/>
                                <w:bottom w:val="none" w:sz="0" w:space="0" w:color="auto"/>
                                <w:right w:val="none" w:sz="0" w:space="0" w:color="auto"/>
                              </w:divBdr>
                              <w:divsChild>
                                <w:div w:id="577716162">
                                  <w:marLeft w:val="0"/>
                                  <w:marRight w:val="0"/>
                                  <w:marTop w:val="0"/>
                                  <w:marBottom w:val="0"/>
                                  <w:divBdr>
                                    <w:top w:val="none" w:sz="0" w:space="0" w:color="auto"/>
                                    <w:left w:val="none" w:sz="0" w:space="0" w:color="auto"/>
                                    <w:bottom w:val="none" w:sz="0" w:space="0" w:color="auto"/>
                                    <w:right w:val="none" w:sz="0" w:space="0" w:color="auto"/>
                                  </w:divBdr>
                                  <w:divsChild>
                                    <w:div w:id="905646259">
                                      <w:marLeft w:val="0"/>
                                      <w:marRight w:val="0"/>
                                      <w:marTop w:val="0"/>
                                      <w:marBottom w:val="0"/>
                                      <w:divBdr>
                                        <w:top w:val="none" w:sz="0" w:space="0" w:color="auto"/>
                                        <w:left w:val="none" w:sz="0" w:space="0" w:color="auto"/>
                                        <w:bottom w:val="none" w:sz="0" w:space="0" w:color="auto"/>
                                        <w:right w:val="none" w:sz="0" w:space="0" w:color="auto"/>
                                      </w:divBdr>
                                      <w:divsChild>
                                        <w:div w:id="1555774039">
                                          <w:marLeft w:val="0"/>
                                          <w:marRight w:val="0"/>
                                          <w:marTop w:val="0"/>
                                          <w:marBottom w:val="0"/>
                                          <w:divBdr>
                                            <w:top w:val="none" w:sz="0" w:space="0" w:color="auto"/>
                                            <w:left w:val="none" w:sz="0" w:space="0" w:color="auto"/>
                                            <w:bottom w:val="none" w:sz="0" w:space="0" w:color="auto"/>
                                            <w:right w:val="none" w:sz="0" w:space="0" w:color="auto"/>
                                          </w:divBdr>
                                          <w:divsChild>
                                            <w:div w:id="475026824">
                                              <w:marLeft w:val="0"/>
                                              <w:marRight w:val="0"/>
                                              <w:marTop w:val="0"/>
                                              <w:marBottom w:val="0"/>
                                              <w:divBdr>
                                                <w:top w:val="none" w:sz="0" w:space="0" w:color="auto"/>
                                                <w:left w:val="none" w:sz="0" w:space="0" w:color="auto"/>
                                                <w:bottom w:val="none" w:sz="0" w:space="0" w:color="auto"/>
                                                <w:right w:val="none" w:sz="0" w:space="0" w:color="auto"/>
                                              </w:divBdr>
                                              <w:divsChild>
                                                <w:div w:id="10592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019493">
      <w:bodyDiv w:val="1"/>
      <w:marLeft w:val="0"/>
      <w:marRight w:val="0"/>
      <w:marTop w:val="0"/>
      <w:marBottom w:val="0"/>
      <w:divBdr>
        <w:top w:val="none" w:sz="0" w:space="0" w:color="auto"/>
        <w:left w:val="none" w:sz="0" w:space="0" w:color="auto"/>
        <w:bottom w:val="none" w:sz="0" w:space="0" w:color="auto"/>
        <w:right w:val="none" w:sz="0" w:space="0" w:color="auto"/>
      </w:divBdr>
    </w:div>
    <w:div w:id="1520047908">
      <w:bodyDiv w:val="1"/>
      <w:marLeft w:val="0"/>
      <w:marRight w:val="0"/>
      <w:marTop w:val="0"/>
      <w:marBottom w:val="0"/>
      <w:divBdr>
        <w:top w:val="none" w:sz="0" w:space="0" w:color="auto"/>
        <w:left w:val="none" w:sz="0" w:space="0" w:color="auto"/>
        <w:bottom w:val="none" w:sz="0" w:space="0" w:color="auto"/>
        <w:right w:val="none" w:sz="0" w:space="0" w:color="auto"/>
      </w:divBdr>
    </w:div>
    <w:div w:id="1547065079">
      <w:bodyDiv w:val="1"/>
      <w:marLeft w:val="0"/>
      <w:marRight w:val="0"/>
      <w:marTop w:val="0"/>
      <w:marBottom w:val="0"/>
      <w:divBdr>
        <w:top w:val="none" w:sz="0" w:space="0" w:color="auto"/>
        <w:left w:val="none" w:sz="0" w:space="0" w:color="auto"/>
        <w:bottom w:val="none" w:sz="0" w:space="0" w:color="auto"/>
        <w:right w:val="none" w:sz="0" w:space="0" w:color="auto"/>
      </w:divBdr>
    </w:div>
    <w:div w:id="1657998931">
      <w:bodyDiv w:val="1"/>
      <w:marLeft w:val="0"/>
      <w:marRight w:val="0"/>
      <w:marTop w:val="0"/>
      <w:marBottom w:val="0"/>
      <w:divBdr>
        <w:top w:val="none" w:sz="0" w:space="0" w:color="auto"/>
        <w:left w:val="none" w:sz="0" w:space="0" w:color="auto"/>
        <w:bottom w:val="none" w:sz="0" w:space="0" w:color="auto"/>
        <w:right w:val="none" w:sz="0" w:space="0" w:color="auto"/>
      </w:divBdr>
    </w:div>
    <w:div w:id="1729258461">
      <w:bodyDiv w:val="1"/>
      <w:marLeft w:val="0"/>
      <w:marRight w:val="0"/>
      <w:marTop w:val="0"/>
      <w:marBottom w:val="0"/>
      <w:divBdr>
        <w:top w:val="none" w:sz="0" w:space="0" w:color="auto"/>
        <w:left w:val="none" w:sz="0" w:space="0" w:color="auto"/>
        <w:bottom w:val="none" w:sz="0" w:space="0" w:color="auto"/>
        <w:right w:val="none" w:sz="0" w:space="0" w:color="auto"/>
      </w:divBdr>
    </w:div>
    <w:div w:id="1795752314">
      <w:bodyDiv w:val="1"/>
      <w:marLeft w:val="0"/>
      <w:marRight w:val="0"/>
      <w:marTop w:val="0"/>
      <w:marBottom w:val="0"/>
      <w:divBdr>
        <w:top w:val="none" w:sz="0" w:space="0" w:color="auto"/>
        <w:left w:val="none" w:sz="0" w:space="0" w:color="auto"/>
        <w:bottom w:val="none" w:sz="0" w:space="0" w:color="auto"/>
        <w:right w:val="none" w:sz="0" w:space="0" w:color="auto"/>
      </w:divBdr>
    </w:div>
    <w:div w:id="1798523735">
      <w:bodyDiv w:val="1"/>
      <w:marLeft w:val="0"/>
      <w:marRight w:val="0"/>
      <w:marTop w:val="0"/>
      <w:marBottom w:val="0"/>
      <w:divBdr>
        <w:top w:val="none" w:sz="0" w:space="0" w:color="auto"/>
        <w:left w:val="none" w:sz="0" w:space="0" w:color="auto"/>
        <w:bottom w:val="none" w:sz="0" w:space="0" w:color="auto"/>
        <w:right w:val="none" w:sz="0" w:space="0" w:color="auto"/>
      </w:divBdr>
    </w:div>
    <w:div w:id="1927808171">
      <w:bodyDiv w:val="1"/>
      <w:marLeft w:val="0"/>
      <w:marRight w:val="0"/>
      <w:marTop w:val="0"/>
      <w:marBottom w:val="0"/>
      <w:divBdr>
        <w:top w:val="none" w:sz="0" w:space="0" w:color="auto"/>
        <w:left w:val="none" w:sz="0" w:space="0" w:color="auto"/>
        <w:bottom w:val="none" w:sz="0" w:space="0" w:color="auto"/>
        <w:right w:val="none" w:sz="0" w:space="0" w:color="auto"/>
      </w:divBdr>
    </w:div>
    <w:div w:id="1954556851">
      <w:bodyDiv w:val="1"/>
      <w:marLeft w:val="0"/>
      <w:marRight w:val="0"/>
      <w:marTop w:val="0"/>
      <w:marBottom w:val="0"/>
      <w:divBdr>
        <w:top w:val="none" w:sz="0" w:space="0" w:color="auto"/>
        <w:left w:val="none" w:sz="0" w:space="0" w:color="auto"/>
        <w:bottom w:val="none" w:sz="0" w:space="0" w:color="auto"/>
        <w:right w:val="none" w:sz="0" w:space="0" w:color="auto"/>
      </w:divBdr>
    </w:div>
    <w:div w:id="2026440573">
      <w:bodyDiv w:val="1"/>
      <w:marLeft w:val="0"/>
      <w:marRight w:val="0"/>
      <w:marTop w:val="0"/>
      <w:marBottom w:val="0"/>
      <w:divBdr>
        <w:top w:val="none" w:sz="0" w:space="0" w:color="auto"/>
        <w:left w:val="none" w:sz="0" w:space="0" w:color="auto"/>
        <w:bottom w:val="none" w:sz="0" w:space="0" w:color="auto"/>
        <w:right w:val="none" w:sz="0" w:space="0" w:color="auto"/>
      </w:divBdr>
    </w:div>
    <w:div w:id="2060739703">
      <w:bodyDiv w:val="1"/>
      <w:marLeft w:val="0"/>
      <w:marRight w:val="0"/>
      <w:marTop w:val="0"/>
      <w:marBottom w:val="0"/>
      <w:divBdr>
        <w:top w:val="none" w:sz="0" w:space="0" w:color="auto"/>
        <w:left w:val="none" w:sz="0" w:space="0" w:color="auto"/>
        <w:bottom w:val="none" w:sz="0" w:space="0" w:color="auto"/>
        <w:right w:val="none" w:sz="0" w:space="0" w:color="auto"/>
      </w:divBdr>
    </w:div>
    <w:div w:id="2085372049">
      <w:bodyDiv w:val="1"/>
      <w:marLeft w:val="0"/>
      <w:marRight w:val="0"/>
      <w:marTop w:val="0"/>
      <w:marBottom w:val="0"/>
      <w:divBdr>
        <w:top w:val="none" w:sz="0" w:space="0" w:color="auto"/>
        <w:left w:val="none" w:sz="0" w:space="0" w:color="auto"/>
        <w:bottom w:val="none" w:sz="0" w:space="0" w:color="auto"/>
        <w:right w:val="none" w:sz="0" w:space="0" w:color="auto"/>
      </w:divBdr>
    </w:div>
    <w:div w:id="2113161570">
      <w:bodyDiv w:val="1"/>
      <w:marLeft w:val="0"/>
      <w:marRight w:val="0"/>
      <w:marTop w:val="0"/>
      <w:marBottom w:val="0"/>
      <w:divBdr>
        <w:top w:val="none" w:sz="0" w:space="0" w:color="auto"/>
        <w:left w:val="none" w:sz="0" w:space="0" w:color="auto"/>
        <w:bottom w:val="none" w:sz="0" w:space="0" w:color="auto"/>
        <w:right w:val="none" w:sz="0" w:space="0" w:color="auto"/>
      </w:divBdr>
      <w:divsChild>
        <w:div w:id="872620051">
          <w:marLeft w:val="0"/>
          <w:marRight w:val="0"/>
          <w:marTop w:val="0"/>
          <w:marBottom w:val="0"/>
          <w:divBdr>
            <w:top w:val="none" w:sz="0" w:space="0" w:color="auto"/>
            <w:left w:val="none" w:sz="0" w:space="0" w:color="auto"/>
            <w:bottom w:val="none" w:sz="0" w:space="0" w:color="auto"/>
            <w:right w:val="none" w:sz="0" w:space="0" w:color="auto"/>
          </w:divBdr>
          <w:divsChild>
            <w:div w:id="1231229804">
              <w:marLeft w:val="0"/>
              <w:marRight w:val="0"/>
              <w:marTop w:val="0"/>
              <w:marBottom w:val="0"/>
              <w:divBdr>
                <w:top w:val="none" w:sz="0" w:space="0" w:color="auto"/>
                <w:left w:val="none" w:sz="0" w:space="0" w:color="auto"/>
                <w:bottom w:val="none" w:sz="0" w:space="0" w:color="auto"/>
                <w:right w:val="none" w:sz="0" w:space="0" w:color="auto"/>
              </w:divBdr>
              <w:divsChild>
                <w:div w:id="1053387839">
                  <w:marLeft w:val="0"/>
                  <w:marRight w:val="0"/>
                  <w:marTop w:val="0"/>
                  <w:marBottom w:val="0"/>
                  <w:divBdr>
                    <w:top w:val="none" w:sz="0" w:space="0" w:color="auto"/>
                    <w:left w:val="none" w:sz="0" w:space="0" w:color="auto"/>
                    <w:bottom w:val="none" w:sz="0" w:space="0" w:color="auto"/>
                    <w:right w:val="none" w:sz="0" w:space="0" w:color="auto"/>
                  </w:divBdr>
                  <w:divsChild>
                    <w:div w:id="97137993">
                      <w:marLeft w:val="0"/>
                      <w:marRight w:val="0"/>
                      <w:marTop w:val="0"/>
                      <w:marBottom w:val="0"/>
                      <w:divBdr>
                        <w:top w:val="none" w:sz="0" w:space="0" w:color="auto"/>
                        <w:left w:val="none" w:sz="0" w:space="0" w:color="auto"/>
                        <w:bottom w:val="none" w:sz="0" w:space="0" w:color="auto"/>
                        <w:right w:val="none" w:sz="0" w:space="0" w:color="auto"/>
                      </w:divBdr>
                      <w:divsChild>
                        <w:div w:id="886065474">
                          <w:marLeft w:val="0"/>
                          <w:marRight w:val="0"/>
                          <w:marTop w:val="0"/>
                          <w:marBottom w:val="0"/>
                          <w:divBdr>
                            <w:top w:val="single" w:sz="6" w:space="0" w:color="828282"/>
                            <w:left w:val="single" w:sz="6" w:space="0" w:color="828282"/>
                            <w:bottom w:val="single" w:sz="6" w:space="0" w:color="828282"/>
                            <w:right w:val="single" w:sz="6" w:space="0" w:color="828282"/>
                          </w:divBdr>
                          <w:divsChild>
                            <w:div w:id="3173942">
                              <w:marLeft w:val="0"/>
                              <w:marRight w:val="0"/>
                              <w:marTop w:val="0"/>
                              <w:marBottom w:val="0"/>
                              <w:divBdr>
                                <w:top w:val="none" w:sz="0" w:space="0" w:color="auto"/>
                                <w:left w:val="none" w:sz="0" w:space="0" w:color="auto"/>
                                <w:bottom w:val="none" w:sz="0" w:space="0" w:color="auto"/>
                                <w:right w:val="none" w:sz="0" w:space="0" w:color="auto"/>
                              </w:divBdr>
                              <w:divsChild>
                                <w:div w:id="434054527">
                                  <w:marLeft w:val="0"/>
                                  <w:marRight w:val="0"/>
                                  <w:marTop w:val="0"/>
                                  <w:marBottom w:val="0"/>
                                  <w:divBdr>
                                    <w:top w:val="none" w:sz="0" w:space="0" w:color="auto"/>
                                    <w:left w:val="none" w:sz="0" w:space="0" w:color="auto"/>
                                    <w:bottom w:val="none" w:sz="0" w:space="0" w:color="auto"/>
                                    <w:right w:val="none" w:sz="0" w:space="0" w:color="auto"/>
                                  </w:divBdr>
                                  <w:divsChild>
                                    <w:div w:id="183785806">
                                      <w:marLeft w:val="0"/>
                                      <w:marRight w:val="0"/>
                                      <w:marTop w:val="0"/>
                                      <w:marBottom w:val="0"/>
                                      <w:divBdr>
                                        <w:top w:val="none" w:sz="0" w:space="0" w:color="auto"/>
                                        <w:left w:val="none" w:sz="0" w:space="0" w:color="auto"/>
                                        <w:bottom w:val="none" w:sz="0" w:space="0" w:color="auto"/>
                                        <w:right w:val="none" w:sz="0" w:space="0" w:color="auto"/>
                                      </w:divBdr>
                                      <w:divsChild>
                                        <w:div w:id="495922886">
                                          <w:marLeft w:val="0"/>
                                          <w:marRight w:val="0"/>
                                          <w:marTop w:val="0"/>
                                          <w:marBottom w:val="0"/>
                                          <w:divBdr>
                                            <w:top w:val="none" w:sz="0" w:space="0" w:color="auto"/>
                                            <w:left w:val="none" w:sz="0" w:space="0" w:color="auto"/>
                                            <w:bottom w:val="none" w:sz="0" w:space="0" w:color="auto"/>
                                            <w:right w:val="none" w:sz="0" w:space="0" w:color="auto"/>
                                          </w:divBdr>
                                          <w:divsChild>
                                            <w:div w:id="453521699">
                                              <w:marLeft w:val="0"/>
                                              <w:marRight w:val="0"/>
                                              <w:marTop w:val="0"/>
                                              <w:marBottom w:val="0"/>
                                              <w:divBdr>
                                                <w:top w:val="none" w:sz="0" w:space="0" w:color="auto"/>
                                                <w:left w:val="none" w:sz="0" w:space="0" w:color="auto"/>
                                                <w:bottom w:val="none" w:sz="0" w:space="0" w:color="auto"/>
                                                <w:right w:val="none" w:sz="0" w:space="0" w:color="auto"/>
                                              </w:divBdr>
                                              <w:divsChild>
                                                <w:div w:id="6976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99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72" Type="http://schemas.openxmlformats.org/officeDocument/2006/relationships/footer" Target="footer3.xml"/><Relationship Id="rId3" Type="http://schemas.openxmlformats.org/officeDocument/2006/relationships/styles" Target="styles.xml"/><Relationship Id="rId63" Type="http://schemas.openxmlformats.org/officeDocument/2006/relationships/image" Target="media/image55.png"/><Relationship Id="rId68" Type="http://schemas.openxmlformats.org/officeDocument/2006/relationships/chart" Target="charts/chart1.xml"/><Relationship Id="rId76" Type="http://schemas.openxmlformats.org/officeDocument/2006/relationships/fontTable" Target="fontTable.xml"/><Relationship Id="rId7" Type="http://schemas.openxmlformats.org/officeDocument/2006/relationships/endnotes" Target="endnotes.xml"/><Relationship Id="rId67" Type="http://schemas.openxmlformats.org/officeDocument/2006/relationships/footer" Target="footer2.xml"/><Relationship Id="rId71" Type="http://schemas.openxmlformats.org/officeDocument/2006/relationships/header" Target="header3.xml"/><Relationship Id="rId2" Type="http://schemas.openxmlformats.org/officeDocument/2006/relationships/numbering" Target="numbering.xml"/><Relationship Id="rId70" Type="http://schemas.openxmlformats.org/officeDocument/2006/relationships/image" Target="media/image9.emf"/><Relationship Id="rId75"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66" Type="http://schemas.openxmlformats.org/officeDocument/2006/relationships/footer" Target="footer1.xml"/><Relationship Id="rId74" Type="http://schemas.openxmlformats.org/officeDocument/2006/relationships/footer" Target="footer4.xml"/><Relationship Id="rId5" Type="http://schemas.openxmlformats.org/officeDocument/2006/relationships/webSettings" Target="webSettings.xml"/><Relationship Id="rId65" Type="http://schemas.openxmlformats.org/officeDocument/2006/relationships/header" Target="header2.xml"/><Relationship Id="rId73" Type="http://schemas.openxmlformats.org/officeDocument/2006/relationships/header" Target="header4.xml"/><Relationship Id="rId4" Type="http://schemas.openxmlformats.org/officeDocument/2006/relationships/settings" Target="settings.xml"/><Relationship Id="rId64" Type="http://schemas.openxmlformats.org/officeDocument/2006/relationships/header" Target="header1.xml"/><Relationship Id="rId69" Type="http://schemas.openxmlformats.org/officeDocument/2006/relationships/image" Target="media/image8.emf"/><Relationship Id="rId7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42145560534214"/>
          <c:y val="3.9644803282838377E-2"/>
          <c:w val="0.82014408143733419"/>
          <c:h val="0.59780726647747717"/>
        </c:manualLayout>
      </c:layout>
      <c:barChart>
        <c:barDir val="col"/>
        <c:grouping val="percentStacked"/>
        <c:varyColors val="0"/>
        <c:ser>
          <c:idx val="0"/>
          <c:order val="0"/>
          <c:tx>
            <c:strRef>
              <c:f>Bandwidth!$Q$2</c:f>
              <c:strCache>
                <c:ptCount val="1"/>
                <c:pt idx="0">
                  <c:v>Light</c:v>
                </c:pt>
              </c:strCache>
            </c:strRef>
          </c:tx>
          <c:spPr>
            <a:solidFill>
              <a:schemeClr val="accent1">
                <a:alpha val="70000"/>
              </a:schemeClr>
            </a:solidFill>
            <a:ln>
              <a:noFill/>
            </a:ln>
            <a:effectLst/>
          </c:spPr>
          <c:invertIfNegative val="0"/>
          <c:cat>
            <c:strRef>
              <c:f>Bandwidth!$P$3:$P$17</c:f>
              <c:strCache>
                <c:ptCount val="15"/>
                <c:pt idx="0">
                  <c:v>Road Construction Worker</c:v>
                </c:pt>
                <c:pt idx="1">
                  <c:v>Tunnel Worker</c:v>
                </c:pt>
                <c:pt idx="2">
                  <c:v>Foundation Worker</c:v>
                </c:pt>
                <c:pt idx="3">
                  <c:v>Road Marking Operator</c:v>
                </c:pt>
                <c:pt idx="4">
                  <c:v>Pavement Layer</c:v>
                </c:pt>
                <c:pt idx="5">
                  <c:v>Bridge Constructor</c:v>
                </c:pt>
                <c:pt idx="6">
                  <c:v>Plant Operator</c:v>
                </c:pt>
                <c:pt idx="7">
                  <c:v>Pipe Layer</c:v>
                </c:pt>
                <c:pt idx="8">
                  <c:v>Leading Hand</c:v>
                </c:pt>
                <c:pt idx="9">
                  <c:v>Directional Driller</c:v>
                </c:pt>
                <c:pt idx="10">
                  <c:v>Estimator</c:v>
                </c:pt>
                <c:pt idx="11">
                  <c:v>Supervisor</c:v>
                </c:pt>
                <c:pt idx="12">
                  <c:v>Project Manager</c:v>
                </c:pt>
                <c:pt idx="13">
                  <c:v>WHS Advisor</c:v>
                </c:pt>
                <c:pt idx="14">
                  <c:v>Civil Engineer</c:v>
                </c:pt>
              </c:strCache>
            </c:strRef>
          </c:cat>
          <c:val>
            <c:numRef>
              <c:f>Bandwidth!$Q$3:$Q$17</c:f>
            </c:numRef>
          </c:val>
        </c:ser>
        <c:ser>
          <c:idx val="1"/>
          <c:order val="1"/>
          <c:tx>
            <c:strRef>
              <c:f>Bandwidth!$R$2</c:f>
              <c:strCache>
                <c:ptCount val="1"/>
                <c:pt idx="0">
                  <c:v>Light</c:v>
                </c:pt>
              </c:strCache>
            </c:strRef>
          </c:tx>
          <c:spPr>
            <a:solidFill>
              <a:sysClr val="window" lastClr="FFFFFF">
                <a:lumMod val="50000"/>
              </a:sysClr>
            </a:solidFill>
            <a:ln>
              <a:noFill/>
            </a:ln>
            <a:effectLst/>
          </c:spPr>
          <c:invertIfNegative val="0"/>
          <c:cat>
            <c:strRef>
              <c:f>Bandwidth!$P$3:$P$17</c:f>
              <c:strCache>
                <c:ptCount val="15"/>
                <c:pt idx="0">
                  <c:v>Road Construction Worker</c:v>
                </c:pt>
                <c:pt idx="1">
                  <c:v>Tunnel Worker</c:v>
                </c:pt>
                <c:pt idx="2">
                  <c:v>Foundation Worker</c:v>
                </c:pt>
                <c:pt idx="3">
                  <c:v>Road Marking Operator</c:v>
                </c:pt>
                <c:pt idx="4">
                  <c:v>Pavement Layer</c:v>
                </c:pt>
                <c:pt idx="5">
                  <c:v>Bridge Constructor</c:v>
                </c:pt>
                <c:pt idx="6">
                  <c:v>Plant Operator</c:v>
                </c:pt>
                <c:pt idx="7">
                  <c:v>Pipe Layer</c:v>
                </c:pt>
                <c:pt idx="8">
                  <c:v>Leading Hand</c:v>
                </c:pt>
                <c:pt idx="9">
                  <c:v>Directional Driller</c:v>
                </c:pt>
                <c:pt idx="10">
                  <c:v>Estimator</c:v>
                </c:pt>
                <c:pt idx="11">
                  <c:v>Supervisor</c:v>
                </c:pt>
                <c:pt idx="12">
                  <c:v>Project Manager</c:v>
                </c:pt>
                <c:pt idx="13">
                  <c:v>WHS Advisor</c:v>
                </c:pt>
                <c:pt idx="14">
                  <c:v>Civil Engineer</c:v>
                </c:pt>
              </c:strCache>
            </c:strRef>
          </c:cat>
          <c:val>
            <c:numRef>
              <c:f>Bandwidth!$R$3:$R$17</c:f>
              <c:numCache>
                <c:formatCode>0.00%</c:formatCode>
                <c:ptCount val="15"/>
                <c:pt idx="0">
                  <c:v>0.35899999999999999</c:v>
                </c:pt>
                <c:pt idx="1">
                  <c:v>0.33333000000000002</c:v>
                </c:pt>
                <c:pt idx="2">
                  <c:v>0.35899999999999999</c:v>
                </c:pt>
                <c:pt idx="3">
                  <c:v>0.39460000000000001</c:v>
                </c:pt>
                <c:pt idx="4">
                  <c:v>0.43590000000000001</c:v>
                </c:pt>
                <c:pt idx="5">
                  <c:v>0.43590000000000001</c:v>
                </c:pt>
                <c:pt idx="6">
                  <c:v>0.61539999999999995</c:v>
                </c:pt>
                <c:pt idx="7">
                  <c:v>0.28210000000000002</c:v>
                </c:pt>
                <c:pt idx="8">
                  <c:v>0.3846</c:v>
                </c:pt>
                <c:pt idx="9">
                  <c:v>0.3846</c:v>
                </c:pt>
                <c:pt idx="10">
                  <c:v>0.89739999999999998</c:v>
                </c:pt>
                <c:pt idx="11">
                  <c:v>0.66669999999999996</c:v>
                </c:pt>
                <c:pt idx="12">
                  <c:v>0.71789999999999998</c:v>
                </c:pt>
                <c:pt idx="13">
                  <c:v>0.84619999999999995</c:v>
                </c:pt>
                <c:pt idx="14">
                  <c:v>0.87180000000000002</c:v>
                </c:pt>
              </c:numCache>
            </c:numRef>
          </c:val>
        </c:ser>
        <c:ser>
          <c:idx val="2"/>
          <c:order val="2"/>
          <c:tx>
            <c:strRef>
              <c:f>Bandwidth!$S$2</c:f>
              <c:strCache>
                <c:ptCount val="1"/>
                <c:pt idx="0">
                  <c:v>Moderate</c:v>
                </c:pt>
              </c:strCache>
            </c:strRef>
          </c:tx>
          <c:spPr>
            <a:solidFill>
              <a:schemeClr val="accent5">
                <a:alpha val="70000"/>
              </a:schemeClr>
            </a:solidFill>
            <a:ln>
              <a:noFill/>
            </a:ln>
            <a:effectLst/>
          </c:spPr>
          <c:invertIfNegative val="0"/>
          <c:cat>
            <c:strRef>
              <c:f>Bandwidth!$P$3:$P$17</c:f>
              <c:strCache>
                <c:ptCount val="15"/>
                <c:pt idx="0">
                  <c:v>Road Construction Worker</c:v>
                </c:pt>
                <c:pt idx="1">
                  <c:v>Tunnel Worker</c:v>
                </c:pt>
                <c:pt idx="2">
                  <c:v>Foundation Worker</c:v>
                </c:pt>
                <c:pt idx="3">
                  <c:v>Road Marking Operator</c:v>
                </c:pt>
                <c:pt idx="4">
                  <c:v>Pavement Layer</c:v>
                </c:pt>
                <c:pt idx="5">
                  <c:v>Bridge Constructor</c:v>
                </c:pt>
                <c:pt idx="6">
                  <c:v>Plant Operator</c:v>
                </c:pt>
                <c:pt idx="7">
                  <c:v>Pipe Layer</c:v>
                </c:pt>
                <c:pt idx="8">
                  <c:v>Leading Hand</c:v>
                </c:pt>
                <c:pt idx="9">
                  <c:v>Directional Driller</c:v>
                </c:pt>
                <c:pt idx="10">
                  <c:v>Estimator</c:v>
                </c:pt>
                <c:pt idx="11">
                  <c:v>Supervisor</c:v>
                </c:pt>
                <c:pt idx="12">
                  <c:v>Project Manager</c:v>
                </c:pt>
                <c:pt idx="13">
                  <c:v>WHS Advisor</c:v>
                </c:pt>
                <c:pt idx="14">
                  <c:v>Civil Engineer</c:v>
                </c:pt>
              </c:strCache>
            </c:strRef>
          </c:cat>
          <c:val>
            <c:numRef>
              <c:f>Bandwidth!$S$3:$S$17</c:f>
            </c:numRef>
          </c:val>
        </c:ser>
        <c:ser>
          <c:idx val="3"/>
          <c:order val="3"/>
          <c:tx>
            <c:strRef>
              <c:f>Bandwidth!$T$2</c:f>
              <c:strCache>
                <c:ptCount val="1"/>
                <c:pt idx="0">
                  <c:v>Moderate</c:v>
                </c:pt>
              </c:strCache>
            </c:strRef>
          </c:tx>
          <c:spPr>
            <a:solidFill>
              <a:srgbClr val="EBE600"/>
            </a:solidFill>
            <a:ln>
              <a:noFill/>
            </a:ln>
            <a:effectLst/>
          </c:spPr>
          <c:invertIfNegative val="0"/>
          <c:cat>
            <c:strRef>
              <c:f>Bandwidth!$P$3:$P$17</c:f>
              <c:strCache>
                <c:ptCount val="15"/>
                <c:pt idx="0">
                  <c:v>Road Construction Worker</c:v>
                </c:pt>
                <c:pt idx="1">
                  <c:v>Tunnel Worker</c:v>
                </c:pt>
                <c:pt idx="2">
                  <c:v>Foundation Worker</c:v>
                </c:pt>
                <c:pt idx="3">
                  <c:v>Road Marking Operator</c:v>
                </c:pt>
                <c:pt idx="4">
                  <c:v>Pavement Layer</c:v>
                </c:pt>
                <c:pt idx="5">
                  <c:v>Bridge Constructor</c:v>
                </c:pt>
                <c:pt idx="6">
                  <c:v>Plant Operator</c:v>
                </c:pt>
                <c:pt idx="7">
                  <c:v>Pipe Layer</c:v>
                </c:pt>
                <c:pt idx="8">
                  <c:v>Leading Hand</c:v>
                </c:pt>
                <c:pt idx="9">
                  <c:v>Directional Driller</c:v>
                </c:pt>
                <c:pt idx="10">
                  <c:v>Estimator</c:v>
                </c:pt>
                <c:pt idx="11">
                  <c:v>Supervisor</c:v>
                </c:pt>
                <c:pt idx="12">
                  <c:v>Project Manager</c:v>
                </c:pt>
                <c:pt idx="13">
                  <c:v>WHS Advisor</c:v>
                </c:pt>
                <c:pt idx="14">
                  <c:v>Civil Engineer</c:v>
                </c:pt>
              </c:strCache>
            </c:strRef>
          </c:cat>
          <c:val>
            <c:numRef>
              <c:f>Bandwidth!$T$3:$T$17</c:f>
              <c:numCache>
                <c:formatCode>0.00%</c:formatCode>
                <c:ptCount val="15"/>
                <c:pt idx="0">
                  <c:v>0.43590000000000001</c:v>
                </c:pt>
                <c:pt idx="1">
                  <c:v>0.51282000000000005</c:v>
                </c:pt>
                <c:pt idx="2">
                  <c:v>0.48720000000000002</c:v>
                </c:pt>
                <c:pt idx="3">
                  <c:v>0.46150000000000002</c:v>
                </c:pt>
                <c:pt idx="4">
                  <c:v>0.4103</c:v>
                </c:pt>
                <c:pt idx="5">
                  <c:v>0.4103</c:v>
                </c:pt>
                <c:pt idx="6">
                  <c:v>0.23080000000000001</c:v>
                </c:pt>
                <c:pt idx="7">
                  <c:v>0.5897</c:v>
                </c:pt>
                <c:pt idx="8">
                  <c:v>0.48720000000000002</c:v>
                </c:pt>
                <c:pt idx="9">
                  <c:v>0.53849999999999998</c:v>
                </c:pt>
                <c:pt idx="10">
                  <c:v>5.1299999999999998E-2</c:v>
                </c:pt>
                <c:pt idx="11">
                  <c:v>0.33329999999999999</c:v>
                </c:pt>
                <c:pt idx="12">
                  <c:v>0.28210000000000002</c:v>
                </c:pt>
                <c:pt idx="13">
                  <c:v>0.15379999999999999</c:v>
                </c:pt>
                <c:pt idx="14">
                  <c:v>0.12820000000000001</c:v>
                </c:pt>
              </c:numCache>
            </c:numRef>
          </c:val>
        </c:ser>
        <c:ser>
          <c:idx val="4"/>
          <c:order val="4"/>
          <c:tx>
            <c:strRef>
              <c:f>Bandwidth!$U$2</c:f>
              <c:strCache>
                <c:ptCount val="1"/>
                <c:pt idx="0">
                  <c:v>Labored</c:v>
                </c:pt>
              </c:strCache>
            </c:strRef>
          </c:tx>
          <c:spPr>
            <a:solidFill>
              <a:schemeClr val="accent3">
                <a:lumMod val="60000"/>
                <a:alpha val="70000"/>
              </a:schemeClr>
            </a:solidFill>
            <a:ln>
              <a:noFill/>
            </a:ln>
            <a:effectLst/>
          </c:spPr>
          <c:invertIfNegative val="0"/>
          <c:cat>
            <c:strRef>
              <c:f>Bandwidth!$P$3:$P$17</c:f>
              <c:strCache>
                <c:ptCount val="15"/>
                <c:pt idx="0">
                  <c:v>Road Construction Worker</c:v>
                </c:pt>
                <c:pt idx="1">
                  <c:v>Tunnel Worker</c:v>
                </c:pt>
                <c:pt idx="2">
                  <c:v>Foundation Worker</c:v>
                </c:pt>
                <c:pt idx="3">
                  <c:v>Road Marking Operator</c:v>
                </c:pt>
                <c:pt idx="4">
                  <c:v>Pavement Layer</c:v>
                </c:pt>
                <c:pt idx="5">
                  <c:v>Bridge Constructor</c:v>
                </c:pt>
                <c:pt idx="6">
                  <c:v>Plant Operator</c:v>
                </c:pt>
                <c:pt idx="7">
                  <c:v>Pipe Layer</c:v>
                </c:pt>
                <c:pt idx="8">
                  <c:v>Leading Hand</c:v>
                </c:pt>
                <c:pt idx="9">
                  <c:v>Directional Driller</c:v>
                </c:pt>
                <c:pt idx="10">
                  <c:v>Estimator</c:v>
                </c:pt>
                <c:pt idx="11">
                  <c:v>Supervisor</c:v>
                </c:pt>
                <c:pt idx="12">
                  <c:v>Project Manager</c:v>
                </c:pt>
                <c:pt idx="13">
                  <c:v>WHS Advisor</c:v>
                </c:pt>
                <c:pt idx="14">
                  <c:v>Civil Engineer</c:v>
                </c:pt>
              </c:strCache>
            </c:strRef>
          </c:cat>
          <c:val>
            <c:numRef>
              <c:f>Bandwidth!$U$3:$U$17</c:f>
            </c:numRef>
          </c:val>
        </c:ser>
        <c:ser>
          <c:idx val="5"/>
          <c:order val="5"/>
          <c:tx>
            <c:strRef>
              <c:f>Bandwidth!$V$2</c:f>
              <c:strCache>
                <c:ptCount val="1"/>
                <c:pt idx="0">
                  <c:v>Labored</c:v>
                </c:pt>
              </c:strCache>
            </c:strRef>
          </c:tx>
          <c:spPr>
            <a:solidFill>
              <a:srgbClr val="C00000"/>
            </a:solidFill>
            <a:ln>
              <a:noFill/>
            </a:ln>
            <a:effectLst/>
          </c:spPr>
          <c:invertIfNegative val="0"/>
          <c:cat>
            <c:strRef>
              <c:f>Bandwidth!$P$3:$P$17</c:f>
              <c:strCache>
                <c:ptCount val="15"/>
                <c:pt idx="0">
                  <c:v>Road Construction Worker</c:v>
                </c:pt>
                <c:pt idx="1">
                  <c:v>Tunnel Worker</c:v>
                </c:pt>
                <c:pt idx="2">
                  <c:v>Foundation Worker</c:v>
                </c:pt>
                <c:pt idx="3">
                  <c:v>Road Marking Operator</c:v>
                </c:pt>
                <c:pt idx="4">
                  <c:v>Pavement Layer</c:v>
                </c:pt>
                <c:pt idx="5">
                  <c:v>Bridge Constructor</c:v>
                </c:pt>
                <c:pt idx="6">
                  <c:v>Plant Operator</c:v>
                </c:pt>
                <c:pt idx="7">
                  <c:v>Pipe Layer</c:v>
                </c:pt>
                <c:pt idx="8">
                  <c:v>Leading Hand</c:v>
                </c:pt>
                <c:pt idx="9">
                  <c:v>Directional Driller</c:v>
                </c:pt>
                <c:pt idx="10">
                  <c:v>Estimator</c:v>
                </c:pt>
                <c:pt idx="11">
                  <c:v>Supervisor</c:v>
                </c:pt>
                <c:pt idx="12">
                  <c:v>Project Manager</c:v>
                </c:pt>
                <c:pt idx="13">
                  <c:v>WHS Advisor</c:v>
                </c:pt>
                <c:pt idx="14">
                  <c:v>Civil Engineer</c:v>
                </c:pt>
              </c:strCache>
            </c:strRef>
          </c:cat>
          <c:val>
            <c:numRef>
              <c:f>Bandwidth!$V$3:$V$17</c:f>
              <c:numCache>
                <c:formatCode>0.00%</c:formatCode>
                <c:ptCount val="15"/>
                <c:pt idx="0">
                  <c:v>0.2051</c:v>
                </c:pt>
                <c:pt idx="1">
                  <c:v>0.15384999999999999</c:v>
                </c:pt>
                <c:pt idx="2">
                  <c:v>0.15379999999999999</c:v>
                </c:pt>
                <c:pt idx="3">
                  <c:v>0.15379999999999999</c:v>
                </c:pt>
                <c:pt idx="4">
                  <c:v>0.15379999999999999</c:v>
                </c:pt>
                <c:pt idx="5">
                  <c:v>0.15379999999999999</c:v>
                </c:pt>
                <c:pt idx="6">
                  <c:v>0.15379999999999999</c:v>
                </c:pt>
                <c:pt idx="7">
                  <c:v>0.12820000000000001</c:v>
                </c:pt>
                <c:pt idx="8">
                  <c:v>0.12820000000000001</c:v>
                </c:pt>
                <c:pt idx="9">
                  <c:v>7.6899999999999996E-2</c:v>
                </c:pt>
                <c:pt idx="10">
                  <c:v>5.1299999999999998E-2</c:v>
                </c:pt>
                <c:pt idx="11">
                  <c:v>0</c:v>
                </c:pt>
                <c:pt idx="12">
                  <c:v>0</c:v>
                </c:pt>
                <c:pt idx="13">
                  <c:v>0</c:v>
                </c:pt>
                <c:pt idx="14">
                  <c:v>0</c:v>
                </c:pt>
              </c:numCache>
            </c:numRef>
          </c:val>
        </c:ser>
        <c:dLbls>
          <c:showLegendKey val="0"/>
          <c:showVal val="0"/>
          <c:showCatName val="0"/>
          <c:showSerName val="0"/>
          <c:showPercent val="0"/>
          <c:showBubbleSize val="0"/>
        </c:dLbls>
        <c:gapWidth val="55"/>
        <c:overlap val="100"/>
        <c:axId val="555108792"/>
        <c:axId val="555109576"/>
      </c:barChart>
      <c:catAx>
        <c:axId val="5551087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5109576"/>
        <c:crosses val="autoZero"/>
        <c:auto val="1"/>
        <c:lblAlgn val="ctr"/>
        <c:lblOffset val="100"/>
        <c:noMultiLvlLbl val="0"/>
      </c:catAx>
      <c:valAx>
        <c:axId val="555109576"/>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5108792"/>
        <c:crosses val="autoZero"/>
        <c:crossBetween val="between"/>
      </c:valAx>
      <c:spPr>
        <a:noFill/>
        <a:ln>
          <a:noFill/>
        </a:ln>
        <a:effectLst/>
      </c:spPr>
    </c:plotArea>
    <c:legend>
      <c:legendPos val="r"/>
      <c:layout>
        <c:manualLayout>
          <c:xMode val="edge"/>
          <c:yMode val="edge"/>
          <c:x val="0.28439291773611175"/>
          <c:y val="0.91643470962068818"/>
          <c:w val="0.56312089441858437"/>
          <c:h val="8.083589805081471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Berlin">
  <a:themeElements>
    <a:clrScheme name="Custom 57">
      <a:dk1>
        <a:sysClr val="windowText" lastClr="000000"/>
      </a:dk1>
      <a:lt1>
        <a:sysClr val="window" lastClr="FFFFFF"/>
      </a:lt1>
      <a:dk2>
        <a:srgbClr val="1F497D"/>
      </a:dk2>
      <a:lt2>
        <a:srgbClr val="EEECE1"/>
      </a:lt2>
      <a:accent1>
        <a:srgbClr val="595959"/>
      </a:accent1>
      <a:accent2>
        <a:srgbClr val="EBE600"/>
      </a:accent2>
      <a:accent3>
        <a:srgbClr val="C00000"/>
      </a:accent3>
      <a:accent4>
        <a:srgbClr val="79FFB6"/>
      </a:accent4>
      <a:accent5>
        <a:srgbClr val="F87508"/>
      </a:accent5>
      <a:accent6>
        <a:srgbClr val="00B050"/>
      </a:accent6>
      <a:hlink>
        <a:srgbClr val="8064A2"/>
      </a:hlink>
      <a:folHlink>
        <a:srgbClr val="93895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word/theme/themeOverride1.xml><?xml version="1.0" encoding="utf-8"?>
<a:themeOverride xmlns:a="http://schemas.openxmlformats.org/drawingml/2006/main">
  <a:clrScheme name="Custom 57">
    <a:dk1>
      <a:sysClr val="windowText" lastClr="000000"/>
    </a:dk1>
    <a:lt1>
      <a:sysClr val="window" lastClr="FFFFFF"/>
    </a:lt1>
    <a:dk2>
      <a:srgbClr val="1F497D"/>
    </a:dk2>
    <a:lt2>
      <a:srgbClr val="EEECE1"/>
    </a:lt2>
    <a:accent1>
      <a:srgbClr val="595959"/>
    </a:accent1>
    <a:accent2>
      <a:srgbClr val="EBE600"/>
    </a:accent2>
    <a:accent3>
      <a:srgbClr val="C00000"/>
    </a:accent3>
    <a:accent4>
      <a:srgbClr val="79FFB6"/>
    </a:accent4>
    <a:accent5>
      <a:srgbClr val="F87508"/>
    </a:accent5>
    <a:accent6>
      <a:srgbClr val="00B050"/>
    </a:accent6>
    <a:hlink>
      <a:srgbClr val="8064A2"/>
    </a:hlink>
    <a:folHlink>
      <a:srgbClr val="93895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6672-0D31-4443-A296-F125EE51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Links>
    <vt:vector size="72" baseType="variant">
      <vt:variant>
        <vt:i4>1114164</vt:i4>
      </vt:variant>
      <vt:variant>
        <vt:i4>68</vt:i4>
      </vt:variant>
      <vt:variant>
        <vt:i4>0</vt:i4>
      </vt:variant>
      <vt:variant>
        <vt:i4>5</vt:i4>
      </vt:variant>
      <vt:variant>
        <vt:lpwstr/>
      </vt:variant>
      <vt:variant>
        <vt:lpwstr>_Toc340154276</vt:lpwstr>
      </vt:variant>
      <vt:variant>
        <vt:i4>1114164</vt:i4>
      </vt:variant>
      <vt:variant>
        <vt:i4>62</vt:i4>
      </vt:variant>
      <vt:variant>
        <vt:i4>0</vt:i4>
      </vt:variant>
      <vt:variant>
        <vt:i4>5</vt:i4>
      </vt:variant>
      <vt:variant>
        <vt:lpwstr/>
      </vt:variant>
      <vt:variant>
        <vt:lpwstr>_Toc340154275</vt:lpwstr>
      </vt:variant>
      <vt:variant>
        <vt:i4>1114164</vt:i4>
      </vt:variant>
      <vt:variant>
        <vt:i4>56</vt:i4>
      </vt:variant>
      <vt:variant>
        <vt:i4>0</vt:i4>
      </vt:variant>
      <vt:variant>
        <vt:i4>5</vt:i4>
      </vt:variant>
      <vt:variant>
        <vt:lpwstr/>
      </vt:variant>
      <vt:variant>
        <vt:lpwstr>_Toc340154274</vt:lpwstr>
      </vt:variant>
      <vt:variant>
        <vt:i4>1114164</vt:i4>
      </vt:variant>
      <vt:variant>
        <vt:i4>50</vt:i4>
      </vt:variant>
      <vt:variant>
        <vt:i4>0</vt:i4>
      </vt:variant>
      <vt:variant>
        <vt:i4>5</vt:i4>
      </vt:variant>
      <vt:variant>
        <vt:lpwstr/>
      </vt:variant>
      <vt:variant>
        <vt:lpwstr>_Toc340154273</vt:lpwstr>
      </vt:variant>
      <vt:variant>
        <vt:i4>1114164</vt:i4>
      </vt:variant>
      <vt:variant>
        <vt:i4>44</vt:i4>
      </vt:variant>
      <vt:variant>
        <vt:i4>0</vt:i4>
      </vt:variant>
      <vt:variant>
        <vt:i4>5</vt:i4>
      </vt:variant>
      <vt:variant>
        <vt:lpwstr/>
      </vt:variant>
      <vt:variant>
        <vt:lpwstr>_Toc340154272</vt:lpwstr>
      </vt:variant>
      <vt:variant>
        <vt:i4>1114164</vt:i4>
      </vt:variant>
      <vt:variant>
        <vt:i4>38</vt:i4>
      </vt:variant>
      <vt:variant>
        <vt:i4>0</vt:i4>
      </vt:variant>
      <vt:variant>
        <vt:i4>5</vt:i4>
      </vt:variant>
      <vt:variant>
        <vt:lpwstr/>
      </vt:variant>
      <vt:variant>
        <vt:lpwstr>_Toc340154271</vt:lpwstr>
      </vt:variant>
      <vt:variant>
        <vt:i4>1114164</vt:i4>
      </vt:variant>
      <vt:variant>
        <vt:i4>32</vt:i4>
      </vt:variant>
      <vt:variant>
        <vt:i4>0</vt:i4>
      </vt:variant>
      <vt:variant>
        <vt:i4>5</vt:i4>
      </vt:variant>
      <vt:variant>
        <vt:lpwstr/>
      </vt:variant>
      <vt:variant>
        <vt:lpwstr>_Toc340154270</vt:lpwstr>
      </vt:variant>
      <vt:variant>
        <vt:i4>1048628</vt:i4>
      </vt:variant>
      <vt:variant>
        <vt:i4>26</vt:i4>
      </vt:variant>
      <vt:variant>
        <vt:i4>0</vt:i4>
      </vt:variant>
      <vt:variant>
        <vt:i4>5</vt:i4>
      </vt:variant>
      <vt:variant>
        <vt:lpwstr/>
      </vt:variant>
      <vt:variant>
        <vt:lpwstr>_Toc340154269</vt:lpwstr>
      </vt:variant>
      <vt:variant>
        <vt:i4>1048628</vt:i4>
      </vt:variant>
      <vt:variant>
        <vt:i4>20</vt:i4>
      </vt:variant>
      <vt:variant>
        <vt:i4>0</vt:i4>
      </vt:variant>
      <vt:variant>
        <vt:i4>5</vt:i4>
      </vt:variant>
      <vt:variant>
        <vt:lpwstr/>
      </vt:variant>
      <vt:variant>
        <vt:lpwstr>_Toc340154268</vt:lpwstr>
      </vt:variant>
      <vt:variant>
        <vt:i4>1048628</vt:i4>
      </vt:variant>
      <vt:variant>
        <vt:i4>14</vt:i4>
      </vt:variant>
      <vt:variant>
        <vt:i4>0</vt:i4>
      </vt:variant>
      <vt:variant>
        <vt:i4>5</vt:i4>
      </vt:variant>
      <vt:variant>
        <vt:lpwstr/>
      </vt:variant>
      <vt:variant>
        <vt:lpwstr>_Toc340154267</vt:lpwstr>
      </vt:variant>
      <vt:variant>
        <vt:i4>1048628</vt:i4>
      </vt:variant>
      <vt:variant>
        <vt:i4>8</vt:i4>
      </vt:variant>
      <vt:variant>
        <vt:i4>0</vt:i4>
      </vt:variant>
      <vt:variant>
        <vt:i4>5</vt:i4>
      </vt:variant>
      <vt:variant>
        <vt:lpwstr/>
      </vt:variant>
      <vt:variant>
        <vt:lpwstr>_Toc340154266</vt:lpwstr>
      </vt:variant>
      <vt:variant>
        <vt:i4>1048628</vt:i4>
      </vt:variant>
      <vt:variant>
        <vt:i4>2</vt:i4>
      </vt:variant>
      <vt:variant>
        <vt:i4>0</vt:i4>
      </vt:variant>
      <vt:variant>
        <vt:i4>5</vt:i4>
      </vt:variant>
      <vt:variant>
        <vt:lpwstr/>
      </vt:variant>
      <vt:variant>
        <vt:lpwstr>_Toc340154265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Construction - Pavement Layer</dc:title>
  <dc:subject>Job dictionary</dc:subject>
  <dc:creator>Civil Contractors Federation</dc:creator>
  <cp:keywords>CCF, Civil Contractors Federation, Asphalter, Asphalt Worker, Bituminous Surfacing Specialist, Bitumen Worker</cp:keywords>
  <dc:description>Early intervention; early medical assessment; work capacity; job analysis</dc:description>
  <cp:lastModifiedBy>Koukouzelis, Helen</cp:lastModifiedBy>
  <cp:revision>5</cp:revision>
  <cp:lastPrinted>2015-12-14T00:16:00Z</cp:lastPrinted>
  <dcterms:created xsi:type="dcterms:W3CDTF">2015-12-14T05:28:00Z</dcterms:created>
  <dcterms:modified xsi:type="dcterms:W3CDTF">2016-01-18T05:47:00Z</dcterms:modified>
  <cp:category>Civil construction</cp:category>
</cp:coreProperties>
</file>