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0144" w14:textId="77777777" w:rsidR="001073D8" w:rsidRDefault="001073D8" w:rsidP="001073D8">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776" behindDoc="0" locked="0" layoutInCell="1" allowOverlap="1" wp14:anchorId="006B61D8" wp14:editId="32955098">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2541A8BE" wp14:editId="62F357FA">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12F6CA2C" w14:textId="77777777" w:rsidR="001073D8" w:rsidRPr="007E16FC" w:rsidRDefault="001073D8" w:rsidP="001073D8">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0B6C3DE" w14:textId="77777777" w:rsidR="001073D8" w:rsidRPr="007E16FC" w:rsidRDefault="001073D8" w:rsidP="001073D8">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1E84D2DF" w14:textId="77777777" w:rsidR="001073D8" w:rsidRPr="00B83BE8" w:rsidRDefault="001073D8" w:rsidP="001073D8">
                            <w:pPr>
                              <w:pStyle w:val="Heading2"/>
                              <w:rPr>
                                <w:rFonts w:ascii="Futura" w:hAnsi="Futura" w:cs="Futura"/>
                                <w:b w:val="0"/>
                              </w:rPr>
                            </w:pPr>
                            <w:r w:rsidRPr="00B83BE8">
                              <w:rPr>
                                <w:rFonts w:ascii="Futura" w:hAnsi="Futura" w:cs="Futura"/>
                                <w:b w:val="0"/>
                              </w:rPr>
                              <w:t>Occupational Health and Safety Consultant</w:t>
                            </w:r>
                          </w:p>
                          <w:p w14:paraId="689A89D4" w14:textId="77777777" w:rsidR="001073D8" w:rsidRPr="007E16FC" w:rsidRDefault="001073D8" w:rsidP="001073D8">
                            <w:pPr>
                              <w:spacing w:line="360" w:lineRule="auto"/>
                              <w:jc w:val="center"/>
                              <w:rPr>
                                <w:rFonts w:ascii="Futura" w:hAnsi="Futura" w:cs="Futura"/>
                                <w:sz w:val="28"/>
                              </w:rPr>
                            </w:pPr>
                          </w:p>
                          <w:p w14:paraId="0BA67B89" w14:textId="77777777" w:rsidR="001073D8" w:rsidRPr="001450C1" w:rsidRDefault="001073D8" w:rsidP="001073D8">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1A8BE"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12F6CA2C" w14:textId="77777777" w:rsidR="001073D8" w:rsidRPr="007E16FC" w:rsidRDefault="001073D8" w:rsidP="001073D8">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0B6C3DE" w14:textId="77777777" w:rsidR="001073D8" w:rsidRPr="007E16FC" w:rsidRDefault="001073D8" w:rsidP="001073D8">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1E84D2DF" w14:textId="77777777" w:rsidR="001073D8" w:rsidRPr="00B83BE8" w:rsidRDefault="001073D8" w:rsidP="001073D8">
                      <w:pPr>
                        <w:pStyle w:val="Heading2"/>
                        <w:rPr>
                          <w:rFonts w:ascii="Futura" w:hAnsi="Futura" w:cs="Futura"/>
                          <w:b w:val="0"/>
                        </w:rPr>
                      </w:pPr>
                      <w:r w:rsidRPr="00B83BE8">
                        <w:rPr>
                          <w:rFonts w:ascii="Futura" w:hAnsi="Futura" w:cs="Futura"/>
                          <w:b w:val="0"/>
                        </w:rPr>
                        <w:t>Occupational Health and Safety Consultant</w:t>
                      </w:r>
                    </w:p>
                    <w:p w14:paraId="689A89D4" w14:textId="77777777" w:rsidR="001073D8" w:rsidRPr="007E16FC" w:rsidRDefault="001073D8" w:rsidP="001073D8">
                      <w:pPr>
                        <w:spacing w:line="360" w:lineRule="auto"/>
                        <w:jc w:val="center"/>
                        <w:rPr>
                          <w:rFonts w:ascii="Futura" w:hAnsi="Futura" w:cs="Futura"/>
                          <w:sz w:val="28"/>
                        </w:rPr>
                      </w:pPr>
                    </w:p>
                    <w:p w14:paraId="0BA67B89" w14:textId="77777777" w:rsidR="001073D8" w:rsidRPr="001450C1" w:rsidRDefault="001073D8" w:rsidP="001073D8">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824" behindDoc="0" locked="0" layoutInCell="1" allowOverlap="1" wp14:anchorId="2C82F6F0" wp14:editId="37482091">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65162A2C" wp14:editId="1E5CCF79">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0CDDF15E" w14:textId="77777777" w:rsidR="001073D8" w:rsidRPr="001450C1" w:rsidRDefault="001073D8" w:rsidP="001073D8">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62A2C" id="_x0000_s1027" type="#_x0000_t202" style="position:absolute;margin-left:-42.25pt;margin-top:188.5pt;width:53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0CDDF15E" w14:textId="77777777" w:rsidR="001073D8" w:rsidRPr="001450C1" w:rsidRDefault="001073D8" w:rsidP="001073D8">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6990279A" wp14:editId="5A4C2632">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46F4" w14:textId="77777777" w:rsidR="001073D8" w:rsidRPr="00517DCB" w:rsidRDefault="001073D8" w:rsidP="001073D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34C2CA18" w14:textId="77777777" w:rsidR="001073D8" w:rsidRDefault="001073D8" w:rsidP="001073D8">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FCFD130" w14:textId="4D095FF6" w:rsidR="001073D8" w:rsidRPr="003F323B" w:rsidRDefault="001073D8" w:rsidP="001073D8">
                            <w:pPr>
                              <w:jc w:val="center"/>
                              <w:rPr>
                                <w:rFonts w:ascii="Arial" w:hAnsi="Arial" w:cs="Arial"/>
                                <w:color w:val="FFFFFF" w:themeColor="background1"/>
                                <w:sz w:val="32"/>
                              </w:rPr>
                            </w:pPr>
                            <w:r>
                              <w:rPr>
                                <w:rFonts w:ascii="Arial" w:hAnsi="Arial" w:cs="Arial"/>
                                <w:color w:val="FFFFFF" w:themeColor="background1"/>
                                <w:sz w:val="40"/>
                              </w:rPr>
                              <w:t>Rotating Tyres</w:t>
                            </w:r>
                          </w:p>
                          <w:p w14:paraId="5298E971" w14:textId="77777777" w:rsidR="001073D8" w:rsidRPr="003F323B" w:rsidRDefault="001073D8" w:rsidP="001073D8">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0279A"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322446F4" w14:textId="77777777" w:rsidR="001073D8" w:rsidRPr="00517DCB" w:rsidRDefault="001073D8" w:rsidP="001073D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34C2CA18" w14:textId="77777777" w:rsidR="001073D8" w:rsidRDefault="001073D8" w:rsidP="001073D8">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FCFD130" w14:textId="4D095FF6" w:rsidR="001073D8" w:rsidRPr="003F323B" w:rsidRDefault="001073D8" w:rsidP="001073D8">
                      <w:pPr>
                        <w:jc w:val="center"/>
                        <w:rPr>
                          <w:rFonts w:ascii="Arial" w:hAnsi="Arial" w:cs="Arial"/>
                          <w:color w:val="FFFFFF" w:themeColor="background1"/>
                          <w:sz w:val="32"/>
                        </w:rPr>
                      </w:pPr>
                      <w:r>
                        <w:rPr>
                          <w:rFonts w:ascii="Arial" w:hAnsi="Arial" w:cs="Arial"/>
                          <w:color w:val="FFFFFF" w:themeColor="background1"/>
                          <w:sz w:val="40"/>
                        </w:rPr>
                        <w:t>Rotating Tyres</w:t>
                      </w:r>
                    </w:p>
                    <w:p w14:paraId="5298E971" w14:textId="77777777" w:rsidR="001073D8" w:rsidRPr="003F323B" w:rsidRDefault="001073D8" w:rsidP="001073D8">
                      <w:pPr>
                        <w:jc w:val="center"/>
                        <w:rPr>
                          <w:rFonts w:ascii="Arial" w:hAnsi="Arial" w:cs="Arial"/>
                          <w:sz w:val="20"/>
                        </w:rPr>
                      </w:pPr>
                    </w:p>
                  </w:txbxContent>
                </v:textbox>
              </v:shape>
            </w:pict>
          </mc:Fallback>
        </mc:AlternateContent>
      </w:r>
      <w:r>
        <w:rPr>
          <w:sz w:val="20"/>
          <w:szCs w:val="20"/>
        </w:rPr>
        <w:br w:type="page"/>
      </w:r>
    </w:p>
    <w:p w14:paraId="5EA084D6" w14:textId="77777777" w:rsidR="001073D8" w:rsidRDefault="001073D8" w:rsidP="001073D8">
      <w:pPr>
        <w:spacing w:after="0" w:line="240" w:lineRule="auto"/>
        <w:rPr>
          <w:sz w:val="20"/>
          <w:szCs w:val="20"/>
        </w:rPr>
        <w:sectPr w:rsidR="001073D8"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4F14FEC0" w14:textId="77777777" w:rsidR="001073D8" w:rsidRDefault="001073D8" w:rsidP="001073D8">
      <w:pPr>
        <w:spacing w:line="360" w:lineRule="auto"/>
        <w:rPr>
          <w:rFonts w:ascii="Tahoma" w:hAnsi="Tahoma" w:cs="Tahoma"/>
          <w:bCs/>
        </w:rPr>
      </w:pPr>
      <w:r w:rsidRPr="00F66835">
        <w:rPr>
          <w:rFonts w:ascii="Tahoma" w:hAnsi="Tahoma" w:cs="Tahoma"/>
          <w:b/>
          <w:bCs/>
        </w:rPr>
        <w:lastRenderedPageBreak/>
        <w:t>Purpose of this document</w:t>
      </w:r>
    </w:p>
    <w:p w14:paraId="737DF300" w14:textId="77777777" w:rsidR="001073D8" w:rsidRDefault="001073D8" w:rsidP="001073D8">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41E02C61" w14:textId="77777777" w:rsidR="001073D8" w:rsidRDefault="001073D8" w:rsidP="001073D8">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501355EF" w14:textId="77777777" w:rsidR="001073D8" w:rsidRDefault="001073D8" w:rsidP="001073D8">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10D4A3B8" w14:textId="77777777" w:rsidR="001073D8" w:rsidRDefault="001073D8" w:rsidP="001073D8">
      <w:pPr>
        <w:spacing w:line="360" w:lineRule="auto"/>
        <w:rPr>
          <w:rFonts w:ascii="Tahoma" w:hAnsi="Tahoma" w:cs="Tahoma"/>
          <w:bCs/>
        </w:rPr>
      </w:pPr>
    </w:p>
    <w:p w14:paraId="489980EA" w14:textId="77777777" w:rsidR="001073D8" w:rsidRDefault="001073D8" w:rsidP="001073D8">
      <w:pPr>
        <w:spacing w:line="360" w:lineRule="auto"/>
        <w:rPr>
          <w:rFonts w:ascii="Tahoma" w:hAnsi="Tahoma" w:cs="Tahoma"/>
          <w:bCs/>
        </w:rPr>
      </w:pPr>
    </w:p>
    <w:p w14:paraId="43F37E41" w14:textId="77777777" w:rsidR="001073D8" w:rsidRDefault="001073D8" w:rsidP="001073D8">
      <w:pPr>
        <w:spacing w:line="360" w:lineRule="auto"/>
        <w:rPr>
          <w:rFonts w:ascii="Tahoma" w:hAnsi="Tahoma" w:cs="Tahoma"/>
          <w:bCs/>
        </w:rPr>
      </w:pPr>
    </w:p>
    <w:p w14:paraId="6F3F5702" w14:textId="77777777" w:rsidR="001073D8" w:rsidRDefault="001073D8" w:rsidP="001073D8">
      <w:pPr>
        <w:spacing w:line="360" w:lineRule="auto"/>
        <w:rPr>
          <w:rFonts w:ascii="Tahoma" w:hAnsi="Tahoma" w:cs="Tahoma"/>
          <w:bCs/>
        </w:rPr>
      </w:pPr>
    </w:p>
    <w:p w14:paraId="6BF9C7EF" w14:textId="77777777" w:rsidR="001073D8" w:rsidRDefault="001073D8" w:rsidP="001073D8">
      <w:pPr>
        <w:spacing w:line="360" w:lineRule="auto"/>
        <w:rPr>
          <w:rFonts w:ascii="Tahoma" w:hAnsi="Tahoma" w:cs="Tahoma"/>
          <w:bCs/>
        </w:rPr>
      </w:pPr>
    </w:p>
    <w:p w14:paraId="6877FE5A" w14:textId="77777777" w:rsidR="001073D8" w:rsidRDefault="001073D8" w:rsidP="001073D8">
      <w:pPr>
        <w:spacing w:line="360" w:lineRule="auto"/>
        <w:rPr>
          <w:rFonts w:ascii="Tahoma" w:hAnsi="Tahoma" w:cs="Tahoma"/>
          <w:bCs/>
        </w:rPr>
      </w:pPr>
    </w:p>
    <w:p w14:paraId="5E65BD80" w14:textId="77777777" w:rsidR="001073D8" w:rsidRDefault="001073D8" w:rsidP="001073D8">
      <w:pPr>
        <w:spacing w:line="360" w:lineRule="auto"/>
        <w:rPr>
          <w:rFonts w:ascii="Tahoma" w:hAnsi="Tahoma" w:cs="Tahoma"/>
          <w:bCs/>
        </w:rPr>
      </w:pPr>
    </w:p>
    <w:p w14:paraId="0023CC8B" w14:textId="77777777" w:rsidR="001073D8" w:rsidRDefault="001073D8" w:rsidP="001073D8">
      <w:pPr>
        <w:spacing w:line="360" w:lineRule="auto"/>
        <w:rPr>
          <w:rFonts w:ascii="Tahoma" w:hAnsi="Tahoma" w:cs="Tahoma"/>
          <w:bCs/>
        </w:rPr>
      </w:pPr>
    </w:p>
    <w:p w14:paraId="786A9954" w14:textId="77777777" w:rsidR="001073D8" w:rsidRDefault="001073D8" w:rsidP="001073D8">
      <w:pPr>
        <w:spacing w:line="360" w:lineRule="auto"/>
        <w:rPr>
          <w:rFonts w:ascii="Tahoma" w:hAnsi="Tahoma" w:cs="Tahoma"/>
          <w:bCs/>
        </w:rPr>
      </w:pPr>
    </w:p>
    <w:p w14:paraId="2C892B7F" w14:textId="77777777" w:rsidR="001073D8" w:rsidRDefault="001073D8" w:rsidP="001073D8">
      <w:pPr>
        <w:spacing w:line="360" w:lineRule="auto"/>
        <w:rPr>
          <w:rFonts w:ascii="Tahoma" w:hAnsi="Tahoma" w:cs="Tahoma"/>
          <w:bCs/>
        </w:rPr>
      </w:pPr>
    </w:p>
    <w:p w14:paraId="2556724B" w14:textId="77777777" w:rsidR="001073D8" w:rsidRDefault="001073D8" w:rsidP="001073D8">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75256B20" w14:textId="77777777" w:rsidR="001B41FB" w:rsidRDefault="001B41FB" w:rsidP="00ED1603">
      <w:pPr>
        <w:spacing w:after="0" w:line="240" w:lineRule="auto"/>
        <w:rPr>
          <w:sz w:val="20"/>
          <w:szCs w:val="20"/>
        </w:rPr>
      </w:pPr>
    </w:p>
    <w:p w14:paraId="7BB3308A" w14:textId="77777777" w:rsidR="001073D8" w:rsidRDefault="001073D8"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A0245F" w:rsidRPr="00F8210B" w14:paraId="7DF8D06A" w14:textId="77777777" w:rsidTr="001D377D">
        <w:tc>
          <w:tcPr>
            <w:tcW w:w="10632" w:type="dxa"/>
            <w:shd w:val="clear" w:color="auto" w:fill="0088BB"/>
          </w:tcPr>
          <w:p w14:paraId="195F742E" w14:textId="77777777" w:rsidR="00A0245F" w:rsidRPr="00AB4DFC" w:rsidRDefault="00A0245F"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A0245F" w:rsidRPr="00F8210B" w14:paraId="3CDC1F84"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A0245F" w14:paraId="07236D0B" w14:textId="77777777" w:rsidTr="001D377D">
              <w:tc>
                <w:tcPr>
                  <w:tcW w:w="18440" w:type="dxa"/>
                  <w:shd w:val="clear" w:color="auto" w:fill="FFFFFF"/>
                  <w:tcMar>
                    <w:top w:w="60" w:type="nil"/>
                    <w:left w:w="60" w:type="nil"/>
                    <w:bottom w:w="60" w:type="nil"/>
                    <w:right w:w="60" w:type="nil"/>
                  </w:tcMar>
                </w:tcPr>
                <w:p w14:paraId="4D606C31"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A0245F" w14:paraId="27C0678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51AFF48"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A0245F" w14:paraId="66D9F28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B4FFE42"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A0245F" w14:paraId="78384C3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2393879"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A0245F" w14:paraId="4F582D2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2D137D8"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A0245F" w14:paraId="40593DD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4C979FB"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A0245F" w14:paraId="3DD5FEF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A74384"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A0245F" w14:paraId="4485AE4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5A20AD0"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A0245F" w14:paraId="598315A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77C6031"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A0245F" w14:paraId="01F9D0BD" w14:textId="77777777" w:rsidTr="001D377D">
              <w:tc>
                <w:tcPr>
                  <w:tcW w:w="18440" w:type="dxa"/>
                  <w:shd w:val="clear" w:color="auto" w:fill="FFFFFF"/>
                  <w:tcMar>
                    <w:top w:w="60" w:type="nil"/>
                    <w:left w:w="60" w:type="nil"/>
                    <w:bottom w:w="60" w:type="nil"/>
                    <w:right w:w="60" w:type="nil"/>
                  </w:tcMar>
                </w:tcPr>
                <w:p w14:paraId="14E3CB45" w14:textId="77777777" w:rsidR="00A0245F" w:rsidRPr="004149C4" w:rsidRDefault="00A0245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67C99EC0" w14:textId="77777777" w:rsidR="00A0245F" w:rsidRPr="004149C4" w:rsidRDefault="00A0245F" w:rsidP="001D377D">
            <w:pPr>
              <w:spacing w:line="360" w:lineRule="auto"/>
              <w:rPr>
                <w:rFonts w:ascii="Futura-Light" w:hAnsi="Futura-Light" w:cs="Futura"/>
                <w:sz w:val="24"/>
                <w:szCs w:val="24"/>
              </w:rPr>
            </w:pPr>
          </w:p>
        </w:tc>
      </w:tr>
      <w:tr w:rsidR="00A0245F" w:rsidRPr="00F8210B" w14:paraId="3BFC01E6" w14:textId="77777777" w:rsidTr="001D377D">
        <w:tc>
          <w:tcPr>
            <w:tcW w:w="10632" w:type="dxa"/>
            <w:shd w:val="clear" w:color="auto" w:fill="0088BB"/>
          </w:tcPr>
          <w:p w14:paraId="63B1EDC8" w14:textId="77777777" w:rsidR="00A0245F" w:rsidRPr="00AB4DFC" w:rsidRDefault="00A0245F"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A0245F" w:rsidRPr="00F8210B" w14:paraId="2AA313F2"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A0245F" w14:paraId="667BE3E5" w14:textId="77777777" w:rsidTr="001D377D">
              <w:tc>
                <w:tcPr>
                  <w:tcW w:w="18440" w:type="dxa"/>
                  <w:shd w:val="clear" w:color="auto" w:fill="FFFFFF"/>
                  <w:tcMar>
                    <w:top w:w="60" w:type="nil"/>
                    <w:left w:w="60" w:type="nil"/>
                    <w:bottom w:w="60" w:type="nil"/>
                    <w:right w:w="60" w:type="nil"/>
                  </w:tcMar>
                </w:tcPr>
                <w:p w14:paraId="4DE1B224"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A0245F" w14:paraId="49FB35B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9E2B9B5"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A0245F" w14:paraId="04FBA5D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548629B"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A0245F" w14:paraId="6AD46CD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515A7D5"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A0245F" w14:paraId="7CE163D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2608BD5"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A0245F" w14:paraId="77EDE2A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DBFF383"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A0245F" w14:paraId="7868282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C1CD018"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A0245F" w14:paraId="1B29A73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ED9F8C6"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A0245F" w14:paraId="389EFBC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8008FF2"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A0245F" w14:paraId="62126006" w14:textId="77777777" w:rsidTr="001D377D">
              <w:tc>
                <w:tcPr>
                  <w:tcW w:w="18440" w:type="dxa"/>
                  <w:shd w:val="clear" w:color="auto" w:fill="FFFFFF"/>
                  <w:tcMar>
                    <w:top w:w="60" w:type="nil"/>
                    <w:left w:w="60" w:type="nil"/>
                    <w:bottom w:w="60" w:type="nil"/>
                    <w:right w:w="60" w:type="nil"/>
                  </w:tcMar>
                </w:tcPr>
                <w:p w14:paraId="462DB1FF" w14:textId="77777777" w:rsidR="00A0245F" w:rsidRPr="004149C4" w:rsidRDefault="00A0245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75FA9E98" w14:textId="77777777" w:rsidR="00A0245F" w:rsidRPr="00AB4DFC" w:rsidRDefault="00A0245F" w:rsidP="001D377D">
            <w:pPr>
              <w:pStyle w:val="ListParagraph"/>
              <w:spacing w:line="360" w:lineRule="auto"/>
              <w:ind w:left="0"/>
              <w:rPr>
                <w:rFonts w:ascii="Futura-Light" w:eastAsia="MS Mincho" w:hAnsi="Futura-Light" w:cs="Helvetica"/>
                <w:color w:val="000000"/>
                <w:sz w:val="24"/>
                <w:szCs w:val="24"/>
                <w:lang w:val="en"/>
              </w:rPr>
            </w:pPr>
          </w:p>
        </w:tc>
      </w:tr>
      <w:tr w:rsidR="00A0245F" w:rsidRPr="00F8210B" w14:paraId="528E2FB7" w14:textId="77777777" w:rsidTr="001D377D">
        <w:tc>
          <w:tcPr>
            <w:tcW w:w="10632" w:type="dxa"/>
            <w:shd w:val="clear" w:color="auto" w:fill="0088BB"/>
          </w:tcPr>
          <w:p w14:paraId="4D4105F4" w14:textId="77777777" w:rsidR="00A0245F" w:rsidRPr="00AB4DFC" w:rsidRDefault="00A0245F"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A0245F" w:rsidRPr="00F8210B" w14:paraId="50011E9D" w14:textId="77777777" w:rsidTr="001D377D">
        <w:trPr>
          <w:trHeight w:val="363"/>
        </w:trPr>
        <w:tc>
          <w:tcPr>
            <w:tcW w:w="10632" w:type="dxa"/>
          </w:tcPr>
          <w:p w14:paraId="33C963A9" w14:textId="77777777" w:rsidR="00A0245F" w:rsidRPr="004149C4" w:rsidRDefault="00A0245F"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A0245F" w:rsidRPr="00F8210B" w14:paraId="48B2B3A4" w14:textId="77777777" w:rsidTr="00C43A5B">
        <w:tc>
          <w:tcPr>
            <w:tcW w:w="3545" w:type="dxa"/>
          </w:tcPr>
          <w:p w14:paraId="44D28957" w14:textId="2C962996"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6674DE4A"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8FD0AB0"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A0245F" w:rsidRPr="00F8210B" w14:paraId="1AC236B2" w14:textId="77777777" w:rsidTr="00C43A5B">
        <w:trPr>
          <w:trHeight w:val="347"/>
        </w:trPr>
        <w:tc>
          <w:tcPr>
            <w:tcW w:w="3545" w:type="dxa"/>
          </w:tcPr>
          <w:p w14:paraId="78C15088" w14:textId="17C63045"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CDB009A"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7195BFF4"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A0245F" w:rsidRPr="00F8210B" w14:paraId="34DF7F29" w14:textId="77777777" w:rsidTr="00C43A5B">
        <w:trPr>
          <w:trHeight w:val="341"/>
        </w:trPr>
        <w:tc>
          <w:tcPr>
            <w:tcW w:w="3545" w:type="dxa"/>
          </w:tcPr>
          <w:p w14:paraId="22BE9CA1" w14:textId="29367333"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3FFC230"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089EC3E"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A0245F" w:rsidRPr="00F8210B" w14:paraId="15BFEB05" w14:textId="77777777" w:rsidTr="00AB4DFC">
        <w:tc>
          <w:tcPr>
            <w:tcW w:w="3545" w:type="dxa"/>
            <w:tcBorders>
              <w:bottom w:val="single" w:sz="4" w:space="0" w:color="000000"/>
            </w:tcBorders>
          </w:tcPr>
          <w:p w14:paraId="57EEE7E7" w14:textId="28EE44D8"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0366144A"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1A7DB594"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A0245F" w:rsidRPr="00F8210B" w14:paraId="1737F270" w14:textId="77777777" w:rsidTr="00C43A5B">
        <w:tc>
          <w:tcPr>
            <w:tcW w:w="3571" w:type="dxa"/>
            <w:gridSpan w:val="2"/>
          </w:tcPr>
          <w:p w14:paraId="7AFC56C9" w14:textId="7DC5DDE9"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5D807A19"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3A5DD21A"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A0245F" w:rsidRPr="00F8210B" w14:paraId="055FFFFF" w14:textId="77777777" w:rsidTr="00C43A5B">
        <w:tc>
          <w:tcPr>
            <w:tcW w:w="3571" w:type="dxa"/>
            <w:gridSpan w:val="2"/>
          </w:tcPr>
          <w:p w14:paraId="585C7406"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34B2C3A0"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F89263B"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A0245F" w:rsidRPr="00F8210B" w14:paraId="6D336B71" w14:textId="77777777" w:rsidTr="00C43A5B">
        <w:tc>
          <w:tcPr>
            <w:tcW w:w="3571" w:type="dxa"/>
            <w:gridSpan w:val="2"/>
          </w:tcPr>
          <w:p w14:paraId="4EEC8F5C"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45FD19FD"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16A8415D"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A0245F" w:rsidRPr="00F8210B" w14:paraId="3A2F29D7" w14:textId="77777777" w:rsidTr="00AB4DFC">
        <w:tc>
          <w:tcPr>
            <w:tcW w:w="3571" w:type="dxa"/>
            <w:gridSpan w:val="2"/>
            <w:tcBorders>
              <w:bottom w:val="single" w:sz="4" w:space="0" w:color="000000"/>
            </w:tcBorders>
          </w:tcPr>
          <w:p w14:paraId="68ADBC0B"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7C83465E"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A0245F" w:rsidRPr="00565927" w:rsidRDefault="00A0245F"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A0245F" w:rsidRPr="00F8210B" w:rsidRDefault="00A0245F"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A0245F" w:rsidRPr="00F8210B" w14:paraId="03A22132" w14:textId="77777777" w:rsidTr="00C43A5B">
        <w:tc>
          <w:tcPr>
            <w:tcW w:w="3586" w:type="dxa"/>
            <w:gridSpan w:val="3"/>
          </w:tcPr>
          <w:p w14:paraId="69B8B229"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7E291BE7"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5FADA374"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A0245F" w:rsidRPr="00F8210B" w14:paraId="2305BFC3" w14:textId="77777777" w:rsidTr="00AB4DFC">
        <w:tc>
          <w:tcPr>
            <w:tcW w:w="3586" w:type="dxa"/>
            <w:gridSpan w:val="3"/>
            <w:tcBorders>
              <w:bottom w:val="single" w:sz="4" w:space="0" w:color="auto"/>
            </w:tcBorders>
          </w:tcPr>
          <w:p w14:paraId="7DE02352"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8D35257"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A0245F" w:rsidRPr="00565927" w:rsidRDefault="00A0245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63590DCA" w:rsidR="00A0245F" w:rsidRPr="00F8210B" w:rsidRDefault="00A0245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A0245F" w:rsidRPr="00765D6B" w14:paraId="64EB9295" w14:textId="77777777" w:rsidTr="006A19EE">
        <w:tc>
          <w:tcPr>
            <w:tcW w:w="5070" w:type="dxa"/>
          </w:tcPr>
          <w:p w14:paraId="372C211B" w14:textId="77777777" w:rsidR="00A0245F" w:rsidRPr="00765D6B" w:rsidRDefault="00A0245F" w:rsidP="00A0245F">
            <w:pPr>
              <w:spacing w:after="0" w:line="360" w:lineRule="auto"/>
              <w:jc w:val="both"/>
              <w:rPr>
                <w:rFonts w:ascii="Futura" w:hAnsi="Futura" w:cs="Futura"/>
              </w:rPr>
            </w:pPr>
            <w:r w:rsidRPr="00765D6B">
              <w:rPr>
                <w:rFonts w:ascii="Futura" w:hAnsi="Futura" w:cs="Futura"/>
              </w:rPr>
              <w:t>Description:</w:t>
            </w:r>
          </w:p>
          <w:p w14:paraId="5A77E539" w14:textId="32FEE007" w:rsidR="00A0245F" w:rsidRPr="00756717" w:rsidRDefault="00A0245F" w:rsidP="00A0245F">
            <w:pPr>
              <w:spacing w:after="0" w:line="360" w:lineRule="auto"/>
              <w:rPr>
                <w:rFonts w:ascii="Futura-Light" w:hAnsi="Futura-Light" w:cs="Futura"/>
              </w:rPr>
            </w:pPr>
            <w:r>
              <w:rPr>
                <w:rFonts w:ascii="Futura-Light" w:hAnsi="Futura-Light" w:cs="Futura"/>
              </w:rPr>
              <w:t>Workers are required to change tyres on light vehicles. This task involves unbolting of the tyres with a hand held impact drill, lifting the tyres off, measuring tyre tread and brake pad wear, and lifting a new tyre onto the light vehicle. The new tyre is then drilled on. This task requires constant bilateral motor eye hand coordination, fine bilateral motor control for tool usage, occasional lifting of 15-20kg tyres and simple reading skills for measuring tyre tread and brake pad wear.</w:t>
            </w:r>
          </w:p>
        </w:tc>
        <w:tc>
          <w:tcPr>
            <w:tcW w:w="5506" w:type="dxa"/>
          </w:tcPr>
          <w:p w14:paraId="51829509" w14:textId="77777777" w:rsidR="00A0245F" w:rsidRPr="00765D6B" w:rsidRDefault="00A0245F" w:rsidP="00A0245F">
            <w:pPr>
              <w:spacing w:after="0" w:line="360" w:lineRule="auto"/>
              <w:jc w:val="both"/>
              <w:rPr>
                <w:rFonts w:ascii="Futura" w:hAnsi="Futura" w:cs="Futura"/>
              </w:rPr>
            </w:pPr>
            <w:r w:rsidRPr="00765D6B">
              <w:rPr>
                <w:rFonts w:ascii="Futura" w:hAnsi="Futura" w:cs="Futura"/>
              </w:rPr>
              <w:t>Critical Work Demands:</w:t>
            </w:r>
          </w:p>
          <w:p w14:paraId="199C61E6"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1F64700D"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6B2B5EBD"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79DE6574"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gripping manoeuvres.</w:t>
            </w:r>
          </w:p>
          <w:p w14:paraId="63E70973"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unilateral trigger grip (impact drill).</w:t>
            </w:r>
          </w:p>
          <w:p w14:paraId="316279CA" w14:textId="77777777" w:rsidR="00A0245F" w:rsidRPr="00DA362C" w:rsidRDefault="00A0245F" w:rsidP="00A0245F">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Occasional Lifting up to 20kg</w:t>
            </w:r>
            <w:r>
              <w:rPr>
                <w:rFonts w:ascii="Futura-Light" w:hAnsi="Futura-Light" w:cs="Futura"/>
                <w:sz w:val="22"/>
                <w:szCs w:val="22"/>
              </w:rPr>
              <w:t xml:space="preserve"> from ground to 1.5m.</w:t>
            </w:r>
          </w:p>
          <w:p w14:paraId="29E6FB46" w14:textId="77777777" w:rsidR="00A0245F" w:rsidRPr="00DA362C" w:rsidRDefault="00A0245F" w:rsidP="00A0245F">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1D426B72" w14:textId="77777777" w:rsid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1820C50A" w14:textId="77777777" w:rsidR="00A0245F" w:rsidRPr="008C3F24"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08209472" w14:textId="3C166017" w:rsidR="00A0245F" w:rsidRPr="00A0245F" w:rsidRDefault="00A0245F" w:rsidP="00A0245F">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squatting postures involving hip flexion (0</w:t>
            </w:r>
            <w:r w:rsidRPr="00DA362C">
              <w:rPr>
                <w:rFonts w:ascii="Futura-Light" w:hAnsi="Futura-Light" w:cs="Arial"/>
                <w:sz w:val="22"/>
                <w:szCs w:val="22"/>
              </w:rPr>
              <w:t>°</w:t>
            </w:r>
            <w:r>
              <w:rPr>
                <w:rFonts w:ascii="Futura-Light" w:hAnsi="Futura-Light" w:cs="Arial"/>
                <w:sz w:val="22"/>
                <w:szCs w:val="22"/>
              </w:rPr>
              <w:t>-100</w:t>
            </w:r>
            <w:r w:rsidRPr="00DA362C">
              <w:rPr>
                <w:rFonts w:ascii="Futura-Light" w:hAnsi="Futura-Light" w:cs="Arial"/>
                <w:sz w:val="22"/>
                <w:szCs w:val="22"/>
              </w:rPr>
              <w:t>°</w:t>
            </w:r>
            <w:r>
              <w:rPr>
                <w:rFonts w:ascii="Futura-Light" w:hAnsi="Futura-Light" w:cs="Arial"/>
                <w:sz w:val="22"/>
                <w:szCs w:val="22"/>
              </w:rPr>
              <w:t xml:space="preserve">) and </w:t>
            </w:r>
            <w:r w:rsidRPr="00E27DC7">
              <w:rPr>
                <w:rFonts w:ascii="Futura-Light" w:hAnsi="Futura-Light" w:cs="Arial"/>
                <w:sz w:val="22"/>
              </w:rPr>
              <w:t>knee flexion (0°-120°)</w:t>
            </w:r>
            <w:r>
              <w:rPr>
                <w:rFonts w:ascii="Futura-Light" w:hAnsi="Futura-Light" w:cs="Arial"/>
                <w:sz w:val="22"/>
              </w:rPr>
              <w:t>.</w:t>
            </w:r>
          </w:p>
        </w:tc>
      </w:tr>
      <w:tr w:rsidR="00A0245F" w:rsidRPr="00765D6B" w14:paraId="48CDEF94" w14:textId="77777777" w:rsidTr="006A19EE">
        <w:tc>
          <w:tcPr>
            <w:tcW w:w="10576" w:type="dxa"/>
            <w:gridSpan w:val="2"/>
          </w:tcPr>
          <w:p w14:paraId="3C634EAC" w14:textId="2B869A5C" w:rsidR="00A0245F" w:rsidRPr="00765D6B" w:rsidRDefault="00A0245F" w:rsidP="00A0245F">
            <w:pPr>
              <w:spacing w:before="120" w:after="120" w:line="24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5680" behindDoc="0" locked="0" layoutInCell="1" allowOverlap="1" wp14:anchorId="65DC81ED" wp14:editId="57715E60">
                      <wp:simplePos x="0" y="0"/>
                      <wp:positionH relativeFrom="column">
                        <wp:posOffset>4857750</wp:posOffset>
                      </wp:positionH>
                      <wp:positionV relativeFrom="paragraph">
                        <wp:posOffset>671830</wp:posOffset>
                      </wp:positionV>
                      <wp:extent cx="676275" cy="876300"/>
                      <wp:effectExtent l="0" t="0" r="28575" b="19050"/>
                      <wp:wrapNone/>
                      <wp:docPr id="5" name="Oval 5"/>
                      <wp:cNvGraphicFramePr/>
                      <a:graphic xmlns:a="http://schemas.openxmlformats.org/drawingml/2006/main">
                        <a:graphicData uri="http://schemas.microsoft.com/office/word/2010/wordprocessingShape">
                          <wps:wsp>
                            <wps:cNvSpPr/>
                            <wps:spPr>
                              <a:xfrm>
                                <a:off x="0" y="0"/>
                                <a:ext cx="676275"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3D65B" id="Oval 5" o:spid="_x0000_s1026" style="position:absolute;margin-left:382.5pt;margin-top:52.9pt;width:53.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3632" behindDoc="0" locked="0" layoutInCell="1" allowOverlap="1" wp14:anchorId="333E7DB0" wp14:editId="7F68A997">
                      <wp:simplePos x="0" y="0"/>
                      <wp:positionH relativeFrom="column">
                        <wp:posOffset>1562100</wp:posOffset>
                      </wp:positionH>
                      <wp:positionV relativeFrom="paragraph">
                        <wp:posOffset>424180</wp:posOffset>
                      </wp:positionV>
                      <wp:extent cx="504825" cy="504825"/>
                      <wp:effectExtent l="0" t="0" r="28575" b="28575"/>
                      <wp:wrapNone/>
                      <wp:docPr id="4" name="Oval 4"/>
                      <wp:cNvGraphicFramePr/>
                      <a:graphic xmlns:a="http://schemas.openxmlformats.org/drawingml/2006/main">
                        <a:graphicData uri="http://schemas.microsoft.com/office/word/2010/wordprocessingShape">
                          <wps:wsp>
                            <wps:cNvSpPr/>
                            <wps:spPr>
                              <a:xfrm>
                                <a:off x="0" y="0"/>
                                <a:ext cx="504825"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1314D" id="Oval 4" o:spid="_x0000_s1026" style="position:absolute;margin-left:123pt;margin-top:33.4pt;width:39.75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1584" behindDoc="0" locked="0" layoutInCell="1" allowOverlap="1" wp14:anchorId="6D3F1232" wp14:editId="27A9EA3F">
                      <wp:simplePos x="0" y="0"/>
                      <wp:positionH relativeFrom="column">
                        <wp:posOffset>381000</wp:posOffset>
                      </wp:positionH>
                      <wp:positionV relativeFrom="paragraph">
                        <wp:posOffset>252730</wp:posOffset>
                      </wp:positionV>
                      <wp:extent cx="504825" cy="523875"/>
                      <wp:effectExtent l="0" t="0" r="28575" b="28575"/>
                      <wp:wrapNone/>
                      <wp:docPr id="2" name="Oval 2"/>
                      <wp:cNvGraphicFramePr/>
                      <a:graphic xmlns:a="http://schemas.openxmlformats.org/drawingml/2006/main">
                        <a:graphicData uri="http://schemas.microsoft.com/office/word/2010/wordprocessingShape">
                          <wps:wsp>
                            <wps:cNvSpPr/>
                            <wps:spPr>
                              <a:xfrm>
                                <a:off x="0" y="0"/>
                                <a:ext cx="504825" cy="523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A675A" id="Oval 2" o:spid="_x0000_s1026" style="position:absolute;margin-left:30pt;margin-top:19.9pt;width:39.75pt;height:4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" fillcolor="#4f81bd [3204]" strokecolor="#243f60 [1604]" strokeweight="2pt"/>
                  </w:pict>
                </mc:Fallback>
              </mc:AlternateContent>
            </w:r>
            <w:r>
              <w:rPr>
                <w:rFonts w:ascii="Futura" w:hAnsi="Futura" w:cs="Futura"/>
                <w:noProof/>
                <w:lang w:eastAsia="en-AU"/>
              </w:rPr>
              <w:drawing>
                <wp:inline distT="0" distB="0" distL="0" distR="0" wp14:anchorId="3C8C43E2" wp14:editId="01B48F38">
                  <wp:extent cx="1266190" cy="2100404"/>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35.48 am.jpg"/>
                          <pic:cNvPicPr/>
                        </pic:nvPicPr>
                        <pic:blipFill rotWithShape="1">
                          <a:blip r:embed="rId13">
                            <a:extLst>
                              <a:ext uri="{28A0092B-C50C-407E-A947-70E740481C1C}">
                                <a14:useLocalDpi xmlns:a14="http://schemas.microsoft.com/office/drawing/2010/main" val="0"/>
                              </a:ext>
                            </a:extLst>
                          </a:blip>
                          <a:srcRect l="29040" t="3790" r="39813" b="8263"/>
                          <a:stretch/>
                        </pic:blipFill>
                        <pic:spPr bwMode="auto">
                          <a:xfrm>
                            <a:off x="0" y="0"/>
                            <a:ext cx="1265836" cy="2099817"/>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00F34DD2" wp14:editId="09D2F65D">
                  <wp:extent cx="1285223" cy="2109457"/>
                  <wp:effectExtent l="0" t="0" r="107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36.48 am.jpg"/>
                          <pic:cNvPicPr/>
                        </pic:nvPicPr>
                        <pic:blipFill rotWithShape="1">
                          <a:blip r:embed="rId14">
                            <a:extLst>
                              <a:ext uri="{28A0092B-C50C-407E-A947-70E740481C1C}">
                                <a14:useLocalDpi xmlns:a14="http://schemas.microsoft.com/office/drawing/2010/main" val="0"/>
                              </a:ext>
                            </a:extLst>
                          </a:blip>
                          <a:srcRect l="28571" t="3032" r="39812" b="8642"/>
                          <a:stretch/>
                        </pic:blipFill>
                        <pic:spPr bwMode="auto">
                          <a:xfrm>
                            <a:off x="0" y="0"/>
                            <a:ext cx="1284871" cy="210888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57DD62E1" wp14:editId="75122E88">
                  <wp:extent cx="1161840" cy="2091351"/>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53.48 am.jpg"/>
                          <pic:cNvPicPr/>
                        </pic:nvPicPr>
                        <pic:blipFill rotWithShape="1">
                          <a:blip r:embed="rId15">
                            <a:extLst>
                              <a:ext uri="{28A0092B-C50C-407E-A947-70E740481C1C}">
                                <a14:useLocalDpi xmlns:a14="http://schemas.microsoft.com/office/drawing/2010/main" val="0"/>
                              </a:ext>
                            </a:extLst>
                          </a:blip>
                          <a:srcRect l="34967" t="4884" r="36401" b="8316"/>
                          <a:stretch/>
                        </pic:blipFill>
                        <pic:spPr bwMode="auto">
                          <a:xfrm>
                            <a:off x="0" y="0"/>
                            <a:ext cx="1163581" cy="2094486"/>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1F4A092" wp14:editId="4518710B">
                  <wp:extent cx="1828038" cy="2045750"/>
                  <wp:effectExtent l="0" t="0" r="127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1.38.00 am.jpg"/>
                          <pic:cNvPicPr/>
                        </pic:nvPicPr>
                        <pic:blipFill rotWithShape="1">
                          <a:blip r:embed="rId16">
                            <a:extLst>
                              <a:ext uri="{28A0092B-C50C-407E-A947-70E740481C1C}">
                                <a14:useLocalDpi xmlns:a14="http://schemas.microsoft.com/office/drawing/2010/main" val="0"/>
                              </a:ext>
                            </a:extLst>
                          </a:blip>
                          <a:srcRect l="26753" t="4886" r="22104" b="10187"/>
                          <a:stretch/>
                        </pic:blipFill>
                        <pic:spPr bwMode="auto">
                          <a:xfrm>
                            <a:off x="0" y="0"/>
                            <a:ext cx="1831211" cy="20493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1E9CE6B2" w14:textId="77777777" w:rsidR="00A0245F" w:rsidRDefault="00A0245F" w:rsidP="00A0245F">
      <w:pPr>
        <w:spacing w:after="0" w:line="240" w:lineRule="auto"/>
        <w:ind w:left="-851"/>
        <w:rPr>
          <w:rFonts w:ascii="Futura" w:eastAsia="MS Mincho" w:hAnsi="Futura" w:cs="Futura"/>
          <w:b/>
          <w:sz w:val="20"/>
          <w:szCs w:val="20"/>
          <w:u w:val="single"/>
          <w:lang w:val="en-US"/>
        </w:rPr>
      </w:pPr>
    </w:p>
    <w:p w14:paraId="044B0453" w14:textId="77777777" w:rsidR="00A0245F" w:rsidRDefault="00A0245F" w:rsidP="00A0245F">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27CA3B50" wp14:editId="145238A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F18678" w14:textId="77777777" w:rsidR="00A0245F" w:rsidRPr="00554006" w:rsidRDefault="00A0245F" w:rsidP="00A0245F">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153B77B" wp14:editId="73B2C39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C08AC6" w14:textId="77777777" w:rsidR="00A0245F" w:rsidRPr="00554006" w:rsidRDefault="00A0245F" w:rsidP="00A0245F">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2C069D39" wp14:editId="14CA690E">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98BE53" w14:textId="77777777" w:rsidR="00A0245F" w:rsidRPr="00554006" w:rsidRDefault="00A0245F" w:rsidP="00A0245F">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42CED4B" wp14:editId="3A981A5B">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1073D8">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8990" w14:textId="77777777" w:rsidR="001073D8" w:rsidRDefault="001073D8">
    <w:pPr>
      <w:pStyle w:val="Footer"/>
    </w:pPr>
    <w:r>
      <w:rPr>
        <w:noProof/>
        <w:lang w:eastAsia="en-AU"/>
      </w:rPr>
      <w:drawing>
        <wp:anchor distT="0" distB="0" distL="114300" distR="114300" simplePos="0" relativeHeight="251667456" behindDoc="0" locked="0" layoutInCell="1" allowOverlap="1" wp14:anchorId="0E15BCD3" wp14:editId="72F99462">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529C3613" w14:textId="77777777" w:rsidR="001073D8" w:rsidRDefault="001073D8">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2FD4154" w:rsidR="006A19EE" w:rsidRDefault="006A19EE">
    <w:pPr>
      <w:pStyle w:val="Footer"/>
    </w:pPr>
    <w:r>
      <w:rPr>
        <w:noProof/>
        <w:lang w:eastAsia="en-AU"/>
      </w:rPr>
      <w:drawing>
        <wp:anchor distT="0" distB="0" distL="114300" distR="114300" simplePos="0" relativeHeight="25165875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4525B77E"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D3D2" w14:textId="77777777" w:rsidR="001073D8" w:rsidRPr="00765D6B" w:rsidRDefault="001073D8"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E0FA33B" wp14:editId="78F5EB44">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2318B" w14:textId="77777777" w:rsidR="001073D8" w:rsidRPr="003A26A5" w:rsidRDefault="001073D8"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FA33B"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3662318B" w14:textId="77777777" w:rsidR="001073D8" w:rsidRPr="003A26A5" w:rsidRDefault="001073D8"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0D4F91EF" wp14:editId="409E259D">
          <wp:simplePos x="0" y="0"/>
          <wp:positionH relativeFrom="column">
            <wp:posOffset>-698500</wp:posOffset>
          </wp:positionH>
          <wp:positionV relativeFrom="paragraph">
            <wp:posOffset>137795</wp:posOffset>
          </wp:positionV>
          <wp:extent cx="7054850" cy="5556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400EB" w14:textId="77777777" w:rsidR="001073D8" w:rsidRDefault="00107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7ADC48E" w:rsidR="00C43A5B" w:rsidRPr="00A0245F" w:rsidRDefault="00A0245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Rotating Tyres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7ADC48E" w:rsidR="00C43A5B" w:rsidRPr="00A0245F" w:rsidRDefault="00A0245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Rotating Tyres</w:t>
                    </w:r>
                  </w:p>
                </w:txbxContent>
              </v:textbox>
            </v:shape>
          </w:pict>
        </mc:Fallback>
      </mc:AlternateContent>
    </w:r>
    <w:r>
      <w:rPr>
        <w:noProof/>
        <w:lang w:eastAsia="en-AU"/>
      </w:rPr>
      <w:drawing>
        <wp:anchor distT="0" distB="0" distL="114300" distR="114300" simplePos="0" relativeHeight="25165465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073D8"/>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1235"/>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245F"/>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971FD"/>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7F9EB7C3-6DB9-4F2E-9818-B6C0B0C5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1073D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073D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2</c:v>
                </c:pt>
                <c:pt idx="6">
                  <c:v>2</c:v>
                </c:pt>
                <c:pt idx="7">
                  <c:v>2</c:v>
                </c:pt>
                <c:pt idx="8">
                  <c:v>2</c:v>
                </c:pt>
                <c:pt idx="9">
                  <c:v>2</c:v>
                </c:pt>
                <c:pt idx="10">
                  <c:v>1</c:v>
                </c:pt>
                <c:pt idx="11">
                  <c:v>3</c:v>
                </c:pt>
              </c:numCache>
            </c:numRef>
          </c:val>
        </c:ser>
        <c:dLbls>
          <c:showLegendKey val="0"/>
          <c:showVal val="0"/>
          <c:showCatName val="0"/>
          <c:showSerName val="0"/>
          <c:showPercent val="0"/>
          <c:showBubbleSize val="0"/>
        </c:dLbls>
        <c:gapWidth val="150"/>
        <c:shape val="cylinder"/>
        <c:axId val="234431216"/>
        <c:axId val="234427688"/>
        <c:axId val="0"/>
      </c:bar3DChart>
      <c:catAx>
        <c:axId val="23443121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4427688"/>
        <c:crosses val="autoZero"/>
        <c:auto val="1"/>
        <c:lblAlgn val="ctr"/>
        <c:lblOffset val="100"/>
        <c:noMultiLvlLbl val="0"/>
      </c:catAx>
      <c:valAx>
        <c:axId val="234427688"/>
        <c:scaling>
          <c:orientation val="minMax"/>
          <c:max val="3"/>
          <c:min val="0"/>
        </c:scaling>
        <c:delete val="1"/>
        <c:axPos val="l"/>
        <c:majorGridlines/>
        <c:numFmt formatCode="General" sourceLinked="1"/>
        <c:majorTickMark val="out"/>
        <c:minorTickMark val="none"/>
        <c:tickLblPos val="nextTo"/>
        <c:crossAx val="23443121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4430432"/>
        <c:axId val="234432784"/>
        <c:axId val="0"/>
      </c:bar3DChart>
      <c:catAx>
        <c:axId val="23443043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432784"/>
        <c:crosses val="autoZero"/>
        <c:auto val="1"/>
        <c:lblAlgn val="ctr"/>
        <c:lblOffset val="100"/>
        <c:noMultiLvlLbl val="0"/>
      </c:catAx>
      <c:valAx>
        <c:axId val="234432784"/>
        <c:scaling>
          <c:orientation val="minMax"/>
          <c:max val="3"/>
          <c:min val="0"/>
        </c:scaling>
        <c:delete val="1"/>
        <c:axPos val="l"/>
        <c:majorGridlines/>
        <c:numFmt formatCode="General" sourceLinked="1"/>
        <c:majorTickMark val="out"/>
        <c:minorTickMark val="none"/>
        <c:tickLblPos val="nextTo"/>
        <c:crossAx val="23443043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20</c:v>
                </c:pt>
                <c:pt idx="1">
                  <c:v>20</c:v>
                </c:pt>
                <c:pt idx="2">
                  <c:v>20</c:v>
                </c:pt>
                <c:pt idx="3">
                  <c:v>20</c:v>
                </c:pt>
                <c:pt idx="4">
                  <c:v>20</c:v>
                </c:pt>
                <c:pt idx="5">
                  <c:v>20</c:v>
                </c:pt>
                <c:pt idx="6">
                  <c:v>0</c:v>
                </c:pt>
                <c:pt idx="7">
                  <c:v>5</c:v>
                </c:pt>
                <c:pt idx="8">
                  <c:v>5</c:v>
                </c:pt>
                <c:pt idx="9">
                  <c:v>20</c:v>
                </c:pt>
              </c:numCache>
            </c:numRef>
          </c:val>
        </c:ser>
        <c:dLbls>
          <c:showLegendKey val="0"/>
          <c:showVal val="0"/>
          <c:showCatName val="0"/>
          <c:showSerName val="0"/>
          <c:showPercent val="0"/>
          <c:showBubbleSize val="0"/>
        </c:dLbls>
        <c:gapWidth val="150"/>
        <c:shape val="cylinder"/>
        <c:axId val="234433960"/>
        <c:axId val="234428472"/>
        <c:axId val="0"/>
      </c:bar3DChart>
      <c:catAx>
        <c:axId val="23443396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4428472"/>
        <c:crosses val="autoZero"/>
        <c:auto val="1"/>
        <c:lblAlgn val="ctr"/>
        <c:lblOffset val="100"/>
        <c:noMultiLvlLbl val="0"/>
      </c:catAx>
      <c:valAx>
        <c:axId val="234428472"/>
        <c:scaling>
          <c:orientation val="minMax"/>
        </c:scaling>
        <c:delete val="0"/>
        <c:axPos val="l"/>
        <c:majorGridlines/>
        <c:numFmt formatCode="General" sourceLinked="1"/>
        <c:majorTickMark val="out"/>
        <c:minorTickMark val="none"/>
        <c:tickLblPos val="nextTo"/>
        <c:crossAx val="23443396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2</c:v>
                </c:pt>
                <c:pt idx="2">
                  <c:v>2</c:v>
                </c:pt>
                <c:pt idx="3">
                  <c:v>2</c:v>
                </c:pt>
                <c:pt idx="4">
                  <c:v>2</c:v>
                </c:pt>
                <c:pt idx="5">
                  <c:v>2</c:v>
                </c:pt>
                <c:pt idx="6">
                  <c:v>0</c:v>
                </c:pt>
                <c:pt idx="7">
                  <c:v>2</c:v>
                </c:pt>
                <c:pt idx="8">
                  <c:v>1</c:v>
                </c:pt>
                <c:pt idx="9">
                  <c:v>2</c:v>
                </c:pt>
              </c:numCache>
            </c:numRef>
          </c:val>
        </c:ser>
        <c:dLbls>
          <c:showLegendKey val="0"/>
          <c:showVal val="0"/>
          <c:showCatName val="0"/>
          <c:showSerName val="0"/>
          <c:showPercent val="0"/>
          <c:showBubbleSize val="0"/>
        </c:dLbls>
        <c:gapWidth val="150"/>
        <c:shape val="cylinder"/>
        <c:axId val="234431608"/>
        <c:axId val="234433176"/>
        <c:axId val="0"/>
      </c:bar3DChart>
      <c:catAx>
        <c:axId val="2344316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433176"/>
        <c:crosses val="autoZero"/>
        <c:auto val="1"/>
        <c:lblAlgn val="ctr"/>
        <c:lblOffset val="100"/>
        <c:noMultiLvlLbl val="0"/>
      </c:catAx>
      <c:valAx>
        <c:axId val="234433176"/>
        <c:scaling>
          <c:orientation val="minMax"/>
          <c:max val="3"/>
          <c:min val="0"/>
        </c:scaling>
        <c:delete val="1"/>
        <c:axPos val="l"/>
        <c:majorGridlines/>
        <c:numFmt formatCode="General" sourceLinked="1"/>
        <c:majorTickMark val="out"/>
        <c:minorTickMark val="none"/>
        <c:tickLblPos val="nextTo"/>
        <c:crossAx val="23443160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79D6-7EC3-4843-ACA8-FCDFB3A9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Rotating tyres</dc:title>
  <dc:subject>Job dictionary</dc:subject>
  <dc:creator>Motor Trade Association</dc:creator>
  <cp:keywords>MTA; tyre; impact drill; tyre tread; brake pad</cp:keywords>
  <dc:description>Early intervention; early medical assessment; work capacity; job analysis; job summary</dc:description>
  <cp:lastModifiedBy>Timoteo, Rudy</cp:lastModifiedBy>
  <cp:revision>3</cp:revision>
  <cp:lastPrinted>2015-01-20T03:54:00Z</cp:lastPrinted>
  <dcterms:created xsi:type="dcterms:W3CDTF">2016-03-07T03:15:00Z</dcterms:created>
  <dcterms:modified xsi:type="dcterms:W3CDTF">2016-03-10T04:14:00Z</dcterms:modified>
  <cp:category>Motor trade</cp:category>
</cp:coreProperties>
</file>